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A0713" w14:textId="77777777" w:rsidR="00000000" w:rsidRDefault="00000000">
      <w:pPr>
        <w:pStyle w:val="FORMATTEXT"/>
        <w:jc w:val="right"/>
      </w:pPr>
      <w:r>
        <w:rPr>
          <w:rFonts w:ascii="Arial, sans-serif" w:hAnsi="Arial, sans-serif"/>
        </w:rPr>
        <w:t xml:space="preserve">    </w:t>
      </w:r>
      <w:r>
        <w:t xml:space="preserve">СП 2.13130.2020 </w:t>
      </w:r>
    </w:p>
    <w:p w14:paraId="10DE4264" w14:textId="77777777" w:rsidR="00000000" w:rsidRDefault="00000000">
      <w:pPr>
        <w:pStyle w:val="HEADERTEXT"/>
        <w:rPr>
          <w:b/>
          <w:bCs/>
        </w:rPr>
      </w:pPr>
    </w:p>
    <w:p w14:paraId="23B7F247" w14:textId="56A4D359" w:rsidR="00000000" w:rsidRDefault="00000000" w:rsidP="00D25BD1">
      <w:pPr>
        <w:pStyle w:val="HEADERTEXT"/>
        <w:jc w:val="center"/>
        <w:outlineLvl w:val="0"/>
        <w:rPr>
          <w:b/>
          <w:bCs/>
        </w:rPr>
      </w:pPr>
      <w:r>
        <w:rPr>
          <w:b/>
          <w:bCs/>
        </w:rPr>
        <w:t xml:space="preserve"> СВОД ПРАВИЛ</w:t>
      </w:r>
    </w:p>
    <w:p w14:paraId="62D64CE1" w14:textId="77777777" w:rsidR="00000000" w:rsidRDefault="00000000">
      <w:pPr>
        <w:pStyle w:val="HEADERTEXT"/>
        <w:rPr>
          <w:b/>
          <w:bCs/>
        </w:rPr>
      </w:pPr>
    </w:p>
    <w:p w14:paraId="525051B1" w14:textId="77777777" w:rsidR="00000000" w:rsidRDefault="00000000">
      <w:pPr>
        <w:pStyle w:val="HEADERTEXT"/>
        <w:jc w:val="center"/>
        <w:outlineLvl w:val="0"/>
        <w:rPr>
          <w:b/>
          <w:bCs/>
        </w:rPr>
      </w:pPr>
      <w:r>
        <w:rPr>
          <w:b/>
          <w:bCs/>
        </w:rPr>
        <w:t xml:space="preserve"> Системы противопожарной защиты</w:t>
      </w:r>
    </w:p>
    <w:p w14:paraId="6E5ADA1A" w14:textId="77777777" w:rsidR="00000000" w:rsidRDefault="00000000">
      <w:pPr>
        <w:pStyle w:val="HEADERTEXT"/>
        <w:rPr>
          <w:b/>
          <w:bCs/>
        </w:rPr>
      </w:pPr>
    </w:p>
    <w:p w14:paraId="2E6DF961" w14:textId="77777777" w:rsidR="00000000" w:rsidRDefault="00000000">
      <w:pPr>
        <w:pStyle w:val="HEADERTEXT"/>
        <w:jc w:val="center"/>
        <w:outlineLvl w:val="0"/>
        <w:rPr>
          <w:b/>
          <w:bCs/>
        </w:rPr>
      </w:pPr>
      <w:r>
        <w:rPr>
          <w:b/>
          <w:bCs/>
        </w:rPr>
        <w:t xml:space="preserve"> Обеспечение огнестойкости объектов защиты</w:t>
      </w:r>
    </w:p>
    <w:p w14:paraId="4C04C14C" w14:textId="77777777" w:rsidR="00000000" w:rsidRDefault="00000000">
      <w:pPr>
        <w:pStyle w:val="HEADERTEXT"/>
        <w:rPr>
          <w:b/>
          <w:bCs/>
        </w:rPr>
      </w:pPr>
    </w:p>
    <w:p w14:paraId="6D787040" w14:textId="77777777" w:rsidR="00000000" w:rsidRPr="00D25BD1" w:rsidRDefault="00000000">
      <w:pPr>
        <w:pStyle w:val="HEADERTEXT"/>
        <w:jc w:val="center"/>
        <w:outlineLvl w:val="0"/>
        <w:rPr>
          <w:b/>
          <w:bCs/>
          <w:lang w:val="en-US"/>
        </w:rPr>
      </w:pPr>
      <w:r>
        <w:rPr>
          <w:b/>
          <w:bCs/>
        </w:rPr>
        <w:t xml:space="preserve"> Systems of fire protection. </w:t>
      </w:r>
      <w:r w:rsidRPr="00D25BD1">
        <w:rPr>
          <w:b/>
          <w:bCs/>
          <w:lang w:val="en-US"/>
        </w:rPr>
        <w:t xml:space="preserve">Fire-resistance security of protecting units </w:t>
      </w:r>
    </w:p>
    <w:p w14:paraId="407739D1" w14:textId="77777777" w:rsidR="00000000" w:rsidRDefault="00000000">
      <w:pPr>
        <w:pStyle w:val="HORIZLINE"/>
        <w:jc w:val="center"/>
        <w:rPr>
          <w:rFonts w:ascii="Arial" w:hAnsi="Arial" w:cs="Arial"/>
          <w:sz w:val="20"/>
          <w:szCs w:val="20"/>
        </w:rPr>
      </w:pPr>
      <w:r>
        <w:rPr>
          <w:rFonts w:ascii="Arial" w:hAnsi="Arial" w:cs="Arial"/>
          <w:sz w:val="20"/>
          <w:szCs w:val="20"/>
        </w:rPr>
        <w:t>___________________________________________________________</w:t>
      </w:r>
    </w:p>
    <w:p w14:paraId="38F1D66D" w14:textId="77777777" w:rsidR="00000000" w:rsidRDefault="00000000">
      <w:pPr>
        <w:pStyle w:val="COMMENT"/>
        <w:jc w:val="center"/>
        <w:rPr>
          <w:rFonts w:ascii="Arial" w:hAnsi="Arial" w:cs="Arial"/>
          <w:sz w:val="20"/>
          <w:szCs w:val="20"/>
        </w:rPr>
      </w:pPr>
    </w:p>
    <w:p w14:paraId="30BBE2B9" w14:textId="77777777" w:rsidR="00000000" w:rsidRDefault="00000000">
      <w:pPr>
        <w:pStyle w:val="COMMENT"/>
        <w:jc w:val="center"/>
        <w:rPr>
          <w:rFonts w:ascii="Arial" w:hAnsi="Arial" w:cs="Arial"/>
          <w:sz w:val="20"/>
          <w:szCs w:val="20"/>
        </w:rPr>
      </w:pPr>
      <w:r>
        <w:rPr>
          <w:rFonts w:ascii="Arial" w:hAnsi="Arial" w:cs="Arial"/>
          <w:sz w:val="20"/>
          <w:szCs w:val="20"/>
        </w:rPr>
        <w:t xml:space="preserve">Текст Сравнения СП 2.13130.2020 с </w:t>
      </w:r>
      <w:r>
        <w:rPr>
          <w:rFonts w:ascii="Arial" w:hAnsi="Arial" w:cs="Arial"/>
          <w:sz w:val="20"/>
          <w:szCs w:val="20"/>
        </w:rPr>
        <w:fldChar w:fldCharType="begin"/>
      </w:r>
      <w:r>
        <w:rPr>
          <w:rFonts w:ascii="Arial" w:hAnsi="Arial" w:cs="Arial"/>
          <w:sz w:val="20"/>
          <w:szCs w:val="20"/>
        </w:rPr>
        <w:instrText xml:space="preserve"> HYPERLINK "kodeks://link/d?nd=1200096437&amp;mark=000000000000000000000000000000000000000000000000007D20K3"\o"’’СП 2.13130.2012 Системы противопожарной защиты. Обеспечение огнестойкости ...’’</w:instrText>
      </w:r>
    </w:p>
    <w:p w14:paraId="32F5A5DB" w14:textId="77777777" w:rsidR="00000000" w:rsidRDefault="00000000">
      <w:pPr>
        <w:pStyle w:val="COMMENT"/>
        <w:jc w:val="center"/>
        <w:rPr>
          <w:rFonts w:ascii="Arial" w:hAnsi="Arial" w:cs="Arial"/>
          <w:sz w:val="20"/>
          <w:szCs w:val="20"/>
        </w:rPr>
      </w:pPr>
      <w:r>
        <w:rPr>
          <w:rFonts w:ascii="Arial" w:hAnsi="Arial" w:cs="Arial"/>
          <w:sz w:val="20"/>
          <w:szCs w:val="20"/>
        </w:rPr>
        <w:instrText>(утв. приказом МЧС России от 21.11.2012 N 693)</w:instrText>
      </w:r>
    </w:p>
    <w:p w14:paraId="14E88373" w14:textId="77777777" w:rsidR="00000000" w:rsidRDefault="00000000">
      <w:pPr>
        <w:pStyle w:val="COMMENT"/>
        <w:jc w:val="center"/>
        <w:rPr>
          <w:rFonts w:ascii="Arial" w:hAnsi="Arial" w:cs="Arial"/>
          <w:sz w:val="20"/>
          <w:szCs w:val="20"/>
        </w:rPr>
      </w:pPr>
      <w:r>
        <w:rPr>
          <w:rFonts w:ascii="Arial" w:hAnsi="Arial" w:cs="Arial"/>
          <w:sz w:val="20"/>
          <w:szCs w:val="20"/>
        </w:rPr>
        <w:instrText>Заменен с 12.09.2020 на СП 2.13130.2020</w:instrText>
      </w:r>
    </w:p>
    <w:p w14:paraId="370791CB" w14:textId="77777777" w:rsidR="00000000" w:rsidRDefault="00000000">
      <w:pPr>
        <w:pStyle w:val="COMMENT"/>
        <w:jc w:val="center"/>
        <w:rPr>
          <w:rFonts w:ascii="Arial" w:hAnsi="Arial" w:cs="Arial"/>
          <w:sz w:val="20"/>
          <w:szCs w:val="20"/>
        </w:rPr>
      </w:pPr>
      <w:r>
        <w:rPr>
          <w:rFonts w:ascii="Arial" w:hAnsi="Arial" w:cs="Arial"/>
          <w:sz w:val="20"/>
          <w:szCs w:val="20"/>
        </w:rPr>
        <w:instrText>Статус: Недействующая редакция документа (действ. c 02.12.2013 по 11.09.2020)"</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BF2F1C"/>
          <w:sz w:val="20"/>
          <w:szCs w:val="20"/>
          <w:u w:val="single"/>
        </w:rPr>
        <w:t>СП 2.13130.2012</w:t>
      </w:r>
      <w:r>
        <w:rPr>
          <w:rFonts w:ascii="Arial" w:hAnsi="Arial" w:cs="Arial"/>
          <w:sz w:val="20"/>
          <w:szCs w:val="20"/>
        </w:rPr>
        <w:fldChar w:fldCharType="end"/>
      </w:r>
      <w:r>
        <w:rPr>
          <w:rFonts w:ascii="Arial" w:hAnsi="Arial" w:cs="Arial"/>
          <w:sz w:val="20"/>
          <w:szCs w:val="20"/>
        </w:rPr>
        <w:t xml:space="preserve"> см. по </w:t>
      </w:r>
      <w:r>
        <w:rPr>
          <w:rFonts w:ascii="Arial" w:hAnsi="Arial" w:cs="Arial"/>
          <w:sz w:val="20"/>
          <w:szCs w:val="20"/>
        </w:rPr>
        <w:fldChar w:fldCharType="begin"/>
      </w:r>
      <w:r>
        <w:rPr>
          <w:rFonts w:ascii="Arial" w:hAnsi="Arial" w:cs="Arial"/>
          <w:sz w:val="20"/>
          <w:szCs w:val="20"/>
        </w:rPr>
        <w:instrText xml:space="preserve"> HYPERLINK "kodeks://link/d?nd=1200175580"\o"’’Сравнение ’’СП 2.13130.2020 Системы противопожарной защиты. Обеспечение огнестойкости объектов защиты (с ...’’</w:instrText>
      </w:r>
    </w:p>
    <w:p w14:paraId="3870E95F" w14:textId="77777777" w:rsidR="00000000" w:rsidRDefault="00000000">
      <w:pPr>
        <w:pStyle w:val="COMMENT"/>
        <w:jc w:val="center"/>
        <w:rPr>
          <w:rFonts w:ascii="Arial" w:hAnsi="Arial" w:cs="Arial"/>
          <w:sz w:val="20"/>
          <w:szCs w:val="20"/>
        </w:rPr>
      </w:pPr>
      <w:r>
        <w:rPr>
          <w:rFonts w:ascii="Arial" w:hAnsi="Arial" w:cs="Arial"/>
          <w:sz w:val="20"/>
          <w:szCs w:val="20"/>
        </w:rPr>
        <w:instrText>Комментарий, разъяснение, статья от 12.09.2020</w:instrText>
      </w:r>
    </w:p>
    <w:p w14:paraId="5EB5A612" w14:textId="77777777" w:rsidR="00000000" w:rsidRDefault="00000000">
      <w:pPr>
        <w:pStyle w:val="COMMENT"/>
        <w:jc w:val="center"/>
        <w:rPr>
          <w:rFonts w:ascii="Arial" w:hAnsi="Arial" w:cs="Arial"/>
          <w:sz w:val="20"/>
          <w:szCs w:val="20"/>
        </w:rPr>
      </w:pPr>
      <w:r>
        <w:rPr>
          <w:rFonts w:ascii="Arial" w:hAnsi="Arial" w:cs="Arial"/>
          <w:sz w:val="20"/>
          <w:szCs w:val="20"/>
        </w:rPr>
        <w:instrText>Статус: Актуальный материал"</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ссылке</w:t>
      </w:r>
      <w:r>
        <w:rPr>
          <w:rFonts w:ascii="Arial" w:hAnsi="Arial" w:cs="Arial"/>
          <w:sz w:val="20"/>
          <w:szCs w:val="20"/>
        </w:rPr>
        <w:fldChar w:fldCharType="end"/>
      </w:r>
      <w:r>
        <w:rPr>
          <w:rFonts w:ascii="Arial" w:hAnsi="Arial" w:cs="Arial"/>
          <w:sz w:val="20"/>
          <w:szCs w:val="20"/>
        </w:rPr>
        <w:t>.</w:t>
      </w:r>
    </w:p>
    <w:p w14:paraId="79B0E218" w14:textId="77777777" w:rsidR="00000000" w:rsidRDefault="00000000">
      <w:pPr>
        <w:pStyle w:val="COMMENT"/>
        <w:jc w:val="center"/>
        <w:rPr>
          <w:rFonts w:ascii="Arial" w:hAnsi="Arial" w:cs="Arial"/>
          <w:sz w:val="20"/>
          <w:szCs w:val="20"/>
        </w:rPr>
      </w:pPr>
      <w:r>
        <w:rPr>
          <w:rFonts w:ascii="Arial" w:hAnsi="Arial" w:cs="Arial"/>
          <w:sz w:val="20"/>
          <w:szCs w:val="20"/>
        </w:rPr>
        <w:t>- Примечание изготовителя базы данных.</w:t>
      </w:r>
    </w:p>
    <w:p w14:paraId="11DE9F98" w14:textId="77777777" w:rsidR="00000000" w:rsidRDefault="00000000">
      <w:pPr>
        <w:pStyle w:val="HORIZLINE"/>
        <w:jc w:val="center"/>
        <w:rPr>
          <w:rFonts w:ascii="Arial" w:hAnsi="Arial" w:cs="Arial"/>
          <w:sz w:val="20"/>
          <w:szCs w:val="20"/>
        </w:rPr>
      </w:pPr>
      <w:r>
        <w:rPr>
          <w:rFonts w:ascii="Arial" w:hAnsi="Arial" w:cs="Arial"/>
          <w:sz w:val="20"/>
          <w:szCs w:val="20"/>
        </w:rPr>
        <w:t>___________________________________________________________</w:t>
      </w:r>
    </w:p>
    <w:p w14:paraId="249D3AD9" w14:textId="77777777" w:rsidR="00000000" w:rsidRDefault="00000000">
      <w:pPr>
        <w:pStyle w:val="FORMATTEXT"/>
        <w:jc w:val="center"/>
      </w:pPr>
      <w:r>
        <w:t xml:space="preserve"> </w:t>
      </w:r>
    </w:p>
    <w:p w14:paraId="3EE76C40"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См. </w:t>
      </w:r>
      <w:r>
        <w:rPr>
          <w:rFonts w:ascii="Arial" w:hAnsi="Arial" w:cs="Arial"/>
          <w:sz w:val="20"/>
          <w:szCs w:val="20"/>
        </w:rPr>
        <w:fldChar w:fldCharType="begin"/>
      </w:r>
      <w:r>
        <w:rPr>
          <w:rFonts w:ascii="Arial" w:hAnsi="Arial" w:cs="Arial"/>
          <w:sz w:val="20"/>
          <w:szCs w:val="20"/>
        </w:rPr>
        <w:instrText xml:space="preserve"> HYPERLINK "kodeks://link/d?nd=1315913971&amp;mark=0000000000000000000000000000000000000000000000000064U0IK"\o"’’Сравнительный анализ положений СП 2.13130.2020 Системы противопожарной защиты. Обеспечение огнестойкости ...’’</w:instrText>
      </w:r>
    </w:p>
    <w:p w14:paraId="4F30AFC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Комментарий, разъяснение, статья от 01.01.2026</w:instrText>
      </w:r>
    </w:p>
    <w:p w14:paraId="19D49860" w14:textId="77777777" w:rsidR="00000000" w:rsidRDefault="00000000">
      <w:pPr>
        <w:pStyle w:val="FORMATTEXT"/>
        <w:ind w:firstLine="568"/>
        <w:jc w:val="both"/>
      </w:pPr>
      <w:r>
        <w:instrText>Статус: Актуальный материал"</w:instrText>
      </w:r>
      <w:r>
        <w:fldChar w:fldCharType="separate"/>
      </w:r>
      <w:r>
        <w:rPr>
          <w:color w:val="0000AA"/>
          <w:u w:val="single"/>
        </w:rPr>
        <w:t>Сравнительный анализ положений СП 2.13130.2020 Системы противопожарной защиты. Обеспечение огнестойкости объектов защиты (с Изменением № 1) и СП 2.13130.2020 Системы противопожарной защиты. Обеспечение огнестойкости объектов защиты (с Изменениями № 1, 2)</w:t>
      </w:r>
      <w:r>
        <w:fldChar w:fldCharType="end"/>
      </w:r>
      <w:r>
        <w:t xml:space="preserve">. </w:t>
      </w:r>
    </w:p>
    <w:p w14:paraId="0BE65300" w14:textId="77777777" w:rsidR="00000000" w:rsidRDefault="00000000">
      <w:pPr>
        <w:pStyle w:val="FORMATTEXT"/>
        <w:jc w:val="both"/>
      </w:pPr>
      <w:r>
        <w:t xml:space="preserve">            </w:t>
      </w:r>
    </w:p>
    <w:p w14:paraId="1E0ADC5A" w14:textId="77777777" w:rsidR="00000000" w:rsidRDefault="00000000">
      <w:pPr>
        <w:pStyle w:val="FORMATTEXT"/>
        <w:jc w:val="both"/>
      </w:pPr>
      <w:r>
        <w:t xml:space="preserve">ОКС 13.220.50 </w:t>
      </w:r>
    </w:p>
    <w:p w14:paraId="21B428C3" w14:textId="77777777" w:rsidR="00000000" w:rsidRDefault="00000000">
      <w:pPr>
        <w:pStyle w:val="FORMATTEXT"/>
        <w:jc w:val="right"/>
      </w:pPr>
      <w:r>
        <w:t xml:space="preserve">Дата введения 2020-09-12 </w:t>
      </w:r>
    </w:p>
    <w:p w14:paraId="178C7FEF" w14:textId="77777777" w:rsidR="00000000" w:rsidRDefault="00000000">
      <w:pPr>
        <w:pStyle w:val="HEADERTEXT"/>
        <w:rPr>
          <w:b/>
          <w:bCs/>
        </w:rPr>
      </w:pPr>
    </w:p>
    <w:p w14:paraId="0414A50E" w14:textId="77777777" w:rsidR="00000000" w:rsidRDefault="00000000">
      <w:pPr>
        <w:pStyle w:val="HEADERTEXT"/>
        <w:jc w:val="center"/>
        <w:outlineLvl w:val="2"/>
        <w:rPr>
          <w:b/>
          <w:bCs/>
        </w:rPr>
      </w:pPr>
      <w:r>
        <w:rPr>
          <w:b/>
          <w:bCs/>
        </w:rPr>
        <w:t xml:space="preserve"> Предисловие </w:t>
      </w:r>
    </w:p>
    <w:p w14:paraId="270CCA87" w14:textId="77777777" w:rsidR="00000000" w:rsidRDefault="00000000">
      <w:pPr>
        <w:pStyle w:val="FORMATTEXT"/>
        <w:ind w:firstLine="568"/>
        <w:jc w:val="both"/>
      </w:pPr>
      <w:r>
        <w:t xml:space="preserve">Цели и принципы стандартизации в Российской Федерации установлены </w:t>
      </w:r>
      <w:r>
        <w:fldChar w:fldCharType="begin"/>
      </w:r>
      <w:r>
        <w:instrText xml:space="preserve"> HYPERLINK "kodeks://link/d?nd=420284277"\o"’’О стандартизации в Российской Федерации (с изменениями на 30 декабря 2020 года)’’</w:instrText>
      </w:r>
    </w:p>
    <w:p w14:paraId="30C2589D" w14:textId="77777777" w:rsidR="00000000" w:rsidRDefault="00000000">
      <w:pPr>
        <w:pStyle w:val="FORMATTEXT"/>
        <w:ind w:firstLine="568"/>
        <w:jc w:val="both"/>
      </w:pPr>
      <w:r>
        <w:instrText>Федеральный закон от 29.06.2015 N 162-ФЗ</w:instrText>
      </w:r>
    </w:p>
    <w:p w14:paraId="2ACE4206" w14:textId="77777777" w:rsidR="00000000" w:rsidRDefault="00000000">
      <w:pPr>
        <w:pStyle w:val="FORMATTEXT"/>
        <w:ind w:firstLine="568"/>
        <w:jc w:val="both"/>
      </w:pPr>
      <w:r>
        <w:instrText>Статус: Действующая редакция документа (действ. c 29.06.2021)"</w:instrText>
      </w:r>
      <w:r>
        <w:fldChar w:fldCharType="separate"/>
      </w:r>
      <w:r>
        <w:rPr>
          <w:color w:val="0000AA"/>
          <w:u w:val="single"/>
        </w:rPr>
        <w:t>Федеральным законом от 29 июня 2015 г. N 162-ФЗ "О Стандартизации в Российской Федерации"</w:t>
      </w:r>
      <w:r>
        <w:fldChar w:fldCharType="end"/>
      </w:r>
      <w:r>
        <w:t xml:space="preserve">, а правила применения сводов правил - </w:t>
      </w:r>
      <w:r>
        <w:fldChar w:fldCharType="begin"/>
      </w:r>
      <w:r>
        <w:instrText xml:space="preserve"> HYPERLINK "kodeks://link/d?nd=420364602"\o"’’Об утверждении Правил разработки, утверждения, опубликования, изменения и отмены сводов правил (с изменениями на 25 марта 2025 года)’’</w:instrText>
      </w:r>
    </w:p>
    <w:p w14:paraId="45C7A27E" w14:textId="77777777" w:rsidR="00000000" w:rsidRDefault="00000000">
      <w:pPr>
        <w:pStyle w:val="FORMATTEXT"/>
        <w:ind w:firstLine="568"/>
        <w:jc w:val="both"/>
      </w:pPr>
      <w:r>
        <w:instrText>Постановление Правительства РФ от 01.07.2016 N 624</w:instrText>
      </w:r>
    </w:p>
    <w:p w14:paraId="16B18C19" w14:textId="77777777" w:rsidR="00000000" w:rsidRDefault="00000000">
      <w:pPr>
        <w:pStyle w:val="FORMATTEXT"/>
        <w:ind w:firstLine="568"/>
        <w:jc w:val="both"/>
      </w:pPr>
      <w:r>
        <w:instrText>Статус: Действующая редакция документа (действ. c 02.04.2025)"</w:instrText>
      </w:r>
      <w:r>
        <w:fldChar w:fldCharType="separate"/>
      </w:r>
      <w:r>
        <w:rPr>
          <w:color w:val="0000AA"/>
          <w:u w:val="single"/>
        </w:rPr>
        <w:t>постановлением Правительства Российской Федерации от 1 июля 2016 г. N 624 "Об утверждении Правил разработки, утверждения, опубликования, изменения и отмены сводов правил"</w:t>
      </w:r>
      <w:r>
        <w:fldChar w:fldCharType="end"/>
      </w:r>
    </w:p>
    <w:p w14:paraId="34586A22" w14:textId="77777777" w:rsidR="00000000" w:rsidRDefault="00000000">
      <w:pPr>
        <w:pStyle w:val="FORMATTEXT"/>
        <w:ind w:firstLine="568"/>
        <w:jc w:val="both"/>
      </w:pPr>
    </w:p>
    <w:p w14:paraId="3EEC6608" w14:textId="77777777" w:rsidR="00000000" w:rsidRDefault="00000000">
      <w:pPr>
        <w:pStyle w:val="FORMATTEXT"/>
        <w:ind w:firstLine="568"/>
        <w:jc w:val="both"/>
      </w:pPr>
      <w:r>
        <w:rPr>
          <w:b/>
          <w:bCs/>
        </w:rPr>
        <w:t>Сведения о своде правил</w:t>
      </w:r>
    </w:p>
    <w:p w14:paraId="0E1305EB" w14:textId="77777777" w:rsidR="00000000" w:rsidRDefault="00000000">
      <w:pPr>
        <w:pStyle w:val="FORMATTEXT"/>
        <w:ind w:firstLine="568"/>
        <w:jc w:val="both"/>
      </w:pPr>
    </w:p>
    <w:p w14:paraId="0AD6C704" w14:textId="77777777" w:rsidR="00000000" w:rsidRDefault="00000000">
      <w:pPr>
        <w:pStyle w:val="FORMATTEXT"/>
        <w:ind w:firstLine="568"/>
        <w:jc w:val="both"/>
      </w:pPr>
      <w:r>
        <w:t>1 РАЗРАБОТАН И ВНЕСЕН Федеральным государственным бюджетным учреждением "Всероссийский ордена "Знак Почета" научно-исследовательский институт противопожарной обороны МЧС России" (ФГБУ ВНИИПО МЧС России)</w:t>
      </w:r>
    </w:p>
    <w:p w14:paraId="6C9D923B" w14:textId="77777777" w:rsidR="00000000" w:rsidRDefault="00000000">
      <w:pPr>
        <w:pStyle w:val="FORMATTEXT"/>
        <w:ind w:firstLine="568"/>
        <w:jc w:val="both"/>
      </w:pPr>
    </w:p>
    <w:p w14:paraId="73FFE0F5" w14:textId="77777777" w:rsidR="00000000" w:rsidRDefault="00000000">
      <w:pPr>
        <w:pStyle w:val="FORMATTEXT"/>
        <w:ind w:firstLine="568"/>
        <w:jc w:val="both"/>
      </w:pPr>
      <w:r>
        <w:t xml:space="preserve">2 УТВЕРЖДЕН И ВВЕДЕН В ДЕЙСТВИЕ </w:t>
      </w:r>
      <w:r>
        <w:fldChar w:fldCharType="begin"/>
      </w:r>
      <w:r>
        <w:instrText xml:space="preserve"> HYPERLINK "kodeks://link/d?nd=565687263&amp;mark=000000000000000000000000000000000000000000000000007D20K3"\o"’’Об утверждении свода правил СП 2.13130 ’’Системы противопожарной защиты. Обеспечение огнестойкости объектов защиты’’</w:instrText>
      </w:r>
    </w:p>
    <w:p w14:paraId="3A661D33" w14:textId="77777777" w:rsidR="00000000" w:rsidRDefault="00000000">
      <w:pPr>
        <w:pStyle w:val="FORMATTEXT"/>
        <w:ind w:firstLine="568"/>
        <w:jc w:val="both"/>
      </w:pPr>
      <w:r>
        <w:instrText>Приказ МЧС России от 12.03.2020 N 151</w:instrText>
      </w:r>
    </w:p>
    <w:p w14:paraId="7A7B13A7" w14:textId="77777777" w:rsidR="00000000" w:rsidRDefault="00000000">
      <w:pPr>
        <w:pStyle w:val="FORMATTEXT"/>
        <w:ind w:firstLine="568"/>
        <w:jc w:val="both"/>
      </w:pPr>
      <w:r>
        <w:instrText>Статус: Действующий документ (действ. c 12.09.2020)"</w:instrText>
      </w:r>
      <w:r>
        <w:fldChar w:fldCharType="separate"/>
      </w:r>
      <w:r>
        <w:rPr>
          <w:color w:val="0000AA"/>
          <w:u w:val="single"/>
        </w:rPr>
        <w:t>приказом Министерства Российской Федерации по делам гражданской обороны, чрезвычайным ситуациям и ликвидации последствий стихийных бедствий (МЧС России) от 12 марта 2020 г. N 151</w:t>
      </w:r>
      <w:r>
        <w:fldChar w:fldCharType="end"/>
      </w:r>
    </w:p>
    <w:p w14:paraId="5EADDD9C" w14:textId="77777777" w:rsidR="00000000" w:rsidRDefault="00000000">
      <w:pPr>
        <w:pStyle w:val="FORMATTEXT"/>
        <w:ind w:firstLine="568"/>
        <w:jc w:val="both"/>
      </w:pPr>
    </w:p>
    <w:p w14:paraId="4F1B91E6" w14:textId="77777777" w:rsidR="00000000" w:rsidRDefault="00000000">
      <w:pPr>
        <w:pStyle w:val="FORMATTEXT"/>
        <w:ind w:firstLine="568"/>
        <w:jc w:val="both"/>
      </w:pPr>
      <w:r>
        <w:t>3 ЗАРЕГИСТРИРОВАН Федеральнымгентством по техническому регулированию и метрологии</w:t>
      </w:r>
    </w:p>
    <w:p w14:paraId="6FB8F16E" w14:textId="77777777" w:rsidR="00000000" w:rsidRDefault="00000000">
      <w:pPr>
        <w:pStyle w:val="FORMATTEXT"/>
        <w:ind w:firstLine="568"/>
        <w:jc w:val="both"/>
      </w:pPr>
    </w:p>
    <w:p w14:paraId="2512F0BD" w14:textId="77777777" w:rsidR="00000000" w:rsidRDefault="00000000">
      <w:pPr>
        <w:pStyle w:val="FORMATTEXT"/>
        <w:ind w:firstLine="568"/>
        <w:jc w:val="both"/>
      </w:pPr>
      <w:r>
        <w:t xml:space="preserve">4 ВЗАМЕН </w:t>
      </w:r>
      <w:r>
        <w:fldChar w:fldCharType="begin"/>
      </w:r>
      <w:r>
        <w:instrText xml:space="preserve"> HYPERLINK "kodeks://link/d?nd=1200096437&amp;mark=000000000000000000000000000000000000000000000000007D20K3"\o"’’СП 2.13130.2012 Системы противопожарной защиты. Обеспечение огнестойкости ...’’</w:instrText>
      </w:r>
    </w:p>
    <w:p w14:paraId="62AA4C2A" w14:textId="77777777" w:rsidR="00000000" w:rsidRDefault="00000000">
      <w:pPr>
        <w:pStyle w:val="FORMATTEXT"/>
        <w:ind w:firstLine="568"/>
        <w:jc w:val="both"/>
      </w:pPr>
      <w:r>
        <w:instrText>(утв. приказом МЧС России от 21.11.2012 N 693)</w:instrText>
      </w:r>
    </w:p>
    <w:p w14:paraId="3A38C85E" w14:textId="77777777" w:rsidR="00000000" w:rsidRDefault="00000000">
      <w:pPr>
        <w:pStyle w:val="FORMATTEXT"/>
        <w:ind w:firstLine="568"/>
        <w:jc w:val="both"/>
      </w:pPr>
      <w:r>
        <w:instrText>Заменен с 12.09.2020 на СП 2.13130.2020</w:instrText>
      </w:r>
    </w:p>
    <w:p w14:paraId="2F6B8136" w14:textId="77777777" w:rsidR="00000000" w:rsidRDefault="00000000">
      <w:pPr>
        <w:pStyle w:val="FORMATTEXT"/>
        <w:ind w:firstLine="568"/>
        <w:jc w:val="both"/>
      </w:pPr>
      <w:r>
        <w:instrText>Статус: Недействующая редакция документа (действ. c 02.12.2013 по 11.09.2020)"</w:instrText>
      </w:r>
      <w:r>
        <w:fldChar w:fldCharType="separate"/>
      </w:r>
      <w:r>
        <w:rPr>
          <w:color w:val="BF2F1C"/>
          <w:u w:val="single"/>
        </w:rPr>
        <w:t>СП 2.13130.2012</w:t>
      </w:r>
      <w:r>
        <w:fldChar w:fldCharType="end"/>
      </w:r>
    </w:p>
    <w:p w14:paraId="4A48BDE6" w14:textId="77777777" w:rsidR="00000000" w:rsidRDefault="00000000">
      <w:pPr>
        <w:pStyle w:val="FORMATTEXT"/>
        <w:ind w:firstLine="568"/>
        <w:jc w:val="both"/>
      </w:pPr>
    </w:p>
    <w:p w14:paraId="63A9ECC1" w14:textId="77777777" w:rsidR="00000000" w:rsidRDefault="00000000">
      <w:pPr>
        <w:pStyle w:val="FORMATTEXT"/>
        <w:ind w:firstLine="568"/>
        <w:jc w:val="both"/>
      </w:pPr>
      <w:r>
        <w:rPr>
          <w:i/>
          <w:iCs/>
        </w:rPr>
        <w:t>Информация о пересмотре или внесении изменений в настоящий свод правил, а также тексты размещаются в информационной системе общего пользования - на официальном сайте разработчика в информационно-телекоммуникационной сети Интернет. Соответствующая информация, уведомление и тексты размещаются также в информационной системе общего пользования - на официальном сайте федерального органа исполнительной власти в сфере стандартизации в информационно-телекоммуникационной сети Интернет (www.gost.ru)</w:t>
      </w:r>
    </w:p>
    <w:p w14:paraId="08EC9DE7" w14:textId="77777777" w:rsidR="00000000" w:rsidRDefault="00000000">
      <w:pPr>
        <w:pStyle w:val="FORMATTEXT"/>
        <w:ind w:firstLine="568"/>
        <w:jc w:val="both"/>
      </w:pPr>
    </w:p>
    <w:p w14:paraId="78726F12"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ВНЕСЕНЫ: </w:t>
      </w:r>
      <w:r>
        <w:rPr>
          <w:rFonts w:ascii="Arial" w:hAnsi="Arial" w:cs="Arial"/>
          <w:sz w:val="20"/>
          <w:szCs w:val="20"/>
        </w:rPr>
        <w:fldChar w:fldCharType="begin"/>
      </w:r>
      <w:r>
        <w:rPr>
          <w:rFonts w:ascii="Arial" w:hAnsi="Arial" w:cs="Arial"/>
          <w:sz w:val="20"/>
          <w:szCs w:val="20"/>
        </w:rPr>
        <w:instrText xml:space="preserve"> HYPERLINK "kodeks://link/d?nd=1302311786"\o"’’Изменение N 1 к СП 2.13130.2020 Системы противопожарной защиты. Обеспечение огнестойкости объектов защиты’’</w:instrText>
      </w:r>
    </w:p>
    <w:p w14:paraId="591C02A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20.06.2023 N 641)</w:instrText>
      </w:r>
    </w:p>
    <w:p w14:paraId="229F412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20.12.2023</w:instrText>
      </w:r>
    </w:p>
    <w:p w14:paraId="52931F4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20.12.2023)"</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Изменение N 1</w:t>
      </w:r>
      <w:r>
        <w:rPr>
          <w:rFonts w:ascii="Arial" w:hAnsi="Arial" w:cs="Arial"/>
          <w:sz w:val="20"/>
          <w:szCs w:val="20"/>
        </w:rPr>
        <w:fldChar w:fldCharType="end"/>
      </w:r>
      <w:r>
        <w:rPr>
          <w:rFonts w:ascii="Arial" w:hAnsi="Arial" w:cs="Arial"/>
          <w:sz w:val="20"/>
          <w:szCs w:val="20"/>
        </w:rPr>
        <w:t xml:space="preserve">, утвержденное и введенное в действие приказом МЧС России от 20.06.2023 N 641 c 20.12.2023; </w:t>
      </w:r>
      <w:r>
        <w:rPr>
          <w:rFonts w:ascii="Arial" w:hAnsi="Arial" w:cs="Arial"/>
          <w:sz w:val="20"/>
          <w:szCs w:val="20"/>
        </w:rPr>
        <w:fldChar w:fldCharType="begin"/>
      </w:r>
      <w:r>
        <w:rPr>
          <w:rFonts w:ascii="Arial" w:hAnsi="Arial" w:cs="Arial"/>
          <w:sz w:val="20"/>
          <w:szCs w:val="20"/>
        </w:rPr>
        <w:instrText xml:space="preserve"> HYPERLINK "kodeks://link/d?nd=1314763093"\o"’’Изменение № 2 к СП 2.13130.2020 Системы противопожарной защиты. Обеспечение огнестойкости объектов защиты’’</w:instrText>
      </w:r>
    </w:p>
    <w:p w14:paraId="7123C3C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06.11.2025 N 999)</w:instrText>
      </w:r>
    </w:p>
    <w:p w14:paraId="041A931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01.01.2026</w:instrText>
      </w:r>
    </w:p>
    <w:p w14:paraId="0A89C57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01.01.2026)"</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Изменение № 2</w:t>
      </w:r>
      <w:r>
        <w:rPr>
          <w:rFonts w:ascii="Arial" w:hAnsi="Arial" w:cs="Arial"/>
          <w:sz w:val="20"/>
          <w:szCs w:val="20"/>
        </w:rPr>
        <w:fldChar w:fldCharType="end"/>
      </w:r>
      <w:r>
        <w:rPr>
          <w:rFonts w:ascii="Arial" w:hAnsi="Arial" w:cs="Arial"/>
          <w:sz w:val="20"/>
          <w:szCs w:val="20"/>
        </w:rPr>
        <w:t xml:space="preserve">, утвержденное и введенное в действие </w:t>
      </w:r>
      <w:r>
        <w:rPr>
          <w:rFonts w:ascii="Arial" w:hAnsi="Arial" w:cs="Arial"/>
          <w:sz w:val="20"/>
          <w:szCs w:val="20"/>
        </w:rPr>
        <w:fldChar w:fldCharType="begin"/>
      </w:r>
      <w:r>
        <w:rPr>
          <w:rFonts w:ascii="Arial" w:hAnsi="Arial" w:cs="Arial"/>
          <w:sz w:val="20"/>
          <w:szCs w:val="20"/>
        </w:rPr>
        <w:instrText xml:space="preserve"> HYPERLINK "kodeks://link/d?nd=1314431247&amp;mark=0000000000000000000000000000000000000000000000000064S0IJ"\o"’’Об утверждении изменения № 2 к своду правил СП 2.13130.2020 ’’Системы противопожарной защиты ...’’</w:instrText>
      </w:r>
    </w:p>
    <w:p w14:paraId="6269B74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Приказ МЧС России от 06.11.2025 N 999</w:instrText>
      </w:r>
    </w:p>
    <w:p w14:paraId="0CA9167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06.11.2025)"</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приказом МЧС России от 06.11.2025 № 999</w:t>
      </w:r>
      <w:r>
        <w:rPr>
          <w:rFonts w:ascii="Arial" w:hAnsi="Arial" w:cs="Arial"/>
          <w:sz w:val="20"/>
          <w:szCs w:val="20"/>
        </w:rPr>
        <w:fldChar w:fldCharType="end"/>
      </w:r>
      <w:r>
        <w:rPr>
          <w:rFonts w:ascii="Arial" w:hAnsi="Arial" w:cs="Arial"/>
          <w:sz w:val="20"/>
          <w:szCs w:val="20"/>
        </w:rPr>
        <w:t xml:space="preserve"> c 01.01.2026</w:t>
      </w:r>
    </w:p>
    <w:p w14:paraId="4DCF3D0D" w14:textId="77777777" w:rsidR="00000000" w:rsidRDefault="00000000">
      <w:pPr>
        <w:pStyle w:val="FORMATTEXT"/>
        <w:ind w:firstLine="568"/>
        <w:jc w:val="both"/>
      </w:pPr>
    </w:p>
    <w:p w14:paraId="2265FE8E" w14:textId="77777777" w:rsidR="00000000" w:rsidRDefault="00000000">
      <w:pPr>
        <w:pStyle w:val="COMMENT"/>
        <w:ind w:firstLine="568"/>
        <w:jc w:val="both"/>
        <w:rPr>
          <w:rFonts w:ascii="Arial" w:hAnsi="Arial" w:cs="Arial"/>
          <w:sz w:val="20"/>
          <w:szCs w:val="20"/>
        </w:rPr>
      </w:pPr>
      <w:r>
        <w:rPr>
          <w:rFonts w:ascii="Arial" w:hAnsi="Arial" w:cs="Arial"/>
          <w:sz w:val="20"/>
          <w:szCs w:val="20"/>
        </w:rPr>
        <w:t>Изменения № 1, 2 внесены изготовителем базы данных по тексту М.: ФГБУ "РСТ", 2023; М.: ФГБУ "РСТ", 2025</w:t>
      </w:r>
    </w:p>
    <w:p w14:paraId="3DE35777" w14:textId="77777777" w:rsidR="00000000" w:rsidRDefault="00000000">
      <w:pPr>
        <w:pStyle w:val="FORMATTEXT"/>
        <w:ind w:firstLine="568"/>
        <w:jc w:val="both"/>
      </w:pPr>
    </w:p>
    <w:p w14:paraId="559F4DD1" w14:textId="77777777" w:rsidR="00000000" w:rsidRDefault="00000000">
      <w:pPr>
        <w:pStyle w:val="HEADERTEXT"/>
        <w:rPr>
          <w:b/>
          <w:bCs/>
        </w:rPr>
      </w:pPr>
    </w:p>
    <w:p w14:paraId="5B791FBE" w14:textId="77777777" w:rsidR="00000000" w:rsidRDefault="00000000">
      <w:pPr>
        <w:pStyle w:val="HEADERTEXT"/>
        <w:outlineLvl w:val="2"/>
        <w:rPr>
          <w:b/>
          <w:bCs/>
        </w:rPr>
      </w:pPr>
      <w:r>
        <w:rPr>
          <w:b/>
          <w:bCs/>
        </w:rPr>
        <w:t xml:space="preserve">      1 Область применения </w:t>
      </w:r>
    </w:p>
    <w:p w14:paraId="50C3AD8A" w14:textId="77777777" w:rsidR="00000000" w:rsidRDefault="00000000">
      <w:pPr>
        <w:pStyle w:val="FORMATTEXT"/>
        <w:ind w:firstLine="568"/>
        <w:jc w:val="both"/>
      </w:pPr>
      <w:r>
        <w:t>1.1 Настоящий свод правил устанавливает общие требования по обеспечению огнестойкости объектов защиты, в том числе зданий, сооружений и пожарных отсеков.</w:t>
      </w:r>
    </w:p>
    <w:p w14:paraId="7DE56816" w14:textId="77777777" w:rsidR="00000000" w:rsidRDefault="00000000">
      <w:pPr>
        <w:pStyle w:val="FORMATTEXT"/>
        <w:ind w:firstLine="568"/>
        <w:jc w:val="both"/>
      </w:pPr>
    </w:p>
    <w:p w14:paraId="64D715D7" w14:textId="77777777" w:rsidR="00000000" w:rsidRDefault="00000000">
      <w:pPr>
        <w:pStyle w:val="FORMATTEXT"/>
        <w:ind w:firstLine="568"/>
        <w:jc w:val="both"/>
      </w:pPr>
      <w:r>
        <w:t>1.2 Настоящий свод правил применяется при проектировании, строительстве, капитальном ремонте и реконструкции, при иных работах, связанных с полной или частичной заменой строительных конструкций, заменой заполнений проемов в строительных конструкциях с нормируемыми пределами огнестойкости, а также в случае изменения класса функциональной пожарной опасности объектов защиты.</w:t>
      </w:r>
    </w:p>
    <w:p w14:paraId="2A6DD111" w14:textId="77777777" w:rsidR="00000000" w:rsidRDefault="00000000">
      <w:pPr>
        <w:pStyle w:val="FORMATTEXT"/>
        <w:ind w:firstLine="568"/>
        <w:jc w:val="both"/>
      </w:pPr>
    </w:p>
    <w:p w14:paraId="51FA4B99" w14:textId="77777777" w:rsidR="00000000" w:rsidRDefault="00000000">
      <w:pPr>
        <w:pStyle w:val="HEADERTEXT"/>
        <w:rPr>
          <w:b/>
          <w:bCs/>
        </w:rPr>
      </w:pPr>
    </w:p>
    <w:p w14:paraId="0A32FEEF" w14:textId="77777777" w:rsidR="00000000" w:rsidRDefault="00000000">
      <w:pPr>
        <w:pStyle w:val="HEADERTEXT"/>
        <w:outlineLvl w:val="2"/>
        <w:rPr>
          <w:b/>
          <w:bCs/>
        </w:rPr>
      </w:pPr>
      <w:r>
        <w:rPr>
          <w:b/>
          <w:bCs/>
        </w:rPr>
        <w:t xml:space="preserve">      2 Нормативные ссылки </w:t>
      </w:r>
    </w:p>
    <w:p w14:paraId="616ABBD6" w14:textId="77777777" w:rsidR="00000000" w:rsidRDefault="00000000">
      <w:pPr>
        <w:pStyle w:val="FORMATTEXT"/>
        <w:ind w:firstLine="568"/>
        <w:jc w:val="both"/>
      </w:pPr>
      <w:r>
        <w:t>В настоящем своде правил использованы нормативные ссылки на следующие документы:</w:t>
      </w:r>
    </w:p>
    <w:p w14:paraId="56B4F69A" w14:textId="77777777" w:rsidR="00000000" w:rsidRDefault="00000000">
      <w:pPr>
        <w:pStyle w:val="FORMATTEXT"/>
        <w:ind w:firstLine="568"/>
        <w:jc w:val="both"/>
      </w:pPr>
    </w:p>
    <w:p w14:paraId="7765676E" w14:textId="77777777" w:rsidR="00000000" w:rsidRDefault="00000000">
      <w:pPr>
        <w:pStyle w:val="FORMATTEXT"/>
        <w:ind w:firstLine="568"/>
        <w:jc w:val="both"/>
      </w:pPr>
      <w:r>
        <w:fldChar w:fldCharType="begin"/>
      </w:r>
      <w:r>
        <w:instrText xml:space="preserve"> HYPERLINK "kodeks://link/d?nd=901702429&amp;mark=000000000000000000000000000000000000000000000000007D20K3"\o"’’ГОСТ 10174-90 Прокладки уплотняющие пенополиуретановые для окон и дверей. Технические ...’’</w:instrText>
      </w:r>
    </w:p>
    <w:p w14:paraId="083DDFF9" w14:textId="77777777" w:rsidR="00000000" w:rsidRDefault="00000000">
      <w:pPr>
        <w:pStyle w:val="FORMATTEXT"/>
        <w:ind w:firstLine="568"/>
        <w:jc w:val="both"/>
      </w:pPr>
      <w:r>
        <w:instrText>(утв. постановлением Госстроя СССР от 27.07.1990 N 65)</w:instrText>
      </w:r>
    </w:p>
    <w:p w14:paraId="48C6146B" w14:textId="77777777" w:rsidR="00000000" w:rsidRDefault="00000000">
      <w:pPr>
        <w:pStyle w:val="FORMATTEXT"/>
        <w:ind w:firstLine="568"/>
        <w:jc w:val="both"/>
      </w:pPr>
      <w:r>
        <w:instrText>Применяется с 01.01.1991 взамен ГОСТ ...</w:instrText>
      </w:r>
    </w:p>
    <w:p w14:paraId="720A3937" w14:textId="77777777" w:rsidR="00000000" w:rsidRDefault="00000000">
      <w:pPr>
        <w:pStyle w:val="FORMATTEXT"/>
        <w:ind w:firstLine="568"/>
        <w:jc w:val="both"/>
      </w:pPr>
      <w:r>
        <w:instrText>Статус: Действующая редакция документа (действ. c 01.05.1991)"</w:instrText>
      </w:r>
      <w:r>
        <w:fldChar w:fldCharType="separate"/>
      </w:r>
      <w:r>
        <w:rPr>
          <w:color w:val="0000AA"/>
          <w:u w:val="single"/>
        </w:rPr>
        <w:t>ГОСТ 10174-90</w:t>
      </w:r>
      <w:r>
        <w:fldChar w:fldCharType="end"/>
      </w:r>
      <w:r>
        <w:t xml:space="preserve"> Прокладки уплотняющие пенополиуретановые для окон и дверей. Технические условия</w:t>
      </w:r>
    </w:p>
    <w:p w14:paraId="0D41E5D9" w14:textId="77777777" w:rsidR="00000000" w:rsidRDefault="00000000">
      <w:pPr>
        <w:pStyle w:val="FORMATTEXT"/>
        <w:ind w:firstLine="568"/>
        <w:jc w:val="both"/>
      </w:pPr>
    </w:p>
    <w:p w14:paraId="341B7AD8" w14:textId="77777777" w:rsidR="00000000" w:rsidRDefault="00000000">
      <w:pPr>
        <w:pStyle w:val="FORMATTEXT"/>
        <w:ind w:firstLine="568"/>
        <w:jc w:val="both"/>
      </w:pPr>
      <w:r>
        <w:fldChar w:fldCharType="begin"/>
      </w:r>
      <w:r>
        <w:instrText xml:space="preserve"> HYPERLINK "kodeks://link/d?nd=9056051&amp;mark=000000000000000000000000000000000000000000000000007D20K3"\o"’’ГОСТ 30244-94 Материалы строительные. Методы испытаний на горючесть’’</w:instrText>
      </w:r>
    </w:p>
    <w:p w14:paraId="1D446F1C" w14:textId="77777777" w:rsidR="00000000" w:rsidRDefault="00000000">
      <w:pPr>
        <w:pStyle w:val="FORMATTEXT"/>
        <w:ind w:firstLine="568"/>
        <w:jc w:val="both"/>
      </w:pPr>
      <w:r>
        <w:instrText>(утв. постановлением Минстроя России от 04.08.1995 N 18-79)</w:instrText>
      </w:r>
    </w:p>
    <w:p w14:paraId="65675950" w14:textId="77777777" w:rsidR="00000000" w:rsidRDefault="00000000">
      <w:pPr>
        <w:pStyle w:val="FORMATTEXT"/>
        <w:ind w:firstLine="568"/>
        <w:jc w:val="both"/>
      </w:pPr>
      <w:r>
        <w:instrText>Применяется с 14.05.2018 взамен СТ ...</w:instrText>
      </w:r>
    </w:p>
    <w:p w14:paraId="48DA5197"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30244-94</w:t>
      </w:r>
      <w:r>
        <w:fldChar w:fldCharType="end"/>
      </w:r>
      <w:r>
        <w:t xml:space="preserve"> Материалы строительные. Методы испытаний на горючесть</w:t>
      </w:r>
    </w:p>
    <w:p w14:paraId="7A78ED89" w14:textId="77777777" w:rsidR="00000000" w:rsidRDefault="00000000">
      <w:pPr>
        <w:pStyle w:val="FORMATTEXT"/>
        <w:ind w:firstLine="568"/>
        <w:jc w:val="both"/>
      </w:pPr>
    </w:p>
    <w:p w14:paraId="0C3D9F41" w14:textId="77777777" w:rsidR="00000000" w:rsidRDefault="00000000">
      <w:pPr>
        <w:pStyle w:val="FORMATTEXT"/>
        <w:ind w:firstLine="568"/>
        <w:jc w:val="both"/>
      </w:pPr>
      <w:r>
        <w:fldChar w:fldCharType="begin"/>
      </w:r>
      <w:r>
        <w:instrText xml:space="preserve"> HYPERLINK "kodeks://link/d?nd=9055248&amp;mark=000000000000000000000000000000000000000000000000007D20K3"\o"’’ГОСТ 30247.0-94 (ИСО 834-75) Конструкции строительные. Методы испытаний на ...’’</w:instrText>
      </w:r>
    </w:p>
    <w:p w14:paraId="3313251B" w14:textId="77777777" w:rsidR="00000000" w:rsidRDefault="00000000">
      <w:pPr>
        <w:pStyle w:val="FORMATTEXT"/>
        <w:ind w:firstLine="568"/>
        <w:jc w:val="both"/>
      </w:pPr>
      <w:r>
        <w:instrText>(утв. постановлением Минстроя России от 23.03.1995 N 18-26)</w:instrText>
      </w:r>
    </w:p>
    <w:p w14:paraId="008341E6" w14:textId="77777777" w:rsidR="00000000" w:rsidRDefault="00000000">
      <w:pPr>
        <w:pStyle w:val="FORMATTEXT"/>
        <w:ind w:firstLine="568"/>
        <w:jc w:val="both"/>
      </w:pPr>
      <w:r>
        <w:instrText>Применяется с 01.01.1996 ...</w:instrText>
      </w:r>
    </w:p>
    <w:p w14:paraId="4683B3CD"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30247.0-94</w:t>
      </w:r>
      <w:r>
        <w:fldChar w:fldCharType="end"/>
      </w:r>
      <w:r>
        <w:t xml:space="preserve"> Конструкции строительные. Методы испытаний на огнестойкость. Общие требования</w:t>
      </w:r>
    </w:p>
    <w:p w14:paraId="45958F7F" w14:textId="77777777" w:rsidR="00000000" w:rsidRDefault="00000000">
      <w:pPr>
        <w:pStyle w:val="FORMATTEXT"/>
        <w:ind w:firstLine="568"/>
        <w:jc w:val="both"/>
      </w:pPr>
    </w:p>
    <w:p w14:paraId="15AEE025" w14:textId="77777777" w:rsidR="00000000" w:rsidRDefault="00000000">
      <w:pPr>
        <w:pStyle w:val="FORMATTEXT"/>
        <w:ind w:firstLine="568"/>
        <w:jc w:val="both"/>
      </w:pPr>
      <w:r>
        <w:fldChar w:fldCharType="begin"/>
      </w:r>
      <w:r>
        <w:instrText xml:space="preserve"> HYPERLINK "kodeks://link/d?nd=9055247&amp;mark=000000000000000000000000000000000000000000000000007D20K3"\o"’’ГОСТ 30247.1-94 Конструкции строительные. Методы испытаний на огнестойкость ...’’</w:instrText>
      </w:r>
    </w:p>
    <w:p w14:paraId="70D99938" w14:textId="77777777" w:rsidR="00000000" w:rsidRDefault="00000000">
      <w:pPr>
        <w:pStyle w:val="FORMATTEXT"/>
        <w:ind w:firstLine="568"/>
        <w:jc w:val="both"/>
      </w:pPr>
      <w:r>
        <w:instrText>(утв. постановлением Минстроя России от 23.03.1995 N 18-26)</w:instrText>
      </w:r>
    </w:p>
    <w:p w14:paraId="66D7F8DF" w14:textId="77777777" w:rsidR="00000000" w:rsidRDefault="00000000">
      <w:pPr>
        <w:pStyle w:val="FORMATTEXT"/>
        <w:ind w:firstLine="568"/>
        <w:jc w:val="both"/>
      </w:pPr>
      <w:r>
        <w:instrText>Применяется с 01.01.1996 ...</w:instrText>
      </w:r>
    </w:p>
    <w:p w14:paraId="067362D9"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30247.1-94</w:t>
      </w:r>
      <w:r>
        <w:fldChar w:fldCharType="end"/>
      </w:r>
      <w:r>
        <w:t xml:space="preserve"> Конструкции строительные. Методы испытаний на огнестойкость. Несущие и ограждающие конструкции</w:t>
      </w:r>
    </w:p>
    <w:p w14:paraId="13A3DE86" w14:textId="77777777" w:rsidR="00000000" w:rsidRDefault="00000000">
      <w:pPr>
        <w:pStyle w:val="FORMATTEXT"/>
        <w:ind w:firstLine="568"/>
        <w:jc w:val="both"/>
      </w:pPr>
    </w:p>
    <w:p w14:paraId="109C7D4B" w14:textId="77777777" w:rsidR="00000000" w:rsidRDefault="00000000">
      <w:pPr>
        <w:pStyle w:val="FORMATTEXT"/>
        <w:ind w:firstLine="568"/>
        <w:jc w:val="both"/>
      </w:pPr>
      <w:r>
        <w:fldChar w:fldCharType="begin"/>
      </w:r>
      <w:r>
        <w:instrText xml:space="preserve"> HYPERLINK "kodeks://link/d?nd=1200029671&amp;mark=000000000000000000000000000000000000000000000000007D20K3"\o"’’ГОСТ 30247.3-2002 Конструкции строительные. Методы испытаний на огнестойкость ...’’</w:instrText>
      </w:r>
    </w:p>
    <w:p w14:paraId="5E7F6C14" w14:textId="77777777" w:rsidR="00000000" w:rsidRDefault="00000000">
      <w:pPr>
        <w:pStyle w:val="FORMATTEXT"/>
        <w:ind w:firstLine="568"/>
        <w:jc w:val="both"/>
      </w:pPr>
      <w:r>
        <w:instrText>(утв. постановлением Госстроя России от 17.06.2002 N 59)</w:instrText>
      </w:r>
    </w:p>
    <w:p w14:paraId="59622031" w14:textId="77777777" w:rsidR="00000000" w:rsidRDefault="00000000">
      <w:pPr>
        <w:pStyle w:val="FORMATTEXT"/>
        <w:ind w:firstLine="568"/>
        <w:jc w:val="both"/>
      </w:pPr>
      <w:r>
        <w:instrText>Применяется с 01.07.2002 ...</w:instrText>
      </w:r>
    </w:p>
    <w:p w14:paraId="2479EB58"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30247.3-2002</w:t>
      </w:r>
      <w:r>
        <w:fldChar w:fldCharType="end"/>
      </w:r>
      <w:r>
        <w:t xml:space="preserve"> Конструкции строительные. Методы испытаний на огнестойкость. Двери шахт лифтов</w:t>
      </w:r>
    </w:p>
    <w:p w14:paraId="744645E3" w14:textId="77777777" w:rsidR="00000000" w:rsidRDefault="00000000">
      <w:pPr>
        <w:pStyle w:val="FORMATTEXT"/>
        <w:ind w:firstLine="568"/>
        <w:jc w:val="both"/>
      </w:pPr>
    </w:p>
    <w:p w14:paraId="46F41B23" w14:textId="77777777" w:rsidR="00000000" w:rsidRDefault="00000000">
      <w:pPr>
        <w:pStyle w:val="FORMATTEXT"/>
        <w:ind w:firstLine="568"/>
        <w:jc w:val="both"/>
      </w:pPr>
      <w:r>
        <w:fldChar w:fldCharType="begin"/>
      </w:r>
      <w:r>
        <w:instrText xml:space="preserve"> HYPERLINK "kodeks://link/d?nd=1306329291&amp;mark=000000000000000000000000000000000000000000000000007D20K3"\o"’’ГОСТ 30247.4-2022 Конструкции строительные. Светопрозрачные ограждающие ...’’</w:instrText>
      </w:r>
    </w:p>
    <w:p w14:paraId="1DC1E95B" w14:textId="77777777" w:rsidR="00000000" w:rsidRDefault="00000000">
      <w:pPr>
        <w:pStyle w:val="FORMATTEXT"/>
        <w:ind w:firstLine="568"/>
        <w:jc w:val="both"/>
      </w:pPr>
      <w:r>
        <w:instrText>(утв. приказом Росстандарта от 07.06.2024 N 725-ст)</w:instrText>
      </w:r>
    </w:p>
    <w:p w14:paraId="33220128" w14:textId="77777777" w:rsidR="00000000" w:rsidRDefault="00000000">
      <w:pPr>
        <w:pStyle w:val="FORMATTEXT"/>
        <w:ind w:firstLine="568"/>
        <w:jc w:val="both"/>
      </w:pPr>
      <w:r>
        <w:instrText>Применяется с 01.07.2024 взамен ГОСТ Р ...</w:instrText>
      </w:r>
    </w:p>
    <w:p w14:paraId="3A931EBE"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30247.4-2022</w:t>
      </w:r>
      <w:r>
        <w:fldChar w:fldCharType="end"/>
      </w:r>
      <w:r>
        <w:t xml:space="preserve"> Конструкции строительные. Светопрозрачные ограждающие конструкции и заполнения проемов. Метод испытания на огнестойкость</w:t>
      </w:r>
    </w:p>
    <w:p w14:paraId="390F363E" w14:textId="77777777" w:rsidR="00000000" w:rsidRDefault="00000000">
      <w:pPr>
        <w:pStyle w:val="FORMATTEXT"/>
        <w:ind w:firstLine="568"/>
        <w:jc w:val="both"/>
      </w:pPr>
    </w:p>
    <w:p w14:paraId="17A0AC7C" w14:textId="77777777" w:rsidR="00000000" w:rsidRDefault="00000000">
      <w:pPr>
        <w:pStyle w:val="FORMATTEXT"/>
        <w:ind w:firstLine="568"/>
        <w:jc w:val="both"/>
      </w:pPr>
      <w:r>
        <w:fldChar w:fldCharType="begin"/>
      </w:r>
      <w:r>
        <w:instrText xml:space="preserve"> HYPERLINK "kodeks://link/d?nd=1200000428&amp;mark=000000000000000000000000000000000000000000000000007D20K3"\o"’’ГОСТ 30402-96 Материалы строительные. Метод испытания на воспламеняемость’’</w:instrText>
      </w:r>
    </w:p>
    <w:p w14:paraId="0A05E139" w14:textId="77777777" w:rsidR="00000000" w:rsidRDefault="00000000">
      <w:pPr>
        <w:pStyle w:val="FORMATTEXT"/>
        <w:ind w:firstLine="568"/>
        <w:jc w:val="both"/>
      </w:pPr>
      <w:r>
        <w:instrText>(утв. постановлением Минстроя России от 24.06.1996 N 18-40)</w:instrText>
      </w:r>
    </w:p>
    <w:p w14:paraId="1E9E08D2" w14:textId="77777777" w:rsidR="00000000" w:rsidRDefault="00000000">
      <w:pPr>
        <w:pStyle w:val="FORMATTEXT"/>
        <w:ind w:firstLine="568"/>
        <w:jc w:val="both"/>
      </w:pPr>
      <w:r>
        <w:instrText>Применяется с 01.07.1996</w:instrText>
      </w:r>
    </w:p>
    <w:p w14:paraId="2FC53436"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30402-96</w:t>
      </w:r>
      <w:r>
        <w:fldChar w:fldCharType="end"/>
      </w:r>
      <w:r>
        <w:t xml:space="preserve"> Материалы строительные. Метод испытания на воспламеняемость</w:t>
      </w:r>
    </w:p>
    <w:p w14:paraId="3B70BFE1" w14:textId="77777777" w:rsidR="00000000" w:rsidRDefault="00000000">
      <w:pPr>
        <w:pStyle w:val="FORMATTEXT"/>
        <w:ind w:firstLine="568"/>
        <w:jc w:val="both"/>
      </w:pPr>
    </w:p>
    <w:p w14:paraId="6F7DE06B" w14:textId="77777777" w:rsidR="00000000" w:rsidRDefault="00000000">
      <w:pPr>
        <w:pStyle w:val="FORMATTEXT"/>
        <w:ind w:firstLine="568"/>
        <w:jc w:val="both"/>
      </w:pPr>
      <w:r>
        <w:fldChar w:fldCharType="begin"/>
      </w:r>
      <w:r>
        <w:instrText xml:space="preserve"> HYPERLINK "kodeks://link/d?nd=1200101301&amp;mark=000000000000000000000000000000000000000000000000007D20K3"\o"’’ГОСТ 30403-2012 Конструкции строительные. Метод испытаний на пожарную опасность ...’’</w:instrText>
      </w:r>
    </w:p>
    <w:p w14:paraId="4B17663A" w14:textId="77777777" w:rsidR="00000000" w:rsidRDefault="00000000">
      <w:pPr>
        <w:pStyle w:val="FORMATTEXT"/>
        <w:ind w:firstLine="568"/>
        <w:jc w:val="both"/>
      </w:pPr>
      <w:r>
        <w:instrText>(утв. приказом Росстандарта от 27.12.2012 N 2021-ст)</w:instrText>
      </w:r>
    </w:p>
    <w:p w14:paraId="5BB99490" w14:textId="77777777" w:rsidR="00000000" w:rsidRDefault="00000000">
      <w:pPr>
        <w:pStyle w:val="FORMATTEXT"/>
        <w:ind w:firstLine="568"/>
        <w:jc w:val="both"/>
      </w:pPr>
      <w:r>
        <w:instrText>Применяется с 01.01.2014 взамен ...</w:instrText>
      </w:r>
    </w:p>
    <w:p w14:paraId="79853BD0" w14:textId="77777777" w:rsidR="00000000" w:rsidRDefault="00000000">
      <w:pPr>
        <w:pStyle w:val="FORMATTEXT"/>
        <w:ind w:firstLine="568"/>
        <w:jc w:val="both"/>
      </w:pPr>
      <w:r>
        <w:instrText>Статус: Действующий документ. Применяется для целей технического регламент"</w:instrText>
      </w:r>
      <w:r>
        <w:fldChar w:fldCharType="separate"/>
      </w:r>
      <w:r>
        <w:rPr>
          <w:color w:val="0000AA"/>
          <w:u w:val="single"/>
        </w:rPr>
        <w:t>ГОСТ 30403-2012</w:t>
      </w:r>
      <w:r>
        <w:fldChar w:fldCharType="end"/>
      </w:r>
      <w:r>
        <w:t xml:space="preserve"> Конструкции строительные. Метод испытания на пожарную опасность</w:t>
      </w:r>
    </w:p>
    <w:p w14:paraId="0754A329" w14:textId="77777777" w:rsidR="00000000" w:rsidRDefault="00000000">
      <w:pPr>
        <w:pStyle w:val="FORMATTEXT"/>
        <w:ind w:firstLine="568"/>
        <w:jc w:val="both"/>
      </w:pPr>
    </w:p>
    <w:p w14:paraId="55041477" w14:textId="77777777" w:rsidR="00000000" w:rsidRDefault="00000000">
      <w:pPr>
        <w:pStyle w:val="FORMATTEXT"/>
        <w:ind w:firstLine="568"/>
        <w:jc w:val="both"/>
      </w:pPr>
      <w:hyperlink r:id="rId6" w:tooltip="Нет информации" w:history="1">
        <w:r>
          <w:rPr>
            <w:color w:val="0000AA"/>
            <w:u w:val="single"/>
          </w:rPr>
          <w:t>ГОСТ 30698-2014</w:t>
        </w:r>
      </w:hyperlink>
      <w:r>
        <w:t xml:space="preserve"> Стекло закаленное. Технические условия</w:t>
      </w:r>
    </w:p>
    <w:p w14:paraId="1891F864" w14:textId="77777777" w:rsidR="00000000" w:rsidRDefault="00000000">
      <w:pPr>
        <w:pStyle w:val="FORMATTEXT"/>
        <w:ind w:firstLine="568"/>
        <w:jc w:val="both"/>
      </w:pPr>
    </w:p>
    <w:p w14:paraId="32F2E208" w14:textId="77777777" w:rsidR="00000000" w:rsidRDefault="00000000">
      <w:pPr>
        <w:pStyle w:val="FORMATTEXT"/>
        <w:ind w:firstLine="568"/>
        <w:jc w:val="both"/>
      </w:pPr>
      <w:r>
        <w:fldChar w:fldCharType="begin"/>
      </w:r>
      <w:r>
        <w:instrText xml:space="preserve"> HYPERLINK "kodeks://link/d?nd=1200075104&amp;mark=000000000000000000000000000000000000000000000000007D20K3"\o"’’ГОСТ 31251-2008 Стены наружные с внешней стороны. Метод испытаний на пожарную ...’’</w:instrText>
      </w:r>
    </w:p>
    <w:p w14:paraId="2AD60E3F" w14:textId="77777777" w:rsidR="00000000" w:rsidRDefault="00000000">
      <w:pPr>
        <w:pStyle w:val="FORMATTEXT"/>
        <w:ind w:firstLine="568"/>
        <w:jc w:val="both"/>
      </w:pPr>
      <w:r>
        <w:instrText>(утв. приказом Росстандарта от 26.10.2009 N 483-ст)</w:instrText>
      </w:r>
    </w:p>
    <w:p w14:paraId="70ED4958" w14:textId="77777777" w:rsidR="00000000" w:rsidRDefault="00000000">
      <w:pPr>
        <w:pStyle w:val="FORMATTEXT"/>
        <w:ind w:firstLine="568"/>
        <w:jc w:val="both"/>
      </w:pPr>
      <w:r>
        <w:instrText>Применяется с 01.03.2010 взамен ...</w:instrText>
      </w:r>
    </w:p>
    <w:p w14:paraId="5A23B997"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31251-2008</w:t>
      </w:r>
      <w:r>
        <w:fldChar w:fldCharType="end"/>
      </w:r>
      <w:r>
        <w:t xml:space="preserve"> Стены наружные с внешней стороны. Метод испытаний на пожарную опасность</w:t>
      </w:r>
    </w:p>
    <w:p w14:paraId="2793C32D" w14:textId="77777777" w:rsidR="00000000" w:rsidRDefault="00000000">
      <w:pPr>
        <w:pStyle w:val="FORMATTEXT"/>
        <w:ind w:firstLine="568"/>
        <w:jc w:val="both"/>
      </w:pPr>
    </w:p>
    <w:p w14:paraId="6AB36FB5" w14:textId="77777777" w:rsidR="00000000" w:rsidRDefault="00000000">
      <w:pPr>
        <w:pStyle w:val="FORMATTEXT"/>
        <w:ind w:firstLine="568"/>
        <w:jc w:val="both"/>
      </w:pPr>
      <w:r>
        <w:fldChar w:fldCharType="begin"/>
      </w:r>
      <w:r>
        <w:instrText xml:space="preserve"> HYPERLINK "kodeks://link/d?nd=727654449"\o"’’ГОСТ 34720-2021 Клапаны противопожарные вентиляционных систем. Метод испытания на ...’’</w:instrText>
      </w:r>
    </w:p>
    <w:p w14:paraId="00D17535" w14:textId="77777777" w:rsidR="00000000" w:rsidRDefault="00000000">
      <w:pPr>
        <w:pStyle w:val="FORMATTEXT"/>
        <w:ind w:firstLine="568"/>
        <w:jc w:val="both"/>
      </w:pPr>
      <w:r>
        <w:instrText>(утв. приказом Росстандарта от 29.04.2022 N 263-ст)</w:instrText>
      </w:r>
    </w:p>
    <w:p w14:paraId="7E8A2ECB" w14:textId="77777777" w:rsidR="00000000" w:rsidRDefault="00000000">
      <w:pPr>
        <w:pStyle w:val="FORMATTEXT"/>
        <w:ind w:firstLine="568"/>
        <w:jc w:val="both"/>
      </w:pPr>
      <w:r>
        <w:instrText>Применяется с 01.07.2023 ...</w:instrText>
      </w:r>
    </w:p>
    <w:p w14:paraId="163218F6"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34720-2021</w:t>
      </w:r>
      <w:r>
        <w:fldChar w:fldCharType="end"/>
      </w:r>
      <w:r>
        <w:t xml:space="preserve"> Клапаны противопожарные вентиляционных систем. Метод испытаний на огнестойкость</w:t>
      </w:r>
    </w:p>
    <w:p w14:paraId="1AF45416" w14:textId="77777777" w:rsidR="00000000" w:rsidRDefault="00000000">
      <w:pPr>
        <w:pStyle w:val="FORMATTEXT"/>
        <w:ind w:firstLine="568"/>
        <w:jc w:val="both"/>
      </w:pPr>
    </w:p>
    <w:p w14:paraId="2A4A84BE" w14:textId="77777777" w:rsidR="00000000" w:rsidRDefault="00000000">
      <w:pPr>
        <w:pStyle w:val="FORMATTEXT"/>
        <w:ind w:firstLine="568"/>
        <w:jc w:val="both"/>
      </w:pPr>
      <w:r>
        <w:fldChar w:fldCharType="begin"/>
      </w:r>
      <w:r>
        <w:instrText xml:space="preserve"> HYPERLINK "kodeks://link/d?nd=901705751&amp;mark=000000000000000000000000000000000000000000000000007D20K3"\o"’’ГОСТ Р 51032-97 Материалы строительные. Метод испытания на распространение пламени ...’’</w:instrText>
      </w:r>
    </w:p>
    <w:p w14:paraId="07D34212" w14:textId="77777777" w:rsidR="00000000" w:rsidRDefault="00000000">
      <w:pPr>
        <w:pStyle w:val="FORMATTEXT"/>
        <w:ind w:firstLine="568"/>
        <w:jc w:val="both"/>
      </w:pPr>
      <w:r>
        <w:instrText>(утв. постановлением Минстроя России от 27.12.1996 N 18-93)</w:instrText>
      </w:r>
    </w:p>
    <w:p w14:paraId="4E9A663C" w14:textId="77777777" w:rsidR="00000000" w:rsidRDefault="00000000">
      <w:pPr>
        <w:pStyle w:val="FORMATTEXT"/>
        <w:ind w:firstLine="568"/>
        <w:jc w:val="both"/>
      </w:pPr>
      <w:r>
        <w:instrText>Применяется с ...</w:instrText>
      </w:r>
    </w:p>
    <w:p w14:paraId="1450E065"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51032-97</w:t>
      </w:r>
      <w:r>
        <w:fldChar w:fldCharType="end"/>
      </w:r>
      <w:r>
        <w:t xml:space="preserve"> Материалы строительные. Метод испытания на распространение пламени</w:t>
      </w:r>
    </w:p>
    <w:p w14:paraId="7DBD38F0" w14:textId="77777777" w:rsidR="00000000" w:rsidRDefault="00000000">
      <w:pPr>
        <w:pStyle w:val="FORMATTEXT"/>
        <w:ind w:firstLine="568"/>
        <w:jc w:val="both"/>
      </w:pPr>
    </w:p>
    <w:p w14:paraId="5F3E3C82" w14:textId="77777777" w:rsidR="00000000" w:rsidRDefault="00000000">
      <w:pPr>
        <w:pStyle w:val="FORMATTEXT"/>
        <w:ind w:firstLine="568"/>
        <w:jc w:val="both"/>
      </w:pPr>
      <w:r>
        <w:fldChar w:fldCharType="begin"/>
      </w:r>
      <w:r>
        <w:instrText xml:space="preserve"> HYPERLINK "kodeks://link/d?nd=1200071904&amp;mark=000000000000000000000000000000000000000000000000007D20K3"\o"’’ГОСТ Р 53292-2009 Огнезащитные составы и вещества для древесины и материалов на ее ...’’</w:instrText>
      </w:r>
    </w:p>
    <w:p w14:paraId="71A421AA" w14:textId="77777777" w:rsidR="00000000" w:rsidRDefault="00000000">
      <w:pPr>
        <w:pStyle w:val="FORMATTEXT"/>
        <w:ind w:firstLine="568"/>
        <w:jc w:val="both"/>
      </w:pPr>
      <w:r>
        <w:instrText>(утв. приказом Росстандарта от 18.02.2009 N 68-ст)</w:instrText>
      </w:r>
    </w:p>
    <w:p w14:paraId="40AC59D0" w14:textId="77777777" w:rsidR="00000000" w:rsidRDefault="00000000">
      <w:pPr>
        <w:pStyle w:val="FORMATTEXT"/>
        <w:ind w:firstLine="568"/>
        <w:jc w:val="both"/>
      </w:pPr>
      <w:r>
        <w:instrText>Применяется с 01.05.2009</w:instrText>
      </w:r>
    </w:p>
    <w:p w14:paraId="2EFE5F7F"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53292-2009</w:t>
      </w:r>
      <w:r>
        <w:fldChar w:fldCharType="end"/>
      </w:r>
      <w:r>
        <w:t xml:space="preserve"> Огнезащитные составы и вещества для древесины и материалов на ее основе. Общие требования. Методы испытаний</w:t>
      </w:r>
    </w:p>
    <w:p w14:paraId="6FA26A4B" w14:textId="77777777" w:rsidR="00000000" w:rsidRDefault="00000000">
      <w:pPr>
        <w:pStyle w:val="FORMATTEXT"/>
        <w:ind w:firstLine="568"/>
        <w:jc w:val="both"/>
      </w:pPr>
    </w:p>
    <w:p w14:paraId="44D4B34F" w14:textId="77777777" w:rsidR="00000000" w:rsidRDefault="00000000">
      <w:pPr>
        <w:pStyle w:val="FORMATTEXT"/>
        <w:ind w:firstLine="568"/>
        <w:jc w:val="both"/>
      </w:pPr>
      <w:r>
        <w:fldChar w:fldCharType="begin"/>
      </w:r>
      <w:r>
        <w:instrText xml:space="preserve"> HYPERLINK "kodeks://link/d?nd=1200071912&amp;mark=000000000000000000000000000000000000000000000000007D20K3"\o"’’ГОСТ Р 53293-2009 Пожарная опасность веществ и материалов. Материалы, вещества и ...’’</w:instrText>
      </w:r>
    </w:p>
    <w:p w14:paraId="2EEFC57A" w14:textId="77777777" w:rsidR="00000000" w:rsidRDefault="00000000">
      <w:pPr>
        <w:pStyle w:val="FORMATTEXT"/>
        <w:ind w:firstLine="568"/>
        <w:jc w:val="both"/>
      </w:pPr>
      <w:r>
        <w:instrText>(утв. приказом Росстандарта от 18.02.2009 N 69-ст)</w:instrText>
      </w:r>
    </w:p>
    <w:p w14:paraId="3F77A2C0" w14:textId="77777777" w:rsidR="00000000" w:rsidRDefault="00000000">
      <w:pPr>
        <w:pStyle w:val="FORMATTEXT"/>
        <w:ind w:firstLine="568"/>
        <w:jc w:val="both"/>
      </w:pPr>
      <w:r>
        <w:instrText>Применяется с 01.05.2009</w:instrText>
      </w:r>
    </w:p>
    <w:p w14:paraId="6BAB79E3"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53293-2009</w:t>
      </w:r>
      <w:r>
        <w:fldChar w:fldCharType="end"/>
      </w:r>
      <w:r>
        <w:t xml:space="preserve"> Пожарная опасность веществ и материалов. Материалы, вещества и средства огнезащиты. Идентификация методами термического анализа</w:t>
      </w:r>
    </w:p>
    <w:p w14:paraId="2C6FE703" w14:textId="77777777" w:rsidR="00000000" w:rsidRDefault="00000000">
      <w:pPr>
        <w:pStyle w:val="FORMATTEXT"/>
        <w:ind w:firstLine="568"/>
        <w:jc w:val="both"/>
      </w:pPr>
    </w:p>
    <w:p w14:paraId="5BFE2725" w14:textId="77777777" w:rsidR="00000000" w:rsidRDefault="00000000">
      <w:pPr>
        <w:pStyle w:val="FORMATTEXT"/>
        <w:ind w:firstLine="568"/>
        <w:jc w:val="both"/>
      </w:pPr>
      <w:r>
        <w:fldChar w:fldCharType="begin"/>
      </w:r>
      <w:r>
        <w:instrText xml:space="preserve"> HYPERLINK "kodeks://link/d?nd=1200071913&amp;mark=000000000000000000000000000000000000000000000000007D20K3"\o"’’ГОСТ Р 53295-2009 Средства огнезащиты для стальных конструкций. Общие требования ...’’</w:instrText>
      </w:r>
    </w:p>
    <w:p w14:paraId="4030941A" w14:textId="77777777" w:rsidR="00000000" w:rsidRDefault="00000000">
      <w:pPr>
        <w:pStyle w:val="FORMATTEXT"/>
        <w:ind w:firstLine="568"/>
        <w:jc w:val="both"/>
      </w:pPr>
      <w:r>
        <w:instrText>(утв. приказом Росстандарта от 18.02.2009 N 71-ст)</w:instrText>
      </w:r>
    </w:p>
    <w:p w14:paraId="22AE853C" w14:textId="77777777" w:rsidR="00000000" w:rsidRDefault="00000000">
      <w:pPr>
        <w:pStyle w:val="FORMATTEXT"/>
        <w:ind w:firstLine="568"/>
        <w:jc w:val="both"/>
      </w:pPr>
      <w:r>
        <w:instrText>Применяется с 01.05.2009</w:instrText>
      </w:r>
    </w:p>
    <w:p w14:paraId="1C3A15D5"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53295-2009</w:t>
      </w:r>
      <w:r>
        <w:fldChar w:fldCharType="end"/>
      </w:r>
      <w:r>
        <w:t xml:space="preserve"> Средства огнезащиты для стальных конструкций. Общие требования. Метод определения огнезащитной эффективности</w:t>
      </w:r>
    </w:p>
    <w:p w14:paraId="7B644758" w14:textId="77777777" w:rsidR="00000000" w:rsidRDefault="00000000">
      <w:pPr>
        <w:pStyle w:val="FORMATTEXT"/>
        <w:ind w:firstLine="568"/>
        <w:jc w:val="both"/>
      </w:pPr>
    </w:p>
    <w:p w14:paraId="5111F94C" w14:textId="77777777" w:rsidR="00000000" w:rsidRDefault="00000000">
      <w:pPr>
        <w:pStyle w:val="FORMATTEXT"/>
        <w:ind w:firstLine="568"/>
        <w:jc w:val="both"/>
      </w:pPr>
      <w:r>
        <w:fldChar w:fldCharType="begin"/>
      </w:r>
      <w:r>
        <w:instrText xml:space="preserve"> HYPERLINK "kodeks://link/d?nd=1200071864&amp;mark=000000000000000000000000000000000000000000000000007D20K3"\o"’’ГОСТ Р 53298-2009 Потолки подвесные. Метод испытания на огнестойкость’’</w:instrText>
      </w:r>
    </w:p>
    <w:p w14:paraId="3995BC0A" w14:textId="77777777" w:rsidR="00000000" w:rsidRDefault="00000000">
      <w:pPr>
        <w:pStyle w:val="FORMATTEXT"/>
        <w:ind w:firstLine="568"/>
        <w:jc w:val="both"/>
      </w:pPr>
      <w:r>
        <w:instrText>(утв. приказом Росстандарта от 18.02.2009 N 74-ст)</w:instrText>
      </w:r>
    </w:p>
    <w:p w14:paraId="405BA6E5" w14:textId="77777777" w:rsidR="00000000" w:rsidRDefault="00000000">
      <w:pPr>
        <w:pStyle w:val="FORMATTEXT"/>
        <w:ind w:firstLine="568"/>
        <w:jc w:val="both"/>
      </w:pPr>
      <w:r>
        <w:instrText>Применяется с 01.05.2009</w:instrText>
      </w:r>
    </w:p>
    <w:p w14:paraId="171E822D"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53298-2009</w:t>
      </w:r>
      <w:r>
        <w:fldChar w:fldCharType="end"/>
      </w:r>
      <w:r>
        <w:t xml:space="preserve"> Потолки подвесные. Метод испытания на огнестойкость</w:t>
      </w:r>
    </w:p>
    <w:p w14:paraId="0874A9CE" w14:textId="77777777" w:rsidR="00000000" w:rsidRDefault="00000000">
      <w:pPr>
        <w:pStyle w:val="FORMATTEXT"/>
        <w:ind w:firstLine="568"/>
        <w:jc w:val="both"/>
      </w:pPr>
    </w:p>
    <w:p w14:paraId="7EA2F2D0" w14:textId="77777777" w:rsidR="00000000" w:rsidRDefault="00000000">
      <w:pPr>
        <w:pStyle w:val="FORMATTEXT"/>
        <w:ind w:firstLine="568"/>
        <w:jc w:val="both"/>
      </w:pPr>
      <w:r>
        <w:fldChar w:fldCharType="begin"/>
      </w:r>
      <w:r>
        <w:instrText xml:space="preserve"> HYPERLINK "kodeks://link/d?nd=1200169989"\o"’’ГОСТ Р 53299-2019 Воздуховоды. Метод испытаний на огнестойкость’’</w:instrText>
      </w:r>
    </w:p>
    <w:p w14:paraId="4C4A117E" w14:textId="77777777" w:rsidR="00000000" w:rsidRDefault="00000000">
      <w:pPr>
        <w:pStyle w:val="FORMATTEXT"/>
        <w:ind w:firstLine="568"/>
        <w:jc w:val="both"/>
      </w:pPr>
      <w:r>
        <w:instrText>(утв. приказом Росстандарта от 26.11.2019 N 1267-ст)</w:instrText>
      </w:r>
    </w:p>
    <w:p w14:paraId="508DF965" w14:textId="77777777" w:rsidR="00000000" w:rsidRDefault="00000000">
      <w:pPr>
        <w:pStyle w:val="FORMATTEXT"/>
        <w:ind w:firstLine="568"/>
        <w:jc w:val="both"/>
      </w:pPr>
      <w:r>
        <w:instrText>Применяется с 01.01.2022 взамен ГОСТ Р 53299-2013</w:instrText>
      </w:r>
    </w:p>
    <w:p w14:paraId="71A583BC"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53299-2019</w:t>
      </w:r>
      <w:r>
        <w:fldChar w:fldCharType="end"/>
      </w:r>
      <w:r>
        <w:t xml:space="preserve"> Воздуховоды. Метод испытаний на огнестойкость</w:t>
      </w:r>
    </w:p>
    <w:p w14:paraId="75BBC0A6" w14:textId="77777777" w:rsidR="00000000" w:rsidRDefault="00000000">
      <w:pPr>
        <w:pStyle w:val="FORMATTEXT"/>
        <w:ind w:firstLine="568"/>
        <w:jc w:val="both"/>
      </w:pPr>
    </w:p>
    <w:p w14:paraId="3EDA9C29" w14:textId="77777777" w:rsidR="00000000" w:rsidRDefault="00000000">
      <w:pPr>
        <w:pStyle w:val="FORMATTEXT"/>
        <w:ind w:firstLine="568"/>
        <w:jc w:val="both"/>
      </w:pPr>
      <w:r>
        <w:fldChar w:fldCharType="begin"/>
      </w:r>
      <w:r>
        <w:instrText xml:space="preserve"> HYPERLINK "kodeks://link/d?nd=1200071869&amp;mark=000000000000000000000000000000000000000000000000007D20K3"\o"’’ГОСТ Р 53306-2009 Узлы пересечения ограждающих строительных конструкций ...’’</w:instrText>
      </w:r>
    </w:p>
    <w:p w14:paraId="63A5B479" w14:textId="77777777" w:rsidR="00000000" w:rsidRDefault="00000000">
      <w:pPr>
        <w:pStyle w:val="FORMATTEXT"/>
        <w:ind w:firstLine="568"/>
        <w:jc w:val="both"/>
      </w:pPr>
      <w:r>
        <w:instrText>(утв. приказом Росстандарта от 18.02.2009 N 82-ст)</w:instrText>
      </w:r>
    </w:p>
    <w:p w14:paraId="67096F27" w14:textId="77777777" w:rsidR="00000000" w:rsidRDefault="00000000">
      <w:pPr>
        <w:pStyle w:val="FORMATTEXT"/>
        <w:ind w:firstLine="568"/>
        <w:jc w:val="both"/>
      </w:pPr>
      <w:r>
        <w:instrText>Применяется с 01.05.2009</w:instrText>
      </w:r>
    </w:p>
    <w:p w14:paraId="6FFA2C44"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53306-2009</w:t>
      </w:r>
      <w:r>
        <w:fldChar w:fldCharType="end"/>
      </w:r>
      <w:r>
        <w:t xml:space="preserve"> Узлы пересечения ограждающих строительных конструкций трубопроводами из полимерных материалов. Метод испытания на огнестойкость</w:t>
      </w:r>
    </w:p>
    <w:p w14:paraId="6B812BA1" w14:textId="77777777" w:rsidR="00000000" w:rsidRDefault="00000000">
      <w:pPr>
        <w:pStyle w:val="FORMATTEXT"/>
        <w:ind w:firstLine="568"/>
        <w:jc w:val="both"/>
      </w:pPr>
    </w:p>
    <w:p w14:paraId="5573B44D" w14:textId="77777777" w:rsidR="00000000" w:rsidRDefault="00000000">
      <w:pPr>
        <w:pStyle w:val="FORMATTEXT"/>
        <w:ind w:firstLine="568"/>
        <w:jc w:val="both"/>
      </w:pPr>
      <w:r>
        <w:fldChar w:fldCharType="begin"/>
      </w:r>
      <w:r>
        <w:instrText xml:space="preserve"> HYPERLINK "kodeks://link/d?nd=1200071942&amp;mark=000000000000000000000000000000000000000000000000007D20K3"\o"’’ГОСТ Р 53307-2009 Конструкции строительные. Противопожарные двери и ворота. Метод ...’’</w:instrText>
      </w:r>
    </w:p>
    <w:p w14:paraId="52D8CEB4" w14:textId="77777777" w:rsidR="00000000" w:rsidRDefault="00000000">
      <w:pPr>
        <w:pStyle w:val="FORMATTEXT"/>
        <w:ind w:firstLine="568"/>
        <w:jc w:val="both"/>
      </w:pPr>
      <w:r>
        <w:instrText>(утв. приказом Росстандарта от 18.02.2009 N 83-ст)</w:instrText>
      </w:r>
    </w:p>
    <w:p w14:paraId="627EBC56" w14:textId="77777777" w:rsidR="00000000" w:rsidRDefault="00000000">
      <w:pPr>
        <w:pStyle w:val="FORMATTEXT"/>
        <w:ind w:firstLine="568"/>
        <w:jc w:val="both"/>
      </w:pPr>
      <w:r>
        <w:instrText>Применяется с 01.05.2009 взамен ...</w:instrText>
      </w:r>
    </w:p>
    <w:p w14:paraId="330C0D21" w14:textId="77777777" w:rsidR="00000000" w:rsidRDefault="00000000">
      <w:pPr>
        <w:pStyle w:val="FORMATTEXT"/>
        <w:ind w:firstLine="568"/>
        <w:jc w:val="both"/>
      </w:pPr>
      <w:r>
        <w:instrText>Статус: Действующий документ. Применяется для целей технического регламент"</w:instrText>
      </w:r>
      <w:r>
        <w:fldChar w:fldCharType="separate"/>
      </w:r>
      <w:r>
        <w:rPr>
          <w:color w:val="0000AA"/>
          <w:u w:val="single"/>
        </w:rPr>
        <w:t>ГОСТ Р 53307-2009</w:t>
      </w:r>
      <w:r>
        <w:fldChar w:fldCharType="end"/>
      </w:r>
      <w:r>
        <w:t xml:space="preserve"> Конструкции строительные. Противопожарные двери и ворота. Метод испытаний на огнестойкость</w:t>
      </w:r>
    </w:p>
    <w:p w14:paraId="70607551" w14:textId="77777777" w:rsidR="00000000" w:rsidRDefault="00000000">
      <w:pPr>
        <w:pStyle w:val="FORMATTEXT"/>
        <w:ind w:firstLine="568"/>
        <w:jc w:val="both"/>
      </w:pPr>
    </w:p>
    <w:p w14:paraId="3F818575" w14:textId="77777777" w:rsidR="00000000" w:rsidRDefault="00000000">
      <w:pPr>
        <w:pStyle w:val="FORMATTEXT"/>
        <w:ind w:firstLine="568"/>
        <w:jc w:val="both"/>
      </w:pPr>
      <w:r>
        <w:fldChar w:fldCharType="begin"/>
      </w:r>
      <w:r>
        <w:instrText xml:space="preserve"> HYPERLINK "kodeks://link/d?nd=1200111334&amp;mark=000000000000000000000000000000000000000000000000007D20K3"\o"’’ГОСТ Р 53308-2009 Конструкции строительные. Светопрозрачные ограждающие конструкции и заполнения проемов. Метод испытаний на огнестойкость’’</w:instrText>
      </w:r>
    </w:p>
    <w:p w14:paraId="66E9BC08" w14:textId="77777777" w:rsidR="00000000" w:rsidRDefault="00000000">
      <w:pPr>
        <w:pStyle w:val="FORMATTEXT"/>
        <w:ind w:firstLine="568"/>
        <w:jc w:val="both"/>
      </w:pPr>
      <w:r>
        <w:instrText>(утв. приказом Росстандарта от 18.02.2009 N 84-ст)</w:instrText>
      </w:r>
    </w:p>
    <w:p w14:paraId="2FDF79A4" w14:textId="77777777" w:rsidR="00000000" w:rsidRDefault="00000000">
      <w:pPr>
        <w:pStyle w:val="FORMATTEXT"/>
        <w:ind w:firstLine="568"/>
        <w:jc w:val="both"/>
      </w:pPr>
      <w:r>
        <w:instrText>Статус: Применяется для целей технического регламента"</w:instrText>
      </w:r>
      <w:r>
        <w:fldChar w:fldCharType="separate"/>
      </w:r>
      <w:r>
        <w:rPr>
          <w:color w:val="BF2F1C"/>
          <w:u w:val="single"/>
        </w:rPr>
        <w:t>ГОСТ Р 53308-2009</w:t>
      </w:r>
      <w:r>
        <w:fldChar w:fldCharType="end"/>
      </w:r>
      <w:r>
        <w:t xml:space="preserve"> Конструкции строительные. Светопрозрачные ограждающие конструкции и заполнения проемов. Метод испытаний на огнестойкость</w:t>
      </w:r>
    </w:p>
    <w:p w14:paraId="2B4A5049" w14:textId="77777777" w:rsidR="00000000" w:rsidRDefault="00000000">
      <w:pPr>
        <w:pStyle w:val="FORMATTEXT"/>
        <w:ind w:firstLine="568"/>
        <w:jc w:val="both"/>
      </w:pPr>
    </w:p>
    <w:p w14:paraId="5CF6D3D7" w14:textId="77777777" w:rsidR="00000000" w:rsidRDefault="00000000">
      <w:pPr>
        <w:pStyle w:val="FORMATTEXT"/>
        <w:ind w:firstLine="568"/>
        <w:jc w:val="both"/>
      </w:pPr>
      <w:r>
        <w:fldChar w:fldCharType="begin"/>
      </w:r>
      <w:r>
        <w:instrText xml:space="preserve"> HYPERLINK "kodeks://link/d?nd=1200071873&amp;mark=000000000000000000000000000000000000000000000000007D20K3"\o"’’ГОСТ Р 53309-2009 Здания и фрагменты зданий. Метод натурных огневых испытаний. Общие требования’’</w:instrText>
      </w:r>
    </w:p>
    <w:p w14:paraId="0429B859" w14:textId="77777777" w:rsidR="00000000" w:rsidRDefault="00000000">
      <w:pPr>
        <w:pStyle w:val="FORMATTEXT"/>
        <w:ind w:firstLine="568"/>
        <w:jc w:val="both"/>
      </w:pPr>
      <w:r>
        <w:instrText>(утв. приказом Росстандарта от 18.02.2009 N 85-ст)</w:instrText>
      </w:r>
    </w:p>
    <w:p w14:paraId="4F91EE9F" w14:textId="77777777" w:rsidR="00000000" w:rsidRDefault="00000000">
      <w:pPr>
        <w:pStyle w:val="FORMATTEXT"/>
        <w:ind w:firstLine="568"/>
        <w:jc w:val="both"/>
      </w:pPr>
      <w:r>
        <w:instrText>Применяется с 01.05.2009</w:instrText>
      </w:r>
    </w:p>
    <w:p w14:paraId="2C7C1DC2"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53309-2009</w:t>
      </w:r>
      <w:r>
        <w:fldChar w:fldCharType="end"/>
      </w:r>
      <w:r>
        <w:t xml:space="preserve"> Здания и фрагменты зданий. Метод натурных огневых испытаний. Общие требования</w:t>
      </w:r>
    </w:p>
    <w:p w14:paraId="308E66B5" w14:textId="77777777" w:rsidR="00000000" w:rsidRDefault="00000000">
      <w:pPr>
        <w:pStyle w:val="FORMATTEXT"/>
        <w:ind w:firstLine="568"/>
        <w:jc w:val="both"/>
      </w:pPr>
    </w:p>
    <w:p w14:paraId="6206EF50" w14:textId="77777777" w:rsidR="00000000" w:rsidRDefault="00000000">
      <w:pPr>
        <w:pStyle w:val="FORMATTEXT"/>
        <w:ind w:firstLine="568"/>
        <w:jc w:val="both"/>
      </w:pPr>
      <w:r>
        <w:fldChar w:fldCharType="begin"/>
      </w:r>
      <w:r>
        <w:instrText xml:space="preserve"> HYPERLINK "kodeks://link/d?nd=1200071876&amp;mark=000000000000000000000000000000000000000000000000007D20K3"\o"’’ГОСТ Р 53310-2009 Проходки кабельные, вводы герметичные и проходы шинопроводов ...’’</w:instrText>
      </w:r>
    </w:p>
    <w:p w14:paraId="3F17CDCB" w14:textId="77777777" w:rsidR="00000000" w:rsidRDefault="00000000">
      <w:pPr>
        <w:pStyle w:val="FORMATTEXT"/>
        <w:ind w:firstLine="568"/>
        <w:jc w:val="both"/>
      </w:pPr>
      <w:r>
        <w:instrText>(утв. приказом Росстандарта от 18.02.2009 N 86-ст)</w:instrText>
      </w:r>
    </w:p>
    <w:p w14:paraId="0F3EB6A5" w14:textId="77777777" w:rsidR="00000000" w:rsidRDefault="00000000">
      <w:pPr>
        <w:pStyle w:val="FORMATTEXT"/>
        <w:ind w:firstLine="568"/>
        <w:jc w:val="both"/>
      </w:pPr>
      <w:r>
        <w:instrText>Применяется с 01.05.2009</w:instrText>
      </w:r>
    </w:p>
    <w:p w14:paraId="73F19FDF"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53310-2009</w:t>
      </w:r>
      <w:r>
        <w:fldChar w:fldCharType="end"/>
      </w:r>
      <w:r>
        <w:t xml:space="preserve"> Проходки кабельные, вводы герметичные и проходы шинопроводов. Требования пожарной безопасности. Методы испытаний на огнестойкость</w:t>
      </w:r>
    </w:p>
    <w:p w14:paraId="178F163D" w14:textId="77777777" w:rsidR="00000000" w:rsidRDefault="00000000">
      <w:pPr>
        <w:pStyle w:val="FORMATTEXT"/>
        <w:ind w:firstLine="568"/>
        <w:jc w:val="both"/>
      </w:pPr>
    </w:p>
    <w:p w14:paraId="6754EF1C" w14:textId="77777777" w:rsidR="00000000" w:rsidRDefault="00000000">
      <w:pPr>
        <w:pStyle w:val="FORMATTEXT"/>
        <w:ind w:firstLine="568"/>
        <w:jc w:val="both"/>
      </w:pPr>
      <w:r>
        <w:fldChar w:fldCharType="begin"/>
      </w:r>
      <w:r>
        <w:instrText xml:space="preserve"> HYPERLINK "kodeks://link/d?nd=1200107800&amp;mark=000000000000000000000000000000000000000000000000007D20K3"\o"’’ГОСТ Р 55896-2013 Конструкции строительные. Двери для заполнения проемов в ...’’</w:instrText>
      </w:r>
    </w:p>
    <w:p w14:paraId="4065F3EB" w14:textId="77777777" w:rsidR="00000000" w:rsidRDefault="00000000">
      <w:pPr>
        <w:pStyle w:val="FORMATTEXT"/>
        <w:ind w:firstLine="568"/>
        <w:jc w:val="both"/>
      </w:pPr>
      <w:r>
        <w:instrText>(утв. приказом Росстандарта от 09.12.2013 N 2214-ст)</w:instrText>
      </w:r>
    </w:p>
    <w:p w14:paraId="224B43AF" w14:textId="77777777" w:rsidR="00000000" w:rsidRDefault="00000000">
      <w:pPr>
        <w:pStyle w:val="FORMATTEXT"/>
        <w:ind w:firstLine="568"/>
        <w:jc w:val="both"/>
      </w:pPr>
      <w:r>
        <w:instrText>Применяется с 01.09.2014</w:instrText>
      </w:r>
    </w:p>
    <w:p w14:paraId="3C7044BA"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55896-2013</w:t>
      </w:r>
      <w:r>
        <w:fldChar w:fldCharType="end"/>
      </w:r>
      <w:r>
        <w:t xml:space="preserve"> Конструкции строительные. Двери заполнения проемов в ограждениях шахт лифтов. Метод испытаний на огнестойкость</w:t>
      </w:r>
    </w:p>
    <w:p w14:paraId="3A09573B" w14:textId="77777777" w:rsidR="00000000" w:rsidRDefault="00000000">
      <w:pPr>
        <w:pStyle w:val="FORMATTEXT"/>
        <w:ind w:firstLine="568"/>
        <w:jc w:val="both"/>
      </w:pPr>
    </w:p>
    <w:p w14:paraId="13644D1A" w14:textId="77777777" w:rsidR="00000000" w:rsidRDefault="00000000">
      <w:pPr>
        <w:pStyle w:val="FORMATTEXT"/>
        <w:ind w:firstLine="568"/>
        <w:jc w:val="both"/>
      </w:pPr>
      <w:r>
        <w:fldChar w:fldCharType="begin"/>
      </w:r>
      <w:r>
        <w:instrText xml:space="preserve"> HYPERLINK "kodeks://link/d?nd=1200110771&amp;mark=000000000000000000000000000000000000000000000000007D20K3"\o"’’ГОСТ Р 56026-2014 Материалы строительные. Метод определения группы пожарной опасности ...’’</w:instrText>
      </w:r>
    </w:p>
    <w:p w14:paraId="09EE89AF" w14:textId="77777777" w:rsidR="00000000" w:rsidRDefault="00000000">
      <w:pPr>
        <w:pStyle w:val="FORMATTEXT"/>
        <w:ind w:firstLine="568"/>
        <w:jc w:val="both"/>
      </w:pPr>
      <w:r>
        <w:instrText>(утв. приказом Росстандарта от 26.05.2014 N 446-ст)</w:instrText>
      </w:r>
    </w:p>
    <w:p w14:paraId="1F24AAA2" w14:textId="77777777" w:rsidR="00000000" w:rsidRDefault="00000000">
      <w:pPr>
        <w:pStyle w:val="FORMATTEXT"/>
        <w:ind w:firstLine="568"/>
        <w:jc w:val="both"/>
      </w:pPr>
      <w:r>
        <w:instrText>Применяется с 01.09.2014</w:instrText>
      </w:r>
    </w:p>
    <w:p w14:paraId="5CB2DB32" w14:textId="77777777" w:rsidR="00000000" w:rsidRDefault="00000000">
      <w:pPr>
        <w:pStyle w:val="FORMATTEXT"/>
        <w:ind w:firstLine="568"/>
        <w:jc w:val="both"/>
      </w:pPr>
      <w:r>
        <w:instrText>Статус: Действующая редакция документа (действ. c 01.01.2021)"</w:instrText>
      </w:r>
      <w:r>
        <w:fldChar w:fldCharType="separate"/>
      </w:r>
      <w:r>
        <w:rPr>
          <w:color w:val="0000AA"/>
          <w:u w:val="single"/>
        </w:rPr>
        <w:t>ГОСТ Р 56026-2014</w:t>
      </w:r>
      <w:r>
        <w:fldChar w:fldCharType="end"/>
      </w:r>
      <w:r>
        <w:t xml:space="preserve"> Материалы строительные. Метод определения группы пожарной опасности кровельных материалов</w:t>
      </w:r>
    </w:p>
    <w:p w14:paraId="548FFEE7" w14:textId="77777777" w:rsidR="00000000" w:rsidRDefault="00000000">
      <w:pPr>
        <w:pStyle w:val="FORMATTEXT"/>
        <w:ind w:firstLine="568"/>
        <w:jc w:val="both"/>
      </w:pPr>
    </w:p>
    <w:p w14:paraId="3332D9C8" w14:textId="77777777" w:rsidR="00000000" w:rsidRDefault="00000000">
      <w:pPr>
        <w:pStyle w:val="FORMATTEXT"/>
        <w:ind w:firstLine="568"/>
        <w:jc w:val="both"/>
      </w:pPr>
      <w:r>
        <w:lastRenderedPageBreak/>
        <w:fldChar w:fldCharType="begin"/>
      </w:r>
      <w:r>
        <w:instrText xml:space="preserve"> HYPERLINK "kodeks://link/d?nd=1200110772&amp;mark=000000000000000000000000000000000000000000000000007D20K3"\o"’’ГОСТ Р 56027-2014 Материалы строительные. Метод испытаний на возгораемость под ...’’</w:instrText>
      </w:r>
    </w:p>
    <w:p w14:paraId="40D99CC8" w14:textId="77777777" w:rsidR="00000000" w:rsidRDefault="00000000">
      <w:pPr>
        <w:pStyle w:val="FORMATTEXT"/>
        <w:ind w:firstLine="568"/>
        <w:jc w:val="both"/>
      </w:pPr>
      <w:r>
        <w:instrText>(утв. приказом Росстандарта от 26.05.2014 N 447-ст)</w:instrText>
      </w:r>
    </w:p>
    <w:p w14:paraId="7760774D" w14:textId="77777777" w:rsidR="00000000" w:rsidRDefault="00000000">
      <w:pPr>
        <w:pStyle w:val="FORMATTEXT"/>
        <w:ind w:firstLine="568"/>
        <w:jc w:val="both"/>
      </w:pPr>
      <w:r>
        <w:instrText>Применяется с 01.09.2014</w:instrText>
      </w:r>
    </w:p>
    <w:p w14:paraId="4ACDAC39" w14:textId="77777777" w:rsidR="00000000" w:rsidRDefault="00000000">
      <w:pPr>
        <w:pStyle w:val="FORMATTEXT"/>
        <w:ind w:firstLine="568"/>
        <w:jc w:val="both"/>
      </w:pPr>
      <w:r>
        <w:instrText>Статус: Действующая редакция документа (действ. c 01.09.2014)"</w:instrText>
      </w:r>
      <w:r>
        <w:fldChar w:fldCharType="separate"/>
      </w:r>
      <w:r>
        <w:rPr>
          <w:color w:val="0000AA"/>
          <w:u w:val="single"/>
        </w:rPr>
        <w:t>ГОСТ Р 56027-2014</w:t>
      </w:r>
      <w:r>
        <w:fldChar w:fldCharType="end"/>
      </w:r>
      <w:r>
        <w:t xml:space="preserve"> Материалы строительные. Метод испытаний на возгораемость под воздействием малого пламени</w:t>
      </w:r>
    </w:p>
    <w:p w14:paraId="4F54EC3C" w14:textId="77777777" w:rsidR="00000000" w:rsidRDefault="00000000">
      <w:pPr>
        <w:pStyle w:val="FORMATTEXT"/>
        <w:ind w:firstLine="568"/>
        <w:jc w:val="both"/>
      </w:pPr>
    </w:p>
    <w:p w14:paraId="07F7985C" w14:textId="77777777" w:rsidR="00000000" w:rsidRDefault="00000000">
      <w:pPr>
        <w:pStyle w:val="FORMATTEXT"/>
        <w:ind w:firstLine="568"/>
        <w:jc w:val="both"/>
      </w:pPr>
      <w:r>
        <w:fldChar w:fldCharType="begin"/>
      </w:r>
      <w:r>
        <w:instrText xml:space="preserve"> HYPERLINK "kodeks://link/d?nd=1200113792&amp;mark=000000000000000000000000000000000000000000000000007D20K3"\o"’’ГОСТ Р 56177-2014 Устройства закрывания дверей (доводчики). Технические условия’’</w:instrText>
      </w:r>
    </w:p>
    <w:p w14:paraId="409CBDBD" w14:textId="77777777" w:rsidR="00000000" w:rsidRDefault="00000000">
      <w:pPr>
        <w:pStyle w:val="FORMATTEXT"/>
        <w:ind w:firstLine="568"/>
        <w:jc w:val="both"/>
      </w:pPr>
      <w:r>
        <w:instrText>(утв. приказом Росстандарта от 21.10.2014 N 1357-ст)</w:instrText>
      </w:r>
    </w:p>
    <w:p w14:paraId="5827DDF7" w14:textId="77777777" w:rsidR="00000000" w:rsidRDefault="00000000">
      <w:pPr>
        <w:pStyle w:val="FORMATTEXT"/>
        <w:ind w:firstLine="568"/>
        <w:jc w:val="both"/>
      </w:pPr>
      <w:r>
        <w:instrText>Применяется с 01.01.2015</w:instrText>
      </w:r>
    </w:p>
    <w:p w14:paraId="0C7B3290" w14:textId="77777777" w:rsidR="00000000" w:rsidRDefault="00000000">
      <w:pPr>
        <w:pStyle w:val="FORMATTEXT"/>
        <w:ind w:firstLine="568"/>
        <w:jc w:val="both"/>
      </w:pPr>
      <w:r>
        <w:instrText>Статус: Действующая редакция документа (действ. c 01.01.2015)"</w:instrText>
      </w:r>
      <w:r>
        <w:fldChar w:fldCharType="separate"/>
      </w:r>
      <w:r>
        <w:rPr>
          <w:color w:val="0000AA"/>
          <w:u w:val="single"/>
        </w:rPr>
        <w:t>ГОСТ Р 56177-2014</w:t>
      </w:r>
      <w:r>
        <w:fldChar w:fldCharType="end"/>
      </w:r>
      <w:r>
        <w:t xml:space="preserve"> Устройства закрывания дверей (доводчики). Технические условия</w:t>
      </w:r>
    </w:p>
    <w:p w14:paraId="6D4F6C04" w14:textId="77777777" w:rsidR="00000000" w:rsidRDefault="00000000">
      <w:pPr>
        <w:pStyle w:val="FORMATTEXT"/>
        <w:ind w:firstLine="568"/>
        <w:jc w:val="both"/>
      </w:pPr>
    </w:p>
    <w:p w14:paraId="1AEFCE04" w14:textId="77777777" w:rsidR="00000000" w:rsidRDefault="00000000">
      <w:pPr>
        <w:pStyle w:val="FORMATTEXT"/>
        <w:ind w:firstLine="568"/>
        <w:jc w:val="both"/>
      </w:pPr>
      <w:r>
        <w:fldChar w:fldCharType="begin"/>
      </w:r>
      <w:r>
        <w:instrText xml:space="preserve"> HYPERLINK "kodeks://link/d?nd=1200127451&amp;mark=000000000000000000000000000000000000000000000000007D20K3"\o"’’ГОСТ Р 56817-2015 Стены наружные ненесущие каркасного типа со светопропускающим заполнением ...’’</w:instrText>
      </w:r>
    </w:p>
    <w:p w14:paraId="7CBF2CF7" w14:textId="77777777" w:rsidR="00000000" w:rsidRDefault="00000000">
      <w:pPr>
        <w:pStyle w:val="FORMATTEXT"/>
        <w:ind w:firstLine="568"/>
        <w:jc w:val="both"/>
      </w:pPr>
      <w:r>
        <w:instrText>(утв. приказом Росстандарта от 30.11.2015 N 2076-ст)</w:instrText>
      </w:r>
    </w:p>
    <w:p w14:paraId="4D2D04CD" w14:textId="77777777" w:rsidR="00000000" w:rsidRDefault="00000000">
      <w:pPr>
        <w:pStyle w:val="FORMATTEXT"/>
        <w:ind w:firstLine="568"/>
        <w:jc w:val="both"/>
      </w:pPr>
      <w:r>
        <w:instrText>Применяется с 01.07.2016</w:instrText>
      </w:r>
    </w:p>
    <w:p w14:paraId="531E1D17" w14:textId="77777777" w:rsidR="00000000" w:rsidRDefault="00000000">
      <w:pPr>
        <w:pStyle w:val="FORMATTEXT"/>
        <w:ind w:firstLine="568"/>
        <w:jc w:val="both"/>
      </w:pPr>
      <w:r>
        <w:instrText>Статус: Действующий документ (действ. c 01.07.2016)"</w:instrText>
      </w:r>
      <w:r>
        <w:fldChar w:fldCharType="separate"/>
      </w:r>
      <w:r>
        <w:rPr>
          <w:color w:val="0000AA"/>
          <w:u w:val="single"/>
        </w:rPr>
        <w:t>ГОСТ Р 56817-2015</w:t>
      </w:r>
      <w:r>
        <w:fldChar w:fldCharType="end"/>
      </w:r>
      <w:r>
        <w:t xml:space="preserve"> Стены наружные ненесущие каркасного типа со светопропускающим заполнением проемов. Методы испытаний на огнестойкость и пожарную опасность</w:t>
      </w:r>
    </w:p>
    <w:p w14:paraId="454ED56B" w14:textId="77777777" w:rsidR="00000000" w:rsidRDefault="00000000">
      <w:pPr>
        <w:pStyle w:val="FORMATTEXT"/>
        <w:ind w:firstLine="568"/>
        <w:jc w:val="both"/>
      </w:pPr>
    </w:p>
    <w:p w14:paraId="7C5E5072" w14:textId="77777777" w:rsidR="00000000" w:rsidRDefault="00000000">
      <w:pPr>
        <w:pStyle w:val="FORMATTEXT"/>
        <w:ind w:firstLine="568"/>
        <w:jc w:val="both"/>
      </w:pPr>
      <w:r>
        <w:fldChar w:fldCharType="begin"/>
      </w:r>
      <w:r>
        <w:instrText xml:space="preserve"> HYPERLINK "kodeks://link/d?nd=1200113419&amp;mark=000000000000000000000000000000000000000000000000007D20K3"\o"’’ГОСТ Р ЕН 1363-2-2014 Конструкции строительные. Испытания на огнестойкость ...’’</w:instrText>
      </w:r>
    </w:p>
    <w:p w14:paraId="494118CE" w14:textId="77777777" w:rsidR="00000000" w:rsidRDefault="00000000">
      <w:pPr>
        <w:pStyle w:val="FORMATTEXT"/>
        <w:ind w:firstLine="568"/>
        <w:jc w:val="both"/>
      </w:pPr>
      <w:r>
        <w:instrText>(утв. приказом Росстандарта от 06.10.2014 N 1275-ст)</w:instrText>
      </w:r>
    </w:p>
    <w:p w14:paraId="6161662F" w14:textId="77777777" w:rsidR="00000000" w:rsidRDefault="00000000">
      <w:pPr>
        <w:pStyle w:val="FORMATTEXT"/>
        <w:ind w:firstLine="568"/>
        <w:jc w:val="both"/>
      </w:pPr>
      <w:r>
        <w:instrText>Применяется с 01.06.2015</w:instrText>
      </w:r>
    </w:p>
    <w:p w14:paraId="709A009F"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ЕН 1363-2-2014</w:t>
      </w:r>
      <w:r>
        <w:fldChar w:fldCharType="end"/>
      </w:r>
      <w:r>
        <w:t xml:space="preserve"> Конструкции строительные. Испытания на огнестойкость. Альтернативные и дополнительные методы</w:t>
      </w:r>
    </w:p>
    <w:p w14:paraId="5F16D503" w14:textId="77777777" w:rsidR="00000000" w:rsidRDefault="00000000">
      <w:pPr>
        <w:pStyle w:val="FORMATTEXT"/>
        <w:ind w:firstLine="568"/>
        <w:jc w:val="both"/>
      </w:pPr>
    </w:p>
    <w:p w14:paraId="09F6BAAC" w14:textId="77777777" w:rsidR="00000000" w:rsidRDefault="00000000">
      <w:pPr>
        <w:pStyle w:val="FORMATTEXT"/>
        <w:ind w:firstLine="568"/>
        <w:jc w:val="both"/>
      </w:pPr>
      <w:r>
        <w:fldChar w:fldCharType="begin"/>
      </w:r>
      <w:r>
        <w:instrText xml:space="preserve"> HYPERLINK "kodeks://link/d?nd=565248961&amp;mark=000000000000000000000000000000000000000000000000007D20K3"\o"’’СП 1.13130.2020 Системы противопожарной защиты. Эвакуационные пути и выходы (с ...’’</w:instrText>
      </w:r>
    </w:p>
    <w:p w14:paraId="5963FF25" w14:textId="77777777" w:rsidR="00000000" w:rsidRDefault="00000000">
      <w:pPr>
        <w:pStyle w:val="FORMATTEXT"/>
        <w:ind w:firstLine="568"/>
        <w:jc w:val="both"/>
      </w:pPr>
      <w:r>
        <w:instrText>(утв. приказом МЧС России от 19.03.2020 N 194)</w:instrText>
      </w:r>
    </w:p>
    <w:p w14:paraId="6C402427" w14:textId="77777777" w:rsidR="00000000" w:rsidRDefault="00000000">
      <w:pPr>
        <w:pStyle w:val="FORMATTEXT"/>
        <w:ind w:firstLine="568"/>
        <w:jc w:val="both"/>
      </w:pPr>
      <w:r>
        <w:instrText>Применяется с 19.09.2020 взамен СП ...</w:instrText>
      </w:r>
    </w:p>
    <w:p w14:paraId="73B7D3B7"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1.13130.2020</w:t>
      </w:r>
      <w:r>
        <w:fldChar w:fldCharType="end"/>
      </w:r>
      <w:r>
        <w:t xml:space="preserve"> Системы противопожарной защиты. Эвакуационные пути и выходы</w:t>
      </w:r>
    </w:p>
    <w:p w14:paraId="6E4214E1" w14:textId="77777777" w:rsidR="00000000" w:rsidRDefault="00000000">
      <w:pPr>
        <w:pStyle w:val="FORMATTEXT"/>
        <w:ind w:firstLine="568"/>
        <w:jc w:val="both"/>
      </w:pPr>
    </w:p>
    <w:p w14:paraId="7827F040" w14:textId="77777777" w:rsidR="00000000" w:rsidRDefault="00000000">
      <w:pPr>
        <w:pStyle w:val="FORMATTEXT"/>
        <w:ind w:firstLine="568"/>
        <w:jc w:val="both"/>
      </w:pPr>
      <w:r>
        <w:fldChar w:fldCharType="begin"/>
      </w:r>
      <w:r>
        <w:instrText xml:space="preserve"> HYPERLINK "kodeks://link/d?nd=1200101593&amp;mark=000000000000000000000000000000000000000000000000007D20K3"\o"’’СП 4.13130.2013 Системы противопожарной защиты. Ограничение распространения пожара на ...’’</w:instrText>
      </w:r>
    </w:p>
    <w:p w14:paraId="2F38B279" w14:textId="77777777" w:rsidR="00000000" w:rsidRDefault="00000000">
      <w:pPr>
        <w:pStyle w:val="FORMATTEXT"/>
        <w:ind w:firstLine="568"/>
        <w:jc w:val="both"/>
      </w:pPr>
      <w:r>
        <w:instrText>(утв. приказом МЧС России от 24.04.2013 N 288)</w:instrText>
      </w:r>
    </w:p>
    <w:p w14:paraId="2D23A31A" w14:textId="77777777" w:rsidR="00000000" w:rsidRDefault="00000000">
      <w:pPr>
        <w:pStyle w:val="FORMATTEXT"/>
        <w:ind w:firstLine="568"/>
        <w:jc w:val="both"/>
      </w:pPr>
      <w:r>
        <w:instrText>Заменен в части c 01.03.2022 на СП ...</w:instrText>
      </w:r>
    </w:p>
    <w:p w14:paraId="4B34D970" w14:textId="77777777" w:rsidR="00000000" w:rsidRDefault="00000000">
      <w:pPr>
        <w:pStyle w:val="FORMATTEXT"/>
        <w:ind w:firstLine="568"/>
        <w:jc w:val="both"/>
      </w:pPr>
      <w:r>
        <w:instrText>Статус: Действующий. Документ отменен в части (действ. c 29.07.2013)"</w:instrText>
      </w:r>
      <w:r>
        <w:fldChar w:fldCharType="separate"/>
      </w:r>
      <w:r>
        <w:rPr>
          <w:color w:val="E48B00"/>
          <w:u w:val="single"/>
        </w:rPr>
        <w:t>СП 4.13130.2013</w:t>
      </w:r>
      <w:r>
        <w:fldChar w:fldCharType="end"/>
      </w:r>
      <w:r>
        <w:t xml:space="preserve">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458671FB" w14:textId="77777777" w:rsidR="00000000" w:rsidRDefault="00000000">
      <w:pPr>
        <w:pStyle w:val="FORMATTEXT"/>
        <w:ind w:firstLine="568"/>
        <w:jc w:val="both"/>
      </w:pPr>
    </w:p>
    <w:p w14:paraId="51CF9149" w14:textId="77777777" w:rsidR="00000000" w:rsidRDefault="00000000">
      <w:pPr>
        <w:pStyle w:val="FORMATTEXT"/>
        <w:ind w:firstLine="568"/>
        <w:jc w:val="both"/>
      </w:pPr>
      <w:r>
        <w:fldChar w:fldCharType="begin"/>
      </w:r>
      <w:r>
        <w:instrText xml:space="preserve"> HYPERLINK "kodeks://link/d?nd=1200098833&amp;mark=000000000000000000000000000000000000000000000000007D20K3"\o"’’СП 7.13130.2013 Отопление, вентиляция и кондиционирование. Требования пожарной ...’’</w:instrText>
      </w:r>
    </w:p>
    <w:p w14:paraId="230574F7" w14:textId="77777777" w:rsidR="00000000" w:rsidRDefault="00000000">
      <w:pPr>
        <w:pStyle w:val="FORMATTEXT"/>
        <w:ind w:firstLine="568"/>
        <w:jc w:val="both"/>
      </w:pPr>
      <w:r>
        <w:instrText>(утв. приказом МЧС России от 21.02.2013 N 116)</w:instrText>
      </w:r>
    </w:p>
    <w:p w14:paraId="2364DA3C" w14:textId="77777777" w:rsidR="00000000" w:rsidRDefault="00000000">
      <w:pPr>
        <w:pStyle w:val="FORMATTEXT"/>
        <w:ind w:firstLine="568"/>
        <w:jc w:val="both"/>
      </w:pPr>
      <w:r>
        <w:instrText>Применяется с 25.02.2013 взамен СП ...</w:instrText>
      </w:r>
    </w:p>
    <w:p w14:paraId="6F14F39B"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7.13130.2013</w:t>
      </w:r>
      <w:r>
        <w:fldChar w:fldCharType="end"/>
      </w:r>
      <w:r>
        <w:t xml:space="preserve"> Отопление, вентиляция и кондиционирование. Требования пожарной безопасности</w:t>
      </w:r>
    </w:p>
    <w:p w14:paraId="11D269E9" w14:textId="77777777" w:rsidR="00000000" w:rsidRDefault="00000000">
      <w:pPr>
        <w:pStyle w:val="FORMATTEXT"/>
        <w:ind w:firstLine="568"/>
        <w:jc w:val="both"/>
      </w:pPr>
    </w:p>
    <w:p w14:paraId="5035D900" w14:textId="77777777" w:rsidR="00000000" w:rsidRDefault="00000000">
      <w:pPr>
        <w:pStyle w:val="FORMATTEXT"/>
        <w:ind w:firstLine="568"/>
        <w:jc w:val="both"/>
      </w:pPr>
      <w:r>
        <w:fldChar w:fldCharType="begin"/>
      </w:r>
      <w:r>
        <w:instrText xml:space="preserve"> HYPERLINK "kodeks://link/d?nd=1200071156&amp;mark=000000000000000000000000000000000000000000000000007D20K3"\o"’’СП 12.13130.2009 Определение категорий помещений, зданий и наружных установок по ...’’</w:instrText>
      </w:r>
    </w:p>
    <w:p w14:paraId="3CD2A82C" w14:textId="77777777" w:rsidR="00000000" w:rsidRDefault="00000000">
      <w:pPr>
        <w:pStyle w:val="FORMATTEXT"/>
        <w:ind w:firstLine="568"/>
        <w:jc w:val="both"/>
      </w:pPr>
      <w:r>
        <w:instrText>(утв. приказом МЧС России от 25.03.2009 N 182)</w:instrText>
      </w:r>
    </w:p>
    <w:p w14:paraId="788A6B49" w14:textId="77777777" w:rsidR="00000000" w:rsidRDefault="00000000">
      <w:pPr>
        <w:pStyle w:val="FORMATTEXT"/>
        <w:ind w:firstLine="568"/>
        <w:jc w:val="both"/>
      </w:pPr>
      <w:r>
        <w:instrText>Применяется с 01.05.2009</w:instrText>
      </w:r>
    </w:p>
    <w:p w14:paraId="7142BE69"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12.13130.2009</w:t>
      </w:r>
      <w:r>
        <w:fldChar w:fldCharType="end"/>
      </w:r>
      <w:r>
        <w:t xml:space="preserve"> Определение категорий помещений, зданий и наружных установок по взрывопожарной и пожарной опасности</w:t>
      </w:r>
    </w:p>
    <w:p w14:paraId="288FBBC1" w14:textId="77777777" w:rsidR="00000000" w:rsidRDefault="00000000">
      <w:pPr>
        <w:pStyle w:val="FORMATTEXT"/>
        <w:ind w:firstLine="568"/>
        <w:jc w:val="both"/>
      </w:pPr>
    </w:p>
    <w:p w14:paraId="2D22AD76" w14:textId="77777777" w:rsidR="00000000" w:rsidRDefault="00000000">
      <w:pPr>
        <w:pStyle w:val="FORMATTEXT"/>
        <w:ind w:firstLine="568"/>
        <w:jc w:val="both"/>
      </w:pPr>
      <w:r>
        <w:fldChar w:fldCharType="begin"/>
      </w:r>
      <w:r>
        <w:instrText xml:space="preserve"> HYPERLINK "kodeks://link/d?nd=550565571&amp;mark=000000000000000000000000000000000000000000000000007D20K3"\o"’’СП 14.13330.2018 Строительство в сейсмических районах. Актуализированная редакция ...’’</w:instrText>
      </w:r>
    </w:p>
    <w:p w14:paraId="2665533F" w14:textId="77777777" w:rsidR="00000000" w:rsidRDefault="00000000">
      <w:pPr>
        <w:pStyle w:val="FORMATTEXT"/>
        <w:ind w:firstLine="568"/>
        <w:jc w:val="both"/>
      </w:pPr>
      <w:r>
        <w:instrText>(утв. приказом Министерства строительства и жилищно-коммунального хозяйства ...</w:instrText>
      </w:r>
    </w:p>
    <w:p w14:paraId="18376763"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14.13330.2018</w:t>
      </w:r>
      <w:r>
        <w:fldChar w:fldCharType="end"/>
      </w:r>
      <w:r>
        <w:t xml:space="preserve"> Строительство в сейсмических районах. Актуализированная редакция СНиП II-7-81* (с изменениями </w:t>
      </w:r>
      <w:hyperlink r:id="rId7" w:tooltip="Нет информации" w:history="1">
        <w:r>
          <w:rPr>
            <w:color w:val="0000AA"/>
            <w:u w:val="single"/>
          </w:rPr>
          <w:t>N 1</w:t>
        </w:r>
      </w:hyperlink>
      <w:r>
        <w:t xml:space="preserve">, </w:t>
      </w:r>
      <w:r>
        <w:fldChar w:fldCharType="begin"/>
      </w:r>
      <w:r>
        <w:instrText xml:space="preserve"> HYPERLINK "kodeks://link/d?nd=728350349"\o"’’Изменение N 2 к СП 14.13330.2018 СНиП II-7-81* Строительство в сейсмических районах’’</w:instrText>
      </w:r>
    </w:p>
    <w:p w14:paraId="20861017" w14:textId="77777777" w:rsidR="00000000" w:rsidRDefault="00000000">
      <w:pPr>
        <w:pStyle w:val="FORMATTEXT"/>
        <w:ind w:firstLine="568"/>
        <w:jc w:val="both"/>
      </w:pPr>
      <w:r>
        <w:instrText>(утв. приказом Министерства строительства и жилищно-коммунального хозяйства Российской Федерации от ...</w:instrText>
      </w:r>
    </w:p>
    <w:p w14:paraId="52241500" w14:textId="77777777" w:rsidR="00000000" w:rsidRDefault="00000000">
      <w:pPr>
        <w:pStyle w:val="FORMATTEXT"/>
        <w:ind w:firstLine="568"/>
        <w:jc w:val="both"/>
      </w:pPr>
      <w:r>
        <w:instrText>Статус: Действующий документ (действ. c 01.03.2022)"</w:instrText>
      </w:r>
      <w:r>
        <w:fldChar w:fldCharType="separate"/>
      </w:r>
      <w:r>
        <w:rPr>
          <w:color w:val="0000AA"/>
          <w:u w:val="single"/>
        </w:rPr>
        <w:t>N 2</w:t>
      </w:r>
      <w:r>
        <w:fldChar w:fldCharType="end"/>
      </w:r>
      <w:r>
        <w:t xml:space="preserve">, </w:t>
      </w:r>
      <w:r>
        <w:fldChar w:fldCharType="begin"/>
      </w:r>
      <w:r>
        <w:instrText xml:space="preserve"> HYPERLINK "kodeks://link/d?nd=351165179&amp;mark=000000000000000000000000000000000000000000000000007D20K3"\o"’’Изменение N 3 к СП 14.13330.2018 СНиП II-7-81* Строительство в сейсмических районах’’</w:instrText>
      </w:r>
    </w:p>
    <w:p w14:paraId="4D468840" w14:textId="77777777" w:rsidR="00000000" w:rsidRDefault="00000000">
      <w:pPr>
        <w:pStyle w:val="FORMATTEXT"/>
        <w:ind w:firstLine="568"/>
        <w:jc w:val="both"/>
      </w:pPr>
      <w:r>
        <w:instrText>(утв. приказом Министерства строительства и жилищно-коммунального хозяйства Российской Федерации от ...</w:instrText>
      </w:r>
    </w:p>
    <w:p w14:paraId="25E5E4A1" w14:textId="77777777" w:rsidR="00000000" w:rsidRDefault="00000000">
      <w:pPr>
        <w:pStyle w:val="FORMATTEXT"/>
        <w:ind w:firstLine="568"/>
        <w:jc w:val="both"/>
      </w:pPr>
      <w:r>
        <w:instrText>Статус: Действующий документ (действ. c 31.05.2022)"</w:instrText>
      </w:r>
      <w:r>
        <w:fldChar w:fldCharType="separate"/>
      </w:r>
      <w:r>
        <w:rPr>
          <w:color w:val="0000AA"/>
          <w:u w:val="single"/>
        </w:rPr>
        <w:t>N 3</w:t>
      </w:r>
      <w:r>
        <w:fldChar w:fldCharType="end"/>
      </w:r>
      <w:r>
        <w:t xml:space="preserve">, N 4*) </w:t>
      </w:r>
    </w:p>
    <w:p w14:paraId="7F80C51C" w14:textId="77777777" w:rsidR="00000000" w:rsidRDefault="00000000">
      <w:pPr>
        <w:pStyle w:val="FORMATTEXT"/>
        <w:jc w:val="both"/>
      </w:pPr>
      <w:r>
        <w:t xml:space="preserve">________________ </w:t>
      </w:r>
    </w:p>
    <w:p w14:paraId="0A16AE19" w14:textId="77777777" w:rsidR="00000000" w:rsidRDefault="00000000">
      <w:pPr>
        <w:pStyle w:val="COMMENT"/>
        <w:ind w:firstLine="568"/>
        <w:jc w:val="both"/>
        <w:rPr>
          <w:rFonts w:ascii="Arial" w:hAnsi="Arial" w:cs="Arial"/>
          <w:sz w:val="20"/>
          <w:szCs w:val="20"/>
        </w:rPr>
      </w:pPr>
      <w:r>
        <w:rPr>
          <w:rFonts w:ascii="Arial" w:hAnsi="Arial" w:cs="Arial"/>
          <w:sz w:val="20"/>
          <w:szCs w:val="20"/>
        </w:rPr>
        <w:t>* Текст документа соответствует оригиналу. - Примечание изготовителя базы данных.</w:t>
      </w:r>
    </w:p>
    <w:p w14:paraId="2321B05A" w14:textId="77777777" w:rsidR="00000000" w:rsidRDefault="00000000">
      <w:pPr>
        <w:pStyle w:val="FORMATTEXT"/>
        <w:ind w:firstLine="568"/>
        <w:jc w:val="both"/>
      </w:pPr>
    </w:p>
    <w:p w14:paraId="5E773A2B" w14:textId="77777777" w:rsidR="00000000" w:rsidRDefault="00000000">
      <w:pPr>
        <w:pStyle w:val="FORMATTEXT"/>
        <w:ind w:firstLine="568"/>
        <w:jc w:val="both"/>
      </w:pPr>
      <w:r>
        <w:fldChar w:fldCharType="begin"/>
      </w:r>
      <w:r>
        <w:instrText xml:space="preserve"> HYPERLINK "kodeks://link/d?nd=573004280&amp;mark=000000000000000000000000000000000000000000000000007D20K3"\o"’’СП 485.1311500.2020 Системы противопожарной защиты. Установки пожаротушения ...’’</w:instrText>
      </w:r>
    </w:p>
    <w:p w14:paraId="1EFF7CC8" w14:textId="77777777" w:rsidR="00000000" w:rsidRDefault="00000000">
      <w:pPr>
        <w:pStyle w:val="FORMATTEXT"/>
        <w:ind w:firstLine="568"/>
        <w:jc w:val="both"/>
      </w:pPr>
      <w:r>
        <w:instrText>(утв. приказом МЧС России от 31.08.2020 N 628)</w:instrText>
      </w:r>
    </w:p>
    <w:p w14:paraId="4A62D37B" w14:textId="77777777" w:rsidR="00000000" w:rsidRDefault="00000000">
      <w:pPr>
        <w:pStyle w:val="FORMATTEXT"/>
        <w:ind w:firstLine="568"/>
        <w:jc w:val="both"/>
      </w:pPr>
      <w:r>
        <w:instrText>Применяется с 01.03.2021 взамен СП ...</w:instrText>
      </w:r>
    </w:p>
    <w:p w14:paraId="4C57F2D2"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485.1311500.2020</w:t>
      </w:r>
      <w:r>
        <w:fldChar w:fldCharType="end"/>
      </w:r>
      <w:r>
        <w:t xml:space="preserve"> Системы противопожарной защиты. Установки пожаротушения автоматические. Нормы и правила проектирования</w:t>
      </w:r>
    </w:p>
    <w:p w14:paraId="650B33A9" w14:textId="77777777" w:rsidR="00000000" w:rsidRDefault="00000000">
      <w:pPr>
        <w:pStyle w:val="FORMATTEXT"/>
        <w:ind w:firstLine="568"/>
        <w:jc w:val="both"/>
      </w:pPr>
    </w:p>
    <w:p w14:paraId="79C9BE45" w14:textId="77777777" w:rsidR="00000000" w:rsidRDefault="00000000">
      <w:pPr>
        <w:pStyle w:val="FORMATTEXT"/>
        <w:ind w:firstLine="568"/>
        <w:jc w:val="both"/>
      </w:pPr>
      <w:r>
        <w:t>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на официальном сайте федерального органа исполнительной власти, разработавшего и утвердившего настоящий свод правил,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14:paraId="4B956223" w14:textId="77777777" w:rsidR="00000000" w:rsidRDefault="00000000">
      <w:pPr>
        <w:pStyle w:val="FORMATTEXT"/>
        <w:ind w:firstLine="568"/>
        <w:jc w:val="both"/>
      </w:pPr>
    </w:p>
    <w:p w14:paraId="3CE2C955"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"kodeks://link/d?nd=1302311786&amp;mark=0000000000000000000000000000000000000000000000000064U0IK"\o"’’Изменение N 1 к СП 2.13130.2020 Системы противопожарной защиты. Обеспечение огнестойкости объектов защиты’’</w:instrText>
      </w:r>
    </w:p>
    <w:p w14:paraId="63529BF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20.06.2023 N 641)</w:instrText>
      </w:r>
    </w:p>
    <w:p w14:paraId="7335532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20.12.2023</w:instrText>
      </w:r>
    </w:p>
    <w:p w14:paraId="5FC2E60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20.12.2023)"</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"kodeks://link/d?nd=1314763093&amp;mark=000000000000000000000000000000000000000000000000007E00KF"\o"’’Изменение № 2 к СП 2.13130.2020 Системы противопожарной защиты. Обеспечение огнестойкости объектов защиты’’</w:instrText>
      </w:r>
    </w:p>
    <w:p w14:paraId="52FEF6C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06.11.2025 N 999)</w:instrText>
      </w:r>
    </w:p>
    <w:p w14:paraId="1A4EFE0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01.01.2026</w:instrText>
      </w:r>
    </w:p>
    <w:p w14:paraId="6374071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01.01.2026)"</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2</w:t>
      </w:r>
      <w:r>
        <w:rPr>
          <w:rFonts w:ascii="Arial" w:hAnsi="Arial" w:cs="Arial"/>
          <w:sz w:val="20"/>
          <w:szCs w:val="20"/>
        </w:rPr>
        <w:fldChar w:fldCharType="end"/>
      </w:r>
      <w:r>
        <w:rPr>
          <w:rFonts w:ascii="Arial" w:hAnsi="Arial" w:cs="Arial"/>
          <w:sz w:val="20"/>
          <w:szCs w:val="20"/>
        </w:rPr>
        <w:t>).</w:t>
      </w:r>
    </w:p>
    <w:p w14:paraId="753FFDAD" w14:textId="77777777" w:rsidR="00000000" w:rsidRDefault="00000000">
      <w:pPr>
        <w:pStyle w:val="FORMATTEXT"/>
        <w:ind w:firstLine="568"/>
        <w:jc w:val="both"/>
      </w:pPr>
    </w:p>
    <w:p w14:paraId="32F3C245" w14:textId="77777777" w:rsidR="00000000" w:rsidRDefault="00000000">
      <w:pPr>
        <w:pStyle w:val="HEADERTEXT"/>
        <w:rPr>
          <w:b/>
          <w:bCs/>
        </w:rPr>
      </w:pPr>
    </w:p>
    <w:p w14:paraId="4C70A49C" w14:textId="77777777" w:rsidR="00000000" w:rsidRDefault="00000000">
      <w:pPr>
        <w:pStyle w:val="HEADERTEXT"/>
        <w:outlineLvl w:val="2"/>
        <w:rPr>
          <w:b/>
          <w:bCs/>
        </w:rPr>
      </w:pPr>
      <w:r>
        <w:rPr>
          <w:b/>
          <w:bCs/>
        </w:rPr>
        <w:t xml:space="preserve">      3 Термины и определения </w:t>
      </w:r>
    </w:p>
    <w:p w14:paraId="1867E2D2" w14:textId="77777777" w:rsidR="00000000" w:rsidRDefault="00000000">
      <w:pPr>
        <w:pStyle w:val="FORMATTEXT"/>
        <w:ind w:firstLine="568"/>
        <w:jc w:val="both"/>
      </w:pPr>
      <w:r>
        <w:t>В настоящем своде правил применены следующие термины с соответствующими определениями:</w:t>
      </w:r>
    </w:p>
    <w:p w14:paraId="64754636" w14:textId="77777777" w:rsidR="00000000" w:rsidRDefault="00000000">
      <w:pPr>
        <w:pStyle w:val="FORMATTEXT"/>
        <w:ind w:firstLine="568"/>
        <w:jc w:val="both"/>
      </w:pPr>
    </w:p>
    <w:p w14:paraId="0213811A" w14:textId="77777777" w:rsidR="00000000" w:rsidRDefault="00000000">
      <w:pPr>
        <w:pStyle w:val="FORMATTEXT"/>
        <w:ind w:firstLine="568"/>
        <w:jc w:val="both"/>
      </w:pPr>
      <w:r>
        <w:t xml:space="preserve">3.1 </w:t>
      </w:r>
      <w:r>
        <w:rPr>
          <w:b/>
          <w:bCs/>
        </w:rPr>
        <w:t xml:space="preserve">огнестойкость строительной конструкции: </w:t>
      </w:r>
      <w:r>
        <w:t>Способность строительной конструкции сохранять несущие и (или) ограждающие функции в условиях пожара.</w:t>
      </w:r>
    </w:p>
    <w:p w14:paraId="414C831C" w14:textId="77777777" w:rsidR="00000000" w:rsidRDefault="00000000">
      <w:pPr>
        <w:pStyle w:val="FORMATTEXT"/>
        <w:ind w:firstLine="568"/>
        <w:jc w:val="both"/>
      </w:pPr>
    </w:p>
    <w:p w14:paraId="2F4E99A6" w14:textId="77777777" w:rsidR="00000000" w:rsidRDefault="00000000">
      <w:pPr>
        <w:pStyle w:val="FORMATTEXT"/>
        <w:ind w:firstLine="568"/>
        <w:jc w:val="both"/>
      </w:pPr>
      <w:r>
        <w:t xml:space="preserve">3.2 </w:t>
      </w:r>
      <w:r>
        <w:rPr>
          <w:b/>
          <w:bCs/>
        </w:rPr>
        <w:t>конструктивная огнезащита:</w:t>
      </w:r>
      <w:r>
        <w:t xml:space="preserve"> Огнезащита строительных конструкций, основанная на создании на обогреваемой поверхности конструкции теплоизоляционного слоя путем нанесения на нее толстослойных напыляемых составов, штукатурки, облицовки плитными, листовыми, штучными и другими аналогичными строительными материалами, в том числе на каркасе, с воздушными прослойками, результат бетонирования и заливки затвердевающими растворами с использованием технологии опалубки, а также их комбинации.</w:t>
      </w:r>
    </w:p>
    <w:p w14:paraId="756942ED" w14:textId="77777777" w:rsidR="00000000" w:rsidRDefault="00000000">
      <w:pPr>
        <w:pStyle w:val="FORMATTEXT"/>
        <w:ind w:firstLine="568"/>
        <w:jc w:val="both"/>
      </w:pPr>
    </w:p>
    <w:p w14:paraId="62398531" w14:textId="77777777" w:rsidR="00000000" w:rsidRDefault="00000000">
      <w:pPr>
        <w:pStyle w:val="FORMATTEXT"/>
        <w:ind w:firstLine="568"/>
        <w:jc w:val="both"/>
      </w:pPr>
      <w:r>
        <w:t xml:space="preserve">3.3 </w:t>
      </w:r>
      <w:r>
        <w:rPr>
          <w:b/>
          <w:bCs/>
        </w:rPr>
        <w:t>вспучивающееся огнезащитное покрытие:</w:t>
      </w:r>
      <w:r>
        <w:t xml:space="preserve"> Слой (слои) огнезащитного состава, нанесенного на поверхность объекта огнезащиты, огнезащитное действие которого основано на многократном увеличении исходной толщины при тепловом воздействии и образовании теплоизоляционного слоя на защищаемой поверхности.</w:t>
      </w:r>
    </w:p>
    <w:p w14:paraId="53B795D2" w14:textId="77777777" w:rsidR="00000000" w:rsidRDefault="00000000">
      <w:pPr>
        <w:pStyle w:val="FORMATTEXT"/>
        <w:ind w:firstLine="568"/>
        <w:jc w:val="both"/>
      </w:pPr>
    </w:p>
    <w:p w14:paraId="44FB7E24" w14:textId="77777777" w:rsidR="00000000" w:rsidRDefault="00000000">
      <w:pPr>
        <w:pStyle w:val="FORMATTEXT"/>
        <w:ind w:firstLine="568"/>
        <w:jc w:val="both"/>
      </w:pPr>
      <w:r>
        <w:t xml:space="preserve">3.4 </w:t>
      </w:r>
      <w:r>
        <w:rPr>
          <w:b/>
          <w:bCs/>
        </w:rPr>
        <w:t>пожарная секция:</w:t>
      </w:r>
      <w:r>
        <w:t xml:space="preserve"> Часть пожарного отсека, выделенная противопожарными преградами в </w:t>
      </w:r>
      <w:r>
        <w:lastRenderedPageBreak/>
        <w:t>соответствии с требованиями нормативных документов по пожарной безопасности.</w:t>
      </w:r>
    </w:p>
    <w:p w14:paraId="7F2317A5" w14:textId="77777777" w:rsidR="00000000" w:rsidRDefault="00000000">
      <w:pPr>
        <w:pStyle w:val="FORMATTEXT"/>
        <w:ind w:firstLine="568"/>
        <w:jc w:val="both"/>
      </w:pPr>
    </w:p>
    <w:p w14:paraId="004F1CB7" w14:textId="77777777" w:rsidR="00000000" w:rsidRDefault="00000000">
      <w:pPr>
        <w:pStyle w:val="FORMATTEXT"/>
        <w:ind w:firstLine="568"/>
        <w:jc w:val="both"/>
      </w:pPr>
      <w:r>
        <w:t xml:space="preserve">3.5 </w:t>
      </w:r>
      <w:r>
        <w:rPr>
          <w:b/>
          <w:bCs/>
        </w:rPr>
        <w:t>Проект огнезащиты</w:t>
      </w:r>
      <w:r>
        <w:t>: часть проектной документации и (или) часть основного комплекта рабочей документации, содержащая обоснование принятых проектных решений по способам и средствам огнезащиты строительных конструкций для обеспечения их предела огнестойкости, с учетом экспериментальных данных по огнезащитной эффективности средства огнезащиты, а также результатов прочностных и теплотехнических расчетов строительных конструкций с нанесенными средствами огнезащиты.</w:t>
      </w:r>
    </w:p>
    <w:p w14:paraId="760D510C" w14:textId="77777777" w:rsidR="00000000" w:rsidRDefault="00000000">
      <w:pPr>
        <w:pStyle w:val="FORMATTEXT"/>
        <w:ind w:firstLine="568"/>
        <w:jc w:val="both"/>
      </w:pPr>
    </w:p>
    <w:p w14:paraId="77EB3EE1"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"kodeks://link/d?nd=1314763093&amp;mark=000000000000000000000000000000000000000000000000007DI0K7"\o"’’Изменение № 2 к СП 2.13130.2020 Системы противопожарной защиты. Обеспечение огнестойкости объектов защиты’’</w:instrText>
      </w:r>
    </w:p>
    <w:p w14:paraId="16D8403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06.11.2025 N 999)</w:instrText>
      </w:r>
    </w:p>
    <w:p w14:paraId="0123546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01.01.2026</w:instrText>
      </w:r>
    </w:p>
    <w:p w14:paraId="436A64B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01.01.2026)"</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63A58948" w14:textId="77777777" w:rsidR="00000000" w:rsidRDefault="00000000">
      <w:pPr>
        <w:pStyle w:val="FORMATTEXT"/>
        <w:ind w:firstLine="568"/>
        <w:jc w:val="both"/>
      </w:pPr>
    </w:p>
    <w:p w14:paraId="60907030" w14:textId="77777777" w:rsidR="00000000" w:rsidRDefault="00000000">
      <w:pPr>
        <w:pStyle w:val="FORMATTEXT"/>
        <w:ind w:firstLine="568"/>
        <w:jc w:val="both"/>
      </w:pPr>
      <w:r>
        <w:t xml:space="preserve">3.6 </w:t>
      </w:r>
      <w:r>
        <w:rPr>
          <w:b/>
          <w:bCs/>
        </w:rPr>
        <w:t>фасадная система (ФС):</w:t>
      </w:r>
      <w:r>
        <w:t xml:space="preserve"> Система, состоящая из материалов, изделий, элементов и деталей (включая архитектурно-декоративные элементы), а также совокупности технических и технологических решений, определяющих правила и порядок установки этой системы в проектное положение, предназначенная для отделки, облицовки (в случае использования штучных материалов) и теплоизоляции наружных стен зданий и сооружений различного назначения в процессе их строительства, ремонта и реконструкции.</w:t>
      </w:r>
    </w:p>
    <w:p w14:paraId="202CC3E5" w14:textId="77777777" w:rsidR="00000000" w:rsidRDefault="00000000">
      <w:pPr>
        <w:pStyle w:val="FORMATTEXT"/>
        <w:ind w:firstLine="568"/>
        <w:jc w:val="both"/>
      </w:pPr>
    </w:p>
    <w:p w14:paraId="7063F597" w14:textId="77777777" w:rsidR="00000000" w:rsidRDefault="00000000">
      <w:pPr>
        <w:pStyle w:val="FORMATTEXT"/>
        <w:ind w:firstLine="568"/>
        <w:jc w:val="both"/>
      </w:pPr>
      <w:r>
        <w:t>Фасадные системы (ФС) подразделяются на:</w:t>
      </w:r>
    </w:p>
    <w:p w14:paraId="45D1940C" w14:textId="77777777" w:rsidR="00000000" w:rsidRDefault="00000000">
      <w:pPr>
        <w:pStyle w:val="FORMATTEXT"/>
        <w:ind w:firstLine="568"/>
        <w:jc w:val="both"/>
      </w:pPr>
    </w:p>
    <w:p w14:paraId="1429634F" w14:textId="77777777" w:rsidR="00000000" w:rsidRDefault="00000000">
      <w:pPr>
        <w:pStyle w:val="FORMATTEXT"/>
        <w:ind w:firstLine="568"/>
        <w:jc w:val="both"/>
      </w:pPr>
      <w:r>
        <w:t xml:space="preserve">- </w:t>
      </w:r>
      <w:r>
        <w:rPr>
          <w:b/>
          <w:bCs/>
        </w:rPr>
        <w:t>системы фасадные теплоизоляционные композиционные с наружными штукатурными слоями (СФТК):</w:t>
      </w:r>
      <w:r>
        <w:t xml:space="preserve"> Совокупность слоев, устраиваемых непосредственно на внешней поверхности наружных стен зданий, в том числе клеевой слой, слой теплоизоляционного материала, штукатурные и защитно-декоративные слои. СФТК представляет собой комплекс материалов и изделий, устанавливаемый на строительной площадке на заранее подготовленные поверхности зданий или сооружений в процессе их строительства, ремонта и реконструкции, а также совокупность технических и технологических решений, определяющий правила и порядок установки СФТК в проектное положение, предназначенная для наружной облицовки, отделки и теплоизоляции стен зданий и сооружений различного назначения;</w:t>
      </w:r>
    </w:p>
    <w:p w14:paraId="12D3841A" w14:textId="77777777" w:rsidR="00000000" w:rsidRDefault="00000000">
      <w:pPr>
        <w:pStyle w:val="FORMATTEXT"/>
        <w:ind w:firstLine="568"/>
        <w:jc w:val="both"/>
      </w:pPr>
    </w:p>
    <w:p w14:paraId="577F87FA" w14:textId="77777777" w:rsidR="00000000" w:rsidRDefault="00000000">
      <w:pPr>
        <w:pStyle w:val="FORMATTEXT"/>
        <w:ind w:firstLine="568"/>
        <w:jc w:val="both"/>
      </w:pPr>
      <w:r>
        <w:t xml:space="preserve">- </w:t>
      </w:r>
      <w:r>
        <w:rPr>
          <w:b/>
          <w:bCs/>
        </w:rPr>
        <w:t>навесные фасадные системы с воздушным зазором (НФС):</w:t>
      </w:r>
      <w:r>
        <w:t xml:space="preserve"> Система, состоящая из подоблицовочной конструкции, теплоизоляционного слоя (при необходимости), ветрогидрозащитной мембраны (при необходимости) и защитно-декоративного экрана, а также совокупности технических и технологических решений, определяющих правила и порядок установки этой системы в проектное положение, предназначенная для наружной облицовки и теплоизоляции стен зданий и сооружений различного назначения.</w:t>
      </w:r>
    </w:p>
    <w:p w14:paraId="529053F1" w14:textId="77777777" w:rsidR="00000000" w:rsidRDefault="00000000">
      <w:pPr>
        <w:pStyle w:val="FORMATTEXT"/>
        <w:ind w:firstLine="568"/>
        <w:jc w:val="both"/>
      </w:pPr>
    </w:p>
    <w:p w14:paraId="05F12164" w14:textId="77777777" w:rsidR="00000000" w:rsidRDefault="00000000">
      <w:pPr>
        <w:pStyle w:val="FORMATTEXT"/>
        <w:ind w:firstLine="568"/>
        <w:jc w:val="both"/>
      </w:pPr>
      <w:r>
        <w:t xml:space="preserve">3.7 </w:t>
      </w:r>
      <w:r>
        <w:rPr>
          <w:b/>
          <w:bCs/>
        </w:rPr>
        <w:t>облицовка:</w:t>
      </w:r>
      <w:r>
        <w:t xml:space="preserve"> Конструкция из штучных материалов, образующая наружный слой элементов зданий (стен, колонн, перекрытий, цоколей) и поверхности зданий и сооружений предохраняющая основные ограждающие, несущие конструкции и теплоизоляционные материалы от атмосферных и других внешних воздействий.</w:t>
      </w:r>
    </w:p>
    <w:p w14:paraId="0E9AAED5" w14:textId="77777777" w:rsidR="00000000" w:rsidRDefault="00000000">
      <w:pPr>
        <w:pStyle w:val="FORMATTEXT"/>
        <w:ind w:firstLine="568"/>
        <w:jc w:val="both"/>
      </w:pPr>
    </w:p>
    <w:p w14:paraId="5F31C904" w14:textId="77777777" w:rsidR="00000000" w:rsidRDefault="00000000">
      <w:pPr>
        <w:pStyle w:val="FORMATTEXT"/>
        <w:ind w:firstLine="568"/>
        <w:jc w:val="both"/>
      </w:pPr>
      <w:r>
        <w:t xml:space="preserve">3.8 </w:t>
      </w:r>
      <w:r>
        <w:rPr>
          <w:b/>
          <w:bCs/>
        </w:rPr>
        <w:t>отделка внешних поверхностей наружных стен:</w:t>
      </w:r>
      <w:r>
        <w:t xml:space="preserve"> Внешняя поверхность наружных стен, изготовленная из нештучных (штукатурных, лакокрасочных и т.п.) материалов, предохраняющая основные ограждающие, несущие конструкции и теплоизоляционные материалы от атмосферных и других внешних воздействий.</w:t>
      </w:r>
    </w:p>
    <w:p w14:paraId="13F97BAB" w14:textId="77777777" w:rsidR="00000000" w:rsidRDefault="00000000">
      <w:pPr>
        <w:pStyle w:val="FORMATTEXT"/>
        <w:ind w:firstLine="568"/>
        <w:jc w:val="both"/>
      </w:pPr>
    </w:p>
    <w:p w14:paraId="650A0119" w14:textId="77777777" w:rsidR="00000000" w:rsidRDefault="00000000">
      <w:pPr>
        <w:pStyle w:val="FORMATTEXT"/>
        <w:ind w:firstLine="568"/>
        <w:jc w:val="both"/>
      </w:pPr>
      <w:r>
        <w:t xml:space="preserve">3.9 </w:t>
      </w:r>
      <w:r>
        <w:rPr>
          <w:b/>
          <w:bCs/>
        </w:rPr>
        <w:t>группа пожарной опасности кровельных материалов:</w:t>
      </w:r>
      <w:r>
        <w:t xml:space="preserve"> Классификационный параметр, оценивающий степень повреждения по длине кровельной композиции в условиях специальных испытаний согласно </w:t>
      </w:r>
      <w:r>
        <w:fldChar w:fldCharType="begin"/>
      </w:r>
      <w:r>
        <w:instrText xml:space="preserve"> HYPERLINK "kodeks://link/d?nd=1200110771&amp;mark=000000000000000000000000000000000000000000000000007D20K3"\o"’’ГОСТ Р 56026-2014 Материалы строительные. Метод определения группы пожарной опасности ...’’</w:instrText>
      </w:r>
    </w:p>
    <w:p w14:paraId="4BD8FBD7" w14:textId="77777777" w:rsidR="00000000" w:rsidRDefault="00000000">
      <w:pPr>
        <w:pStyle w:val="FORMATTEXT"/>
        <w:ind w:firstLine="568"/>
        <w:jc w:val="both"/>
      </w:pPr>
      <w:r>
        <w:instrText>(утв. приказом Росстандарта от 26.05.2014 N 446-ст)</w:instrText>
      </w:r>
    </w:p>
    <w:p w14:paraId="5E424630" w14:textId="77777777" w:rsidR="00000000" w:rsidRDefault="00000000">
      <w:pPr>
        <w:pStyle w:val="FORMATTEXT"/>
        <w:ind w:firstLine="568"/>
        <w:jc w:val="both"/>
      </w:pPr>
      <w:r>
        <w:instrText>Применяется с 01.09.2014</w:instrText>
      </w:r>
    </w:p>
    <w:p w14:paraId="2F8B8C89" w14:textId="77777777" w:rsidR="00000000" w:rsidRDefault="00000000">
      <w:pPr>
        <w:pStyle w:val="FORMATTEXT"/>
        <w:ind w:firstLine="568"/>
        <w:jc w:val="both"/>
      </w:pPr>
      <w:r>
        <w:instrText>Статус: Действующая редакция документа (действ. c 01.01.2021)"</w:instrText>
      </w:r>
      <w:r>
        <w:fldChar w:fldCharType="separate"/>
      </w:r>
      <w:r>
        <w:rPr>
          <w:color w:val="0000AA"/>
          <w:u w:val="single"/>
        </w:rPr>
        <w:t>ГОСТ Р 56026</w:t>
      </w:r>
      <w:r>
        <w:fldChar w:fldCharType="end"/>
      </w:r>
      <w:r>
        <w:t>.</w:t>
      </w:r>
    </w:p>
    <w:p w14:paraId="179B293B" w14:textId="77777777" w:rsidR="00000000" w:rsidRDefault="00000000">
      <w:pPr>
        <w:pStyle w:val="FORMATTEXT"/>
        <w:ind w:firstLine="568"/>
        <w:jc w:val="both"/>
      </w:pPr>
    </w:p>
    <w:p w14:paraId="36897E85" w14:textId="77777777" w:rsidR="00000000" w:rsidRDefault="00000000">
      <w:pPr>
        <w:pStyle w:val="FORMATTEXT"/>
        <w:ind w:firstLine="568"/>
        <w:jc w:val="both"/>
      </w:pPr>
      <w:r>
        <w:t xml:space="preserve">3.10 </w:t>
      </w:r>
      <w:r>
        <w:rPr>
          <w:b/>
          <w:bCs/>
        </w:rPr>
        <w:t>огнезащитный состав:</w:t>
      </w:r>
      <w:r>
        <w:t xml:space="preserve"> по </w:t>
      </w:r>
      <w:r>
        <w:fldChar w:fldCharType="begin"/>
      </w:r>
      <w:r>
        <w:instrText xml:space="preserve"> HYPERLINK "kodeks://link/d?nd=1200071913&amp;mark=000000000000000000000000000000000000000000000000007D20K3"\o"’’ГОСТ Р 53295-2009 Средства огнезащиты для стальных конструкций. Общие требования ...’’</w:instrText>
      </w:r>
    </w:p>
    <w:p w14:paraId="53C79619" w14:textId="77777777" w:rsidR="00000000" w:rsidRDefault="00000000">
      <w:pPr>
        <w:pStyle w:val="FORMATTEXT"/>
        <w:ind w:firstLine="568"/>
        <w:jc w:val="both"/>
      </w:pPr>
      <w:r>
        <w:instrText>(утв. приказом Росстандарта от 18.02.2009 N 71-ст)</w:instrText>
      </w:r>
    </w:p>
    <w:p w14:paraId="2AD6187F" w14:textId="77777777" w:rsidR="00000000" w:rsidRDefault="00000000">
      <w:pPr>
        <w:pStyle w:val="FORMATTEXT"/>
        <w:ind w:firstLine="568"/>
        <w:jc w:val="both"/>
      </w:pPr>
      <w:r>
        <w:instrText>Применяется с 01.05.2009</w:instrText>
      </w:r>
    </w:p>
    <w:p w14:paraId="72768AB0"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53295</w:t>
      </w:r>
      <w:r>
        <w:fldChar w:fldCharType="end"/>
      </w:r>
      <w:r>
        <w:t>.</w:t>
      </w:r>
    </w:p>
    <w:p w14:paraId="48B377E0" w14:textId="77777777" w:rsidR="00000000" w:rsidRDefault="00000000">
      <w:pPr>
        <w:pStyle w:val="FORMATTEXT"/>
        <w:ind w:firstLine="568"/>
        <w:jc w:val="both"/>
      </w:pPr>
    </w:p>
    <w:p w14:paraId="280AA29F" w14:textId="77777777" w:rsidR="00000000" w:rsidRDefault="00000000">
      <w:pPr>
        <w:pStyle w:val="FORMATTEXT"/>
        <w:ind w:firstLine="568"/>
        <w:jc w:val="both"/>
      </w:pPr>
      <w:r>
        <w:t xml:space="preserve">3.11 </w:t>
      </w:r>
      <w:r>
        <w:rPr>
          <w:b/>
          <w:bCs/>
        </w:rPr>
        <w:t xml:space="preserve">штукатурный (толстослойный) состав: </w:t>
      </w:r>
      <w:r>
        <w:t>Вид конструктивной огнезащиты, представляющий собой штукатурки, в том числе облегченные, огнезащитные составы, не вспучивающиеся (не изменяющие толщину своего слоя) при тепловом воздействии.</w:t>
      </w:r>
    </w:p>
    <w:p w14:paraId="3B0D63DC" w14:textId="77777777" w:rsidR="00000000" w:rsidRDefault="00000000">
      <w:pPr>
        <w:pStyle w:val="FORMATTEXT"/>
        <w:ind w:firstLine="568"/>
        <w:jc w:val="both"/>
      </w:pPr>
    </w:p>
    <w:p w14:paraId="0BBCCE4F" w14:textId="77777777" w:rsidR="00000000" w:rsidRDefault="00000000">
      <w:pPr>
        <w:pStyle w:val="FORMATTEXT"/>
        <w:ind w:firstLine="568"/>
        <w:jc w:val="both"/>
      </w:pPr>
      <w:r>
        <w:t xml:space="preserve">3.12 </w:t>
      </w:r>
      <w:r>
        <w:rPr>
          <w:b/>
          <w:bCs/>
        </w:rPr>
        <w:t>несущие конструкции</w:t>
      </w:r>
      <w:r>
        <w:t xml:space="preserve"> - по </w:t>
      </w:r>
      <w:r>
        <w:fldChar w:fldCharType="begin"/>
      </w:r>
      <w:r>
        <w:instrText xml:space="preserve"> HYPERLINK "kodeks://link/d?nd=9055247&amp;mark=000000000000000000000000000000000000000000000000007D20K3"\o"’’ГОСТ 30247.1-94 Конструкции строительные. Методы испытаний на огнестойкость ...’’</w:instrText>
      </w:r>
    </w:p>
    <w:p w14:paraId="654368F1" w14:textId="77777777" w:rsidR="00000000" w:rsidRDefault="00000000">
      <w:pPr>
        <w:pStyle w:val="FORMATTEXT"/>
        <w:ind w:firstLine="568"/>
        <w:jc w:val="both"/>
      </w:pPr>
      <w:r>
        <w:instrText>(утв. постановлением Минстроя России от 23.03.1995 N 18-26)</w:instrText>
      </w:r>
    </w:p>
    <w:p w14:paraId="661DC0E3" w14:textId="77777777" w:rsidR="00000000" w:rsidRDefault="00000000">
      <w:pPr>
        <w:pStyle w:val="FORMATTEXT"/>
        <w:ind w:firstLine="568"/>
        <w:jc w:val="both"/>
      </w:pPr>
      <w:r>
        <w:instrText>Применяется с 01.01.1996 ...</w:instrText>
      </w:r>
    </w:p>
    <w:p w14:paraId="1E7DAE6A"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30247.1</w:t>
      </w:r>
      <w:r>
        <w:fldChar w:fldCharType="end"/>
      </w:r>
      <w:r>
        <w:t>.</w:t>
      </w:r>
    </w:p>
    <w:p w14:paraId="5698EC34" w14:textId="77777777" w:rsidR="00000000" w:rsidRDefault="00000000">
      <w:pPr>
        <w:pStyle w:val="FORMATTEXT"/>
        <w:ind w:firstLine="568"/>
        <w:jc w:val="both"/>
      </w:pPr>
    </w:p>
    <w:p w14:paraId="43AA5C9C" w14:textId="77777777" w:rsidR="00000000" w:rsidRDefault="00000000">
      <w:pPr>
        <w:pStyle w:val="FORMATTEXT"/>
        <w:ind w:firstLine="568"/>
        <w:jc w:val="both"/>
      </w:pPr>
      <w:r>
        <w:t xml:space="preserve">3.13 </w:t>
      </w:r>
      <w:r>
        <w:rPr>
          <w:b/>
          <w:bCs/>
        </w:rPr>
        <w:t>несущие элементы здания:</w:t>
      </w:r>
      <w:r>
        <w:t xml:space="preserve"> Несущие конструкции, обеспечивающие общую прочность, и пространственную устойчивость здания, а также предотвращающие прогрессирующее (лавинообразное) разрушение его конструкций за пределами очага пожара.</w:t>
      </w:r>
    </w:p>
    <w:p w14:paraId="79AF9EB7" w14:textId="77777777" w:rsidR="00000000" w:rsidRDefault="00000000">
      <w:pPr>
        <w:pStyle w:val="FORMATTEXT"/>
        <w:ind w:firstLine="568"/>
        <w:jc w:val="both"/>
      </w:pPr>
    </w:p>
    <w:p w14:paraId="6168CEB6" w14:textId="77777777" w:rsidR="00000000" w:rsidRDefault="00000000">
      <w:pPr>
        <w:pStyle w:val="FORMATTEXT"/>
        <w:ind w:firstLine="568"/>
        <w:jc w:val="both"/>
      </w:pPr>
      <w:r>
        <w:t xml:space="preserve">3.14 </w:t>
      </w:r>
      <w:r>
        <w:rPr>
          <w:b/>
          <w:bCs/>
        </w:rPr>
        <w:t>самонесущие конструкции</w:t>
      </w:r>
      <w:r>
        <w:t xml:space="preserve"> - по </w:t>
      </w:r>
      <w:r>
        <w:fldChar w:fldCharType="begin"/>
      </w:r>
      <w:r>
        <w:instrText xml:space="preserve"> HYPERLINK "kodeks://link/d?nd=9055247&amp;mark=000000000000000000000000000000000000000000000000007D20K3"\o"’’ГОСТ 30247.1-94 Конструкции строительные. Методы испытаний на огнестойкость ...’’</w:instrText>
      </w:r>
    </w:p>
    <w:p w14:paraId="0CCEFC41" w14:textId="77777777" w:rsidR="00000000" w:rsidRDefault="00000000">
      <w:pPr>
        <w:pStyle w:val="FORMATTEXT"/>
        <w:ind w:firstLine="568"/>
        <w:jc w:val="both"/>
      </w:pPr>
      <w:r>
        <w:instrText>(утв. постановлением Минстроя России от 23.03.1995 N 18-26)</w:instrText>
      </w:r>
    </w:p>
    <w:p w14:paraId="7BAFFECF" w14:textId="77777777" w:rsidR="00000000" w:rsidRDefault="00000000">
      <w:pPr>
        <w:pStyle w:val="FORMATTEXT"/>
        <w:ind w:firstLine="568"/>
        <w:jc w:val="both"/>
      </w:pPr>
      <w:r>
        <w:instrText>Применяется с 01.01.1996 ...</w:instrText>
      </w:r>
    </w:p>
    <w:p w14:paraId="29CF4A0E"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30247.1</w:t>
      </w:r>
      <w:r>
        <w:fldChar w:fldCharType="end"/>
      </w:r>
      <w:r>
        <w:t>.</w:t>
      </w:r>
    </w:p>
    <w:p w14:paraId="1058C27F" w14:textId="77777777" w:rsidR="00000000" w:rsidRDefault="00000000">
      <w:pPr>
        <w:pStyle w:val="FORMATTEXT"/>
        <w:ind w:firstLine="568"/>
        <w:jc w:val="both"/>
      </w:pPr>
    </w:p>
    <w:p w14:paraId="382A3996" w14:textId="77777777" w:rsidR="00000000" w:rsidRDefault="00000000">
      <w:pPr>
        <w:pStyle w:val="FORMATTEXT"/>
        <w:ind w:firstLine="568"/>
        <w:jc w:val="both"/>
      </w:pPr>
      <w:r>
        <w:t xml:space="preserve">3.15 </w:t>
      </w:r>
      <w:r>
        <w:rPr>
          <w:b/>
          <w:bCs/>
        </w:rPr>
        <w:t>ограждающие конструкции</w:t>
      </w:r>
      <w:r>
        <w:t xml:space="preserve"> - по </w:t>
      </w:r>
      <w:r>
        <w:fldChar w:fldCharType="begin"/>
      </w:r>
      <w:r>
        <w:instrText xml:space="preserve"> HYPERLINK "kodeks://link/d?nd=9055247&amp;mark=000000000000000000000000000000000000000000000000007D20K3"\o"’’ГОСТ 30247.1-94 Конструкции строительные. Методы испытаний на огнестойкость ...’’</w:instrText>
      </w:r>
    </w:p>
    <w:p w14:paraId="46EFF2DA" w14:textId="77777777" w:rsidR="00000000" w:rsidRDefault="00000000">
      <w:pPr>
        <w:pStyle w:val="FORMATTEXT"/>
        <w:ind w:firstLine="568"/>
        <w:jc w:val="both"/>
      </w:pPr>
      <w:r>
        <w:instrText>(утв. постановлением Минстроя России от 23.03.1995 N 18-26)</w:instrText>
      </w:r>
    </w:p>
    <w:p w14:paraId="7E447A58" w14:textId="77777777" w:rsidR="00000000" w:rsidRDefault="00000000">
      <w:pPr>
        <w:pStyle w:val="FORMATTEXT"/>
        <w:ind w:firstLine="568"/>
        <w:jc w:val="both"/>
      </w:pPr>
      <w:r>
        <w:instrText>Применяется с 01.01.1996 ...</w:instrText>
      </w:r>
    </w:p>
    <w:p w14:paraId="24168A6A"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30247.1</w:t>
      </w:r>
      <w:r>
        <w:fldChar w:fldCharType="end"/>
      </w:r>
      <w:r>
        <w:t>.</w:t>
      </w:r>
    </w:p>
    <w:p w14:paraId="0FC8D582" w14:textId="77777777" w:rsidR="00000000" w:rsidRDefault="00000000">
      <w:pPr>
        <w:pStyle w:val="FORMATTEXT"/>
        <w:ind w:firstLine="568"/>
        <w:jc w:val="both"/>
      </w:pPr>
    </w:p>
    <w:p w14:paraId="26B39D44" w14:textId="77777777" w:rsidR="00000000" w:rsidRDefault="00000000">
      <w:pPr>
        <w:pStyle w:val="FORMATTEXT"/>
        <w:ind w:firstLine="568"/>
        <w:jc w:val="both"/>
      </w:pPr>
      <w:r>
        <w:t xml:space="preserve">3.16 </w:t>
      </w:r>
      <w:r>
        <w:rPr>
          <w:b/>
          <w:bCs/>
        </w:rPr>
        <w:t xml:space="preserve">температурные режимы: </w:t>
      </w:r>
      <w:r>
        <w:t xml:space="preserve">Зависимость температуры среды, воздействующей на конструкцию, от </w:t>
      </w:r>
      <w:r>
        <w:lastRenderedPageBreak/>
        <w:t>времени. Различают температурные режимы:</w:t>
      </w:r>
    </w:p>
    <w:p w14:paraId="53A506A7" w14:textId="77777777" w:rsidR="00000000" w:rsidRDefault="00000000">
      <w:pPr>
        <w:pStyle w:val="FORMATTEXT"/>
        <w:ind w:firstLine="568"/>
        <w:jc w:val="both"/>
      </w:pPr>
    </w:p>
    <w:p w14:paraId="7CFD2369" w14:textId="77777777" w:rsidR="00000000" w:rsidRDefault="00000000">
      <w:pPr>
        <w:pStyle w:val="FORMATTEXT"/>
        <w:ind w:firstLine="568"/>
        <w:jc w:val="both"/>
      </w:pPr>
      <w:r>
        <w:t xml:space="preserve">- </w:t>
      </w:r>
      <w:r>
        <w:rPr>
          <w:b/>
          <w:bCs/>
        </w:rPr>
        <w:t>нормированные:</w:t>
      </w:r>
      <w:r>
        <w:t xml:space="preserve"> Общепринятые зависимости, адаптированные для классификации и подтверждения огнестойкости. Установлены: стандартный температурный режим и альтернативные: температурный режим наружного пожара, углеводородный температурный режим, режим медленно развивающегося (тлеющего) пожара;</w:t>
      </w:r>
    </w:p>
    <w:p w14:paraId="16445ED2" w14:textId="77777777" w:rsidR="00000000" w:rsidRDefault="00000000">
      <w:pPr>
        <w:pStyle w:val="FORMATTEXT"/>
        <w:ind w:firstLine="568"/>
        <w:jc w:val="both"/>
      </w:pPr>
    </w:p>
    <w:p w14:paraId="57F65283" w14:textId="77777777" w:rsidR="00000000" w:rsidRDefault="00000000">
      <w:pPr>
        <w:pStyle w:val="FORMATTEXT"/>
        <w:ind w:firstLine="568"/>
        <w:jc w:val="both"/>
      </w:pPr>
      <w:r>
        <w:t xml:space="preserve">- </w:t>
      </w:r>
      <w:r>
        <w:rPr>
          <w:b/>
          <w:bCs/>
        </w:rPr>
        <w:t>реальные:</w:t>
      </w:r>
      <w:r>
        <w:t xml:space="preserve"> Зависимости, определенные на базе моделей пожара и специальных физических параметров, определяющих состояние среды при пожаре.</w:t>
      </w:r>
    </w:p>
    <w:p w14:paraId="1FC85C96" w14:textId="77777777" w:rsidR="00000000" w:rsidRDefault="00000000">
      <w:pPr>
        <w:pStyle w:val="FORMATTEXT"/>
        <w:ind w:firstLine="568"/>
        <w:jc w:val="both"/>
      </w:pPr>
    </w:p>
    <w:p w14:paraId="649496AB" w14:textId="77777777" w:rsidR="00000000" w:rsidRDefault="00000000">
      <w:pPr>
        <w:pStyle w:val="FORMATTEXT"/>
        <w:ind w:firstLine="568"/>
        <w:jc w:val="both"/>
      </w:pPr>
      <w:r>
        <w:t xml:space="preserve">3.17 </w:t>
      </w:r>
      <w:r>
        <w:rPr>
          <w:b/>
          <w:bCs/>
        </w:rPr>
        <w:t>стандартный температурный режим:</w:t>
      </w:r>
      <w:r>
        <w:t xml:space="preserve"> Температурный режим, характеризуемый зависимостью (1) </w:t>
      </w:r>
      <w:r>
        <w:fldChar w:fldCharType="begin"/>
      </w:r>
      <w:r>
        <w:instrText xml:space="preserve"> HYPERLINK "kodeks://link/d?nd=9055248&amp;mark=000000000000000000000000000000000000000000000000007D20K3"\o"’’ГОСТ 30247.0-94 (ИСО 834-75) Конструкции строительные. Методы испытаний на ...’’</w:instrText>
      </w:r>
    </w:p>
    <w:p w14:paraId="33651675" w14:textId="77777777" w:rsidR="00000000" w:rsidRDefault="00000000">
      <w:pPr>
        <w:pStyle w:val="FORMATTEXT"/>
        <w:ind w:firstLine="568"/>
        <w:jc w:val="both"/>
      </w:pPr>
      <w:r>
        <w:instrText>(утв. постановлением Минстроя России от 23.03.1995 N 18-26)</w:instrText>
      </w:r>
    </w:p>
    <w:p w14:paraId="481B5567" w14:textId="77777777" w:rsidR="00000000" w:rsidRDefault="00000000">
      <w:pPr>
        <w:pStyle w:val="FORMATTEXT"/>
        <w:ind w:firstLine="568"/>
        <w:jc w:val="both"/>
      </w:pPr>
      <w:r>
        <w:instrText>Применяется с 01.01.1996 ...</w:instrText>
      </w:r>
    </w:p>
    <w:p w14:paraId="5BA83485"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30247.0</w:t>
      </w:r>
      <w:r>
        <w:fldChar w:fldCharType="end"/>
      </w:r>
      <w:r>
        <w:t>.</w:t>
      </w:r>
    </w:p>
    <w:p w14:paraId="5EF3C5EE" w14:textId="77777777" w:rsidR="00000000" w:rsidRDefault="00000000">
      <w:pPr>
        <w:pStyle w:val="FORMATTEXT"/>
        <w:ind w:firstLine="568"/>
        <w:jc w:val="both"/>
      </w:pPr>
    </w:p>
    <w:p w14:paraId="48FD1FB7" w14:textId="77777777" w:rsidR="00000000" w:rsidRDefault="00000000">
      <w:pPr>
        <w:pStyle w:val="FORMATTEXT"/>
        <w:ind w:firstLine="568"/>
        <w:jc w:val="both"/>
      </w:pPr>
      <w:r>
        <w:t xml:space="preserve">3.18 </w:t>
      </w:r>
      <w:r>
        <w:rPr>
          <w:b/>
          <w:bCs/>
        </w:rPr>
        <w:t>альтернативные температурные режимы</w:t>
      </w:r>
      <w:r>
        <w:t xml:space="preserve"> - по </w:t>
      </w:r>
      <w:r>
        <w:fldChar w:fldCharType="begin"/>
      </w:r>
      <w:r>
        <w:instrText xml:space="preserve"> HYPERLINK "kodeks://link/d?nd=1200113419&amp;mark=000000000000000000000000000000000000000000000000007D20K3"\o"’’ГОСТ Р ЕН 1363-2-2014 Конструкции строительные. Испытания на огнестойкость ...’’</w:instrText>
      </w:r>
    </w:p>
    <w:p w14:paraId="31B68AAB" w14:textId="77777777" w:rsidR="00000000" w:rsidRDefault="00000000">
      <w:pPr>
        <w:pStyle w:val="FORMATTEXT"/>
        <w:ind w:firstLine="568"/>
        <w:jc w:val="both"/>
      </w:pPr>
      <w:r>
        <w:instrText>(утв. приказом Росстандарта от 06.10.2014 N 1275-ст)</w:instrText>
      </w:r>
    </w:p>
    <w:p w14:paraId="42F29E22" w14:textId="77777777" w:rsidR="00000000" w:rsidRDefault="00000000">
      <w:pPr>
        <w:pStyle w:val="FORMATTEXT"/>
        <w:ind w:firstLine="568"/>
        <w:jc w:val="both"/>
      </w:pPr>
      <w:r>
        <w:instrText>Применяется с 01.06.2015</w:instrText>
      </w:r>
    </w:p>
    <w:p w14:paraId="70A95A49"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ЕН 1363-2</w:t>
      </w:r>
      <w:r>
        <w:fldChar w:fldCharType="end"/>
      </w:r>
      <w:r>
        <w:t>.</w:t>
      </w:r>
    </w:p>
    <w:p w14:paraId="2BF99DDA" w14:textId="77777777" w:rsidR="00000000" w:rsidRDefault="00000000">
      <w:pPr>
        <w:pStyle w:val="FORMATTEXT"/>
        <w:ind w:firstLine="568"/>
        <w:jc w:val="both"/>
      </w:pPr>
    </w:p>
    <w:p w14:paraId="22298D70" w14:textId="77777777" w:rsidR="00000000" w:rsidRDefault="00000000">
      <w:pPr>
        <w:pStyle w:val="FORMATTEXT"/>
        <w:ind w:firstLine="568"/>
        <w:jc w:val="both"/>
      </w:pPr>
      <w:r>
        <w:t xml:space="preserve">3.19 </w:t>
      </w:r>
      <w:r>
        <w:rPr>
          <w:b/>
          <w:bCs/>
        </w:rPr>
        <w:t>деформационный шов:</w:t>
      </w:r>
      <w:r>
        <w:t xml:space="preserve"> Линейный разрыв в ограждающих конструкциях (стенах, перекрытиях и т.п.), обеспечивающий возможность независимого смещения их участков с целью исключения непроектных деформаций, заполняемый, как правило, эластичными материалами. Различают следующие деформационные швы: температурные, компенсационные, осадочные, антисейсмические, усадочные.</w:t>
      </w:r>
    </w:p>
    <w:p w14:paraId="2F23C1FA" w14:textId="77777777" w:rsidR="00000000" w:rsidRDefault="00000000">
      <w:pPr>
        <w:pStyle w:val="FORMATTEXT"/>
        <w:ind w:firstLine="568"/>
        <w:jc w:val="both"/>
      </w:pPr>
    </w:p>
    <w:p w14:paraId="09D567D2" w14:textId="77777777" w:rsidR="00000000" w:rsidRDefault="00000000">
      <w:pPr>
        <w:pStyle w:val="FORMATTEXT"/>
        <w:ind w:firstLine="568"/>
        <w:jc w:val="both"/>
      </w:pPr>
      <w:r>
        <w:t xml:space="preserve">3.20 </w:t>
      </w:r>
      <w:r>
        <w:rPr>
          <w:b/>
          <w:bCs/>
        </w:rPr>
        <w:t>светопрозрачная ограждающая конструкция</w:t>
      </w:r>
      <w:r>
        <w:t xml:space="preserve"> - по </w:t>
      </w:r>
      <w:r>
        <w:fldChar w:fldCharType="begin"/>
      </w:r>
      <w:r>
        <w:instrText xml:space="preserve"> HYPERLINK "kodeks://link/d?nd=1306329291&amp;mark=000000000000000000000000000000000000000000000000007D20K3"\o"’’ГОСТ 30247.4-2022 Конструкции строительные. Светопрозрачные ограждающие ...’’</w:instrText>
      </w:r>
    </w:p>
    <w:p w14:paraId="5AFC8827" w14:textId="77777777" w:rsidR="00000000" w:rsidRDefault="00000000">
      <w:pPr>
        <w:pStyle w:val="FORMATTEXT"/>
        <w:ind w:firstLine="568"/>
        <w:jc w:val="both"/>
      </w:pPr>
      <w:r>
        <w:instrText>(утв. приказом Росстандарта от 07.06.2024 N 725-ст)</w:instrText>
      </w:r>
    </w:p>
    <w:p w14:paraId="25002818" w14:textId="77777777" w:rsidR="00000000" w:rsidRDefault="00000000">
      <w:pPr>
        <w:pStyle w:val="FORMATTEXT"/>
        <w:ind w:firstLine="568"/>
        <w:jc w:val="both"/>
      </w:pPr>
      <w:r>
        <w:instrText>Применяется с 01.07.2024 взамен ГОСТ Р ...</w:instrText>
      </w:r>
    </w:p>
    <w:p w14:paraId="120EF817"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30247.4</w:t>
      </w:r>
      <w:r>
        <w:fldChar w:fldCharType="end"/>
      </w:r>
      <w:r>
        <w:t>.</w:t>
      </w:r>
    </w:p>
    <w:p w14:paraId="635035E3" w14:textId="77777777" w:rsidR="00000000" w:rsidRDefault="00000000">
      <w:pPr>
        <w:pStyle w:val="FORMATTEXT"/>
        <w:ind w:firstLine="568"/>
        <w:jc w:val="both"/>
      </w:pPr>
    </w:p>
    <w:p w14:paraId="173033C3"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"kodeks://link/d?nd=1314763093&amp;mark=000000000000000000000000000000000000000000000000007DK0K8"\o"’’Изменение № 2 к СП 2.13130.2020 Системы противопожарной защиты. Обеспечение огнестойкости объектов защиты’’</w:instrText>
      </w:r>
    </w:p>
    <w:p w14:paraId="2F3E81B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06.11.2025 N 999)</w:instrText>
      </w:r>
    </w:p>
    <w:p w14:paraId="0C02A34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01.01.2026</w:instrText>
      </w:r>
    </w:p>
    <w:p w14:paraId="5C3E4F7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01.01.2026)"</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5D7BEB1D" w14:textId="77777777" w:rsidR="00000000" w:rsidRDefault="00000000">
      <w:pPr>
        <w:pStyle w:val="FORMATTEXT"/>
        <w:ind w:firstLine="568"/>
        <w:jc w:val="both"/>
      </w:pPr>
    </w:p>
    <w:p w14:paraId="75F791AC" w14:textId="77777777" w:rsidR="00000000" w:rsidRDefault="00000000">
      <w:pPr>
        <w:pStyle w:val="FORMATTEXT"/>
        <w:ind w:firstLine="568"/>
        <w:jc w:val="both"/>
      </w:pPr>
      <w:r>
        <w:t xml:space="preserve">3.21 </w:t>
      </w:r>
      <w:r>
        <w:rPr>
          <w:b/>
          <w:bCs/>
        </w:rPr>
        <w:t>светопропускающий элемент</w:t>
      </w:r>
      <w:r>
        <w:t xml:space="preserve"> - по </w:t>
      </w:r>
      <w:r>
        <w:fldChar w:fldCharType="begin"/>
      </w:r>
      <w:r>
        <w:instrText xml:space="preserve"> HYPERLINK "kodeks://link/d?nd=1306329291&amp;mark=000000000000000000000000000000000000000000000000007D20K3"\o"’’ГОСТ 30247.4-2022 Конструкции строительные. Светопрозрачные ограждающие ...’’</w:instrText>
      </w:r>
    </w:p>
    <w:p w14:paraId="359C6108" w14:textId="77777777" w:rsidR="00000000" w:rsidRDefault="00000000">
      <w:pPr>
        <w:pStyle w:val="FORMATTEXT"/>
        <w:ind w:firstLine="568"/>
        <w:jc w:val="both"/>
      </w:pPr>
      <w:r>
        <w:instrText>(утв. приказом Росстандарта от 07.06.2024 N 725-ст)</w:instrText>
      </w:r>
    </w:p>
    <w:p w14:paraId="4B4338F6" w14:textId="77777777" w:rsidR="00000000" w:rsidRDefault="00000000">
      <w:pPr>
        <w:pStyle w:val="FORMATTEXT"/>
        <w:ind w:firstLine="568"/>
        <w:jc w:val="both"/>
      </w:pPr>
      <w:r>
        <w:instrText>Применяется с 01.07.2024 взамен ГОСТ Р ...</w:instrText>
      </w:r>
    </w:p>
    <w:p w14:paraId="6CED1306"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30247.4</w:t>
      </w:r>
      <w:r>
        <w:fldChar w:fldCharType="end"/>
      </w:r>
      <w:r>
        <w:t>.</w:t>
      </w:r>
    </w:p>
    <w:p w14:paraId="5DFFCF54" w14:textId="77777777" w:rsidR="00000000" w:rsidRDefault="00000000">
      <w:pPr>
        <w:pStyle w:val="FORMATTEXT"/>
        <w:ind w:firstLine="568"/>
        <w:jc w:val="both"/>
      </w:pPr>
    </w:p>
    <w:p w14:paraId="39C1B6FD"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"kodeks://link/d?nd=1314763093&amp;mark=000000000000000000000000000000000000000000000000007DK0K8"\o"’’Изменение № 2 к СП 2.13130.2020 Системы противопожарной защиты. Обеспечение огнестойкости объектов защиты’’</w:instrText>
      </w:r>
    </w:p>
    <w:p w14:paraId="5795C9D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06.11.2025 N 999)</w:instrText>
      </w:r>
    </w:p>
    <w:p w14:paraId="286D5DA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01.01.2026</w:instrText>
      </w:r>
    </w:p>
    <w:p w14:paraId="06AF998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01.01.2026)"</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19A0B3AC" w14:textId="77777777" w:rsidR="00000000" w:rsidRDefault="00000000">
      <w:pPr>
        <w:pStyle w:val="FORMATTEXT"/>
        <w:ind w:firstLine="568"/>
        <w:jc w:val="both"/>
      </w:pPr>
    </w:p>
    <w:p w14:paraId="45197DBD" w14:textId="77777777" w:rsidR="00000000" w:rsidRDefault="00000000">
      <w:pPr>
        <w:pStyle w:val="FORMATTEXT"/>
        <w:ind w:firstLine="568"/>
        <w:jc w:val="both"/>
      </w:pPr>
      <w:r>
        <w:t xml:space="preserve">3.22 стена наружная: Наружная ограждающая конструкция, соответствующая 3.15. </w:t>
      </w:r>
    </w:p>
    <w:p w14:paraId="7DF99499" w14:textId="77777777" w:rsidR="00000000" w:rsidRDefault="00000000">
      <w:pPr>
        <w:pStyle w:val="FORMATTEXT"/>
        <w:ind w:firstLine="568"/>
        <w:jc w:val="both"/>
      </w:pPr>
      <w:r>
        <w:t xml:space="preserve">Конструкции наружных стен могут быть несущими, самонесущими и ненесущими. Конструкция наружной стены может иметь в своем составе проемы, междуэтажный пояс и простенки, а также узлы крепления и др. В настоящем своде правил различают стены наружные: </w:t>
      </w:r>
    </w:p>
    <w:p w14:paraId="6AC6A2B9" w14:textId="77777777" w:rsidR="00000000" w:rsidRDefault="00000000">
      <w:pPr>
        <w:pStyle w:val="FORMATTEXT"/>
        <w:ind w:firstLine="568"/>
        <w:jc w:val="both"/>
      </w:pPr>
      <w:r>
        <w:t xml:space="preserve">- стена наружная ненесущая навесная - по </w:t>
      </w:r>
      <w:r>
        <w:fldChar w:fldCharType="begin"/>
      </w:r>
      <w:r>
        <w:instrText xml:space="preserve"> HYPERLINK "kodeks://link/d?nd=1200127451"\o"’’ГОСТ Р 56817-2015 Стены наружные ненесущие каркасного типа со светопропускающим заполнением ...’’</w:instrText>
      </w:r>
    </w:p>
    <w:p w14:paraId="615D77D6" w14:textId="77777777" w:rsidR="00000000" w:rsidRDefault="00000000">
      <w:pPr>
        <w:pStyle w:val="FORMATTEXT"/>
        <w:ind w:firstLine="568"/>
        <w:jc w:val="both"/>
      </w:pPr>
      <w:r>
        <w:instrText>(утв. приказом Росстандарта от 30.11.2015 N 2076-ст)</w:instrText>
      </w:r>
    </w:p>
    <w:p w14:paraId="59CB247B" w14:textId="77777777" w:rsidR="00000000" w:rsidRDefault="00000000">
      <w:pPr>
        <w:pStyle w:val="FORMATTEXT"/>
        <w:ind w:firstLine="568"/>
        <w:jc w:val="both"/>
      </w:pPr>
      <w:r>
        <w:instrText>Применяется с 01.07.2016</w:instrText>
      </w:r>
    </w:p>
    <w:p w14:paraId="6143776C" w14:textId="77777777" w:rsidR="00000000" w:rsidRDefault="00000000">
      <w:pPr>
        <w:pStyle w:val="FORMATTEXT"/>
        <w:ind w:firstLine="568"/>
        <w:jc w:val="both"/>
      </w:pPr>
      <w:r>
        <w:instrText>Статус: Действующий документ (действ. c 01.07.2016)"</w:instrText>
      </w:r>
      <w:r>
        <w:fldChar w:fldCharType="separate"/>
      </w:r>
      <w:r>
        <w:rPr>
          <w:color w:val="0000AA"/>
          <w:u w:val="single"/>
        </w:rPr>
        <w:t>ГОСТ Р 56817</w:t>
      </w:r>
      <w:r>
        <w:fldChar w:fldCharType="end"/>
      </w:r>
      <w:r>
        <w:t xml:space="preserve">; </w:t>
      </w:r>
    </w:p>
    <w:p w14:paraId="744943EC" w14:textId="77777777" w:rsidR="00000000" w:rsidRDefault="00000000">
      <w:pPr>
        <w:pStyle w:val="FORMATTEXT"/>
        <w:ind w:firstLine="568"/>
        <w:jc w:val="both"/>
      </w:pPr>
      <w:r>
        <w:t xml:space="preserve">- стена наружная междуэтажного заполнения: Наружная ненесущая, самонесущая или несущая стена, полностью или частично опирающаяся на перекрытие здания; </w:t>
      </w:r>
    </w:p>
    <w:p w14:paraId="39BF9ED5" w14:textId="77777777" w:rsidR="00000000" w:rsidRDefault="00000000">
      <w:pPr>
        <w:pStyle w:val="FORMATTEXT"/>
        <w:ind w:firstLine="568"/>
        <w:jc w:val="both"/>
      </w:pPr>
      <w:r>
        <w:t>- стена наружная светопрозрачная (светопропускающая): Наружная ненесущая стена, навесная или междуэтажного заполнения, имеющая в своем составе светопрозрачные участки.</w:t>
      </w:r>
    </w:p>
    <w:p w14:paraId="073D3304" w14:textId="77777777" w:rsidR="00000000" w:rsidRDefault="00000000">
      <w:pPr>
        <w:pStyle w:val="FORMATTEXT"/>
        <w:ind w:firstLine="568"/>
        <w:jc w:val="both"/>
      </w:pPr>
    </w:p>
    <w:p w14:paraId="51DAC791"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"kodeks://link/d?nd=1302311786&amp;mark=000000000000000000000000000000000000000000000000006500IL"\o"’’Изменение N 1 к СП 2.13130.2020 Системы противопожарной защиты. Обеспечение огнестойкости объектов защиты’’</w:instrText>
      </w:r>
    </w:p>
    <w:p w14:paraId="5126D87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20.06.2023 N 641)</w:instrText>
      </w:r>
    </w:p>
    <w:p w14:paraId="5A4B68C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20.12.2023</w:instrText>
      </w:r>
    </w:p>
    <w:p w14:paraId="19FF9DC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20.12.2023)"</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"kodeks://link/d?nd=1314763093&amp;mark=000000000000000000000000000000000000000000000000007DM0K9"\o"’’Изменение № 2 к СП 2.13130.2020 Системы противопожарной защиты. Обеспечение огнестойкости объектов защиты’’</w:instrText>
      </w:r>
    </w:p>
    <w:p w14:paraId="7E55461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06.11.2025 N 999)</w:instrText>
      </w:r>
    </w:p>
    <w:p w14:paraId="286FD0C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01.01.2026</w:instrText>
      </w:r>
    </w:p>
    <w:p w14:paraId="64A9411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01.01.2026)"</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2</w:t>
      </w:r>
      <w:r>
        <w:rPr>
          <w:rFonts w:ascii="Arial" w:hAnsi="Arial" w:cs="Arial"/>
          <w:sz w:val="20"/>
          <w:szCs w:val="20"/>
        </w:rPr>
        <w:fldChar w:fldCharType="end"/>
      </w:r>
      <w:r>
        <w:rPr>
          <w:rFonts w:ascii="Arial" w:hAnsi="Arial" w:cs="Arial"/>
          <w:sz w:val="20"/>
          <w:szCs w:val="20"/>
        </w:rPr>
        <w:t>).</w:t>
      </w:r>
    </w:p>
    <w:p w14:paraId="4C326D7D" w14:textId="77777777" w:rsidR="00000000" w:rsidRDefault="00000000">
      <w:pPr>
        <w:pStyle w:val="FORMATTEXT"/>
        <w:ind w:firstLine="568"/>
        <w:jc w:val="both"/>
      </w:pPr>
    </w:p>
    <w:p w14:paraId="459F2A5A" w14:textId="77777777" w:rsidR="00000000" w:rsidRDefault="00000000">
      <w:pPr>
        <w:pStyle w:val="FORMATTEXT"/>
        <w:ind w:firstLine="568"/>
        <w:jc w:val="both"/>
      </w:pPr>
      <w:r>
        <w:t xml:space="preserve">3.23 </w:t>
      </w:r>
      <w:r>
        <w:rPr>
          <w:b/>
          <w:bCs/>
        </w:rPr>
        <w:t>междуэтажный пояс:</w:t>
      </w:r>
      <w:r>
        <w:t xml:space="preserve"> Участок наружной стены с нормируемым пределом огнестойкости, расположенный между смежными по высоте проемами (оконными или иными проемами) или участками светопрозрачной конструкции с ненормируемым пределом огнестойкости. Междуэтажный пояс всегда выполняется глухим (без применения открывающихся конструкций).</w:t>
      </w:r>
    </w:p>
    <w:p w14:paraId="0628A5A7" w14:textId="77777777" w:rsidR="00000000" w:rsidRDefault="00000000">
      <w:pPr>
        <w:pStyle w:val="FORMATTEXT"/>
        <w:ind w:firstLine="568"/>
        <w:jc w:val="both"/>
      </w:pPr>
    </w:p>
    <w:p w14:paraId="60679ACF" w14:textId="77777777" w:rsidR="00000000" w:rsidRDefault="00000000">
      <w:pPr>
        <w:pStyle w:val="FORMATTEXT"/>
        <w:ind w:firstLine="568"/>
        <w:jc w:val="both"/>
      </w:pPr>
      <w:r>
        <w:t xml:space="preserve">3.24 </w:t>
      </w:r>
      <w:r>
        <w:rPr>
          <w:b/>
          <w:bCs/>
        </w:rPr>
        <w:t>простенок:</w:t>
      </w:r>
      <w:r>
        <w:t xml:space="preserve"> Участок наружной стены с нормируемым пределом огнестойкости, расположенный между смежными по горизонтали проемами (оконными или иными проемами) или участками светопрозрачной конструкции с ненормируемым пределом огнестойкости. Простенок всегда выполняется глухим (без применения открывающихся конструкций).</w:t>
      </w:r>
    </w:p>
    <w:p w14:paraId="01AAD84F" w14:textId="77777777" w:rsidR="00000000" w:rsidRDefault="00000000">
      <w:pPr>
        <w:pStyle w:val="FORMATTEXT"/>
        <w:ind w:firstLine="568"/>
        <w:jc w:val="both"/>
      </w:pPr>
    </w:p>
    <w:p w14:paraId="123911C3" w14:textId="77777777" w:rsidR="00000000" w:rsidRDefault="00000000">
      <w:pPr>
        <w:pStyle w:val="FORMATTEXT"/>
        <w:ind w:firstLine="568"/>
        <w:jc w:val="both"/>
      </w:pPr>
      <w:r>
        <w:t xml:space="preserve">3.25 комбинированный способ огнезащиты - по </w:t>
      </w:r>
      <w:r>
        <w:fldChar w:fldCharType="begin"/>
      </w:r>
      <w:r>
        <w:instrText xml:space="preserve"> HYPERLINK "kodeks://link/d?nd=1200071913"\o"’’ГОСТ Р 53295-2009 Средства огнезащиты для стальных конструкций. Общие требования ...’’</w:instrText>
      </w:r>
    </w:p>
    <w:p w14:paraId="326B2F20" w14:textId="77777777" w:rsidR="00000000" w:rsidRDefault="00000000">
      <w:pPr>
        <w:pStyle w:val="FORMATTEXT"/>
        <w:ind w:firstLine="568"/>
        <w:jc w:val="both"/>
      </w:pPr>
      <w:r>
        <w:instrText>(утв. приказом Росстандарта от 18.02.2009 N 71-ст)</w:instrText>
      </w:r>
    </w:p>
    <w:p w14:paraId="54FB9B77" w14:textId="77777777" w:rsidR="00000000" w:rsidRDefault="00000000">
      <w:pPr>
        <w:pStyle w:val="FORMATTEXT"/>
        <w:ind w:firstLine="568"/>
        <w:jc w:val="both"/>
      </w:pPr>
      <w:r>
        <w:instrText>Применяется с 01.05.2009</w:instrText>
      </w:r>
    </w:p>
    <w:p w14:paraId="538810F3"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53295</w:t>
      </w:r>
      <w:r>
        <w:fldChar w:fldCharType="end"/>
      </w:r>
      <w:r>
        <w:t>.</w:t>
      </w:r>
    </w:p>
    <w:p w14:paraId="25FF299F" w14:textId="77777777" w:rsidR="00000000" w:rsidRDefault="00000000">
      <w:pPr>
        <w:pStyle w:val="FORMATTEXT"/>
        <w:ind w:firstLine="568"/>
        <w:jc w:val="both"/>
      </w:pPr>
    </w:p>
    <w:p w14:paraId="48EC8F74"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"kodeks://link/d?nd=1302311786&amp;mark=000000000000000000000000000000000000000000000000006520IM"\o"’’Изменение N 1 к СП 2.13130.2020 Системы противопожарной защиты. Обеспечение огнестойкости объектов защиты’’</w:instrText>
      </w:r>
    </w:p>
    <w:p w14:paraId="3648350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20.06.2023 N 641)</w:instrText>
      </w:r>
    </w:p>
    <w:p w14:paraId="0B27FA6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20.12.2023</w:instrText>
      </w:r>
    </w:p>
    <w:p w14:paraId="17BD401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20.12.2023)"</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52509EED" w14:textId="77777777" w:rsidR="00000000" w:rsidRDefault="00000000">
      <w:pPr>
        <w:pStyle w:val="FORMATTEXT"/>
        <w:ind w:firstLine="568"/>
        <w:jc w:val="both"/>
      </w:pPr>
    </w:p>
    <w:p w14:paraId="79EDCB80" w14:textId="77777777" w:rsidR="00000000" w:rsidRDefault="00000000">
      <w:pPr>
        <w:pStyle w:val="FORMATTEXT"/>
        <w:ind w:firstLine="568"/>
        <w:jc w:val="both"/>
      </w:pPr>
      <w:r>
        <w:t>3.26 Предел огнестойкости конструкции (заполнения проемов противопожарных преград): промежуток времени от начала огневого воздействия в условиях стандартных испытаний до наступления одного из нормируемых для данной конструкции предельных состояний.</w:t>
      </w:r>
    </w:p>
    <w:p w14:paraId="32A4F2CC" w14:textId="77777777" w:rsidR="00000000" w:rsidRDefault="00000000">
      <w:pPr>
        <w:pStyle w:val="FORMATTEXT"/>
        <w:ind w:firstLine="568"/>
        <w:jc w:val="both"/>
      </w:pPr>
    </w:p>
    <w:p w14:paraId="7D035B57"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"kodeks://link/d?nd=1314763093&amp;mark=000000000000000000000000000000000000000000000000007DO0KA"\o"’’Изменение № 2 к СП 2.13130.2020 Системы противопожарной защиты. Обеспечение огнестойкости объектов защиты’’</w:instrText>
      </w:r>
    </w:p>
    <w:p w14:paraId="04D413A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06.11.2025 N 999)</w:instrText>
      </w:r>
    </w:p>
    <w:p w14:paraId="570237F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01.01.2026</w:instrText>
      </w:r>
    </w:p>
    <w:p w14:paraId="0B290FB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01.01.2026)"</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414BA56F" w14:textId="77777777" w:rsidR="00000000" w:rsidRDefault="00000000">
      <w:pPr>
        <w:pStyle w:val="FORMATTEXT"/>
        <w:ind w:firstLine="568"/>
        <w:jc w:val="both"/>
      </w:pPr>
    </w:p>
    <w:p w14:paraId="0E166CA4" w14:textId="77777777" w:rsidR="00000000" w:rsidRDefault="00000000">
      <w:pPr>
        <w:pStyle w:val="FORMATTEXT"/>
        <w:ind w:firstLine="568"/>
        <w:jc w:val="both"/>
      </w:pPr>
      <w:r>
        <w:t>3.27 Противопожарный пояс (для кровель) - часть конструкции покрытия, разделяющая его на участки допустимой площади и предотвращающая распространение пожара по кровле снаружи и по утеплителю. Противопожарный пояс состоит из верхнего и нижнего слоев.</w:t>
      </w:r>
    </w:p>
    <w:p w14:paraId="0D5296D7" w14:textId="77777777" w:rsidR="00000000" w:rsidRDefault="00000000">
      <w:pPr>
        <w:pStyle w:val="FORMATTEXT"/>
        <w:ind w:firstLine="568"/>
        <w:jc w:val="both"/>
      </w:pPr>
    </w:p>
    <w:p w14:paraId="34715F9E"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"kodeks://link/d?nd=1314763093&amp;mark=000000000000000000000000000000000000000000000000007DO0KA"\o"’’Изменение № 2 к СП 2.13130.2020 Системы противопожарной защиты. Обеспечение огнестойкости объектов защиты’’</w:instrText>
      </w:r>
    </w:p>
    <w:p w14:paraId="7C6DFBF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06.11.2025 N 999)</w:instrText>
      </w:r>
    </w:p>
    <w:p w14:paraId="2269706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01.01.2026</w:instrText>
      </w:r>
    </w:p>
    <w:p w14:paraId="420A088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01.01.2026)"</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15F69045" w14:textId="77777777" w:rsidR="00000000" w:rsidRDefault="00000000">
      <w:pPr>
        <w:pStyle w:val="FORMATTEXT"/>
        <w:ind w:firstLine="568"/>
        <w:jc w:val="both"/>
      </w:pPr>
    </w:p>
    <w:p w14:paraId="2F095D64" w14:textId="77777777" w:rsidR="00000000" w:rsidRDefault="00000000">
      <w:pPr>
        <w:pStyle w:val="HEADERTEXT"/>
        <w:rPr>
          <w:b/>
          <w:bCs/>
        </w:rPr>
      </w:pPr>
    </w:p>
    <w:p w14:paraId="15509342" w14:textId="77777777" w:rsidR="00000000" w:rsidRDefault="00000000">
      <w:pPr>
        <w:pStyle w:val="HEADERTEXT"/>
        <w:outlineLvl w:val="2"/>
        <w:rPr>
          <w:b/>
          <w:bCs/>
        </w:rPr>
      </w:pPr>
      <w:r>
        <w:rPr>
          <w:b/>
          <w:bCs/>
        </w:rPr>
        <w:t xml:space="preserve">      4 Основные положения </w:t>
      </w:r>
    </w:p>
    <w:p w14:paraId="4F2DFADB" w14:textId="77777777" w:rsidR="00000000" w:rsidRDefault="00000000">
      <w:pPr>
        <w:pStyle w:val="FORMATTEXT"/>
        <w:ind w:firstLine="568"/>
        <w:jc w:val="both"/>
      </w:pPr>
      <w:r>
        <w:t>4.1 Техническая документация на здания, строительные конструкции, изделия и материалы должна содержать их пожарно-технические характеристики, регламентируемые настоящим сводом правил.</w:t>
      </w:r>
    </w:p>
    <w:p w14:paraId="31FD8005" w14:textId="77777777" w:rsidR="00000000" w:rsidRDefault="00000000">
      <w:pPr>
        <w:pStyle w:val="FORMATTEXT"/>
        <w:ind w:firstLine="568"/>
        <w:jc w:val="both"/>
      </w:pPr>
    </w:p>
    <w:p w14:paraId="65251F33" w14:textId="77777777" w:rsidR="00000000" w:rsidRDefault="00000000">
      <w:pPr>
        <w:pStyle w:val="FORMATTEXT"/>
        <w:ind w:firstLine="568"/>
        <w:jc w:val="both"/>
      </w:pPr>
      <w:r>
        <w:t>4.2 В процессе проектирования объектов защиты должны определяться характеристики огнестойкости и пожарной опасности объектов защиты.</w:t>
      </w:r>
    </w:p>
    <w:p w14:paraId="5C2ACA22" w14:textId="77777777" w:rsidR="00000000" w:rsidRDefault="00000000">
      <w:pPr>
        <w:pStyle w:val="FORMATTEXT"/>
        <w:ind w:firstLine="568"/>
        <w:jc w:val="both"/>
      </w:pPr>
    </w:p>
    <w:p w14:paraId="709955B0" w14:textId="77777777" w:rsidR="00000000" w:rsidRDefault="00000000">
      <w:pPr>
        <w:pStyle w:val="FORMATTEXT"/>
        <w:ind w:firstLine="568"/>
        <w:jc w:val="both"/>
      </w:pPr>
      <w:r>
        <w:t>4.3 При разработке и введении в действие новых стандартов на методы определения пожарно-технических характеристик строительной продукции необходимо устанавливать эти показатели в соответствии с классификацией, принятой в настоящем своде правил.</w:t>
      </w:r>
    </w:p>
    <w:p w14:paraId="45792AE3" w14:textId="77777777" w:rsidR="00000000" w:rsidRDefault="00000000">
      <w:pPr>
        <w:pStyle w:val="FORMATTEXT"/>
        <w:ind w:firstLine="568"/>
        <w:jc w:val="both"/>
      </w:pPr>
    </w:p>
    <w:p w14:paraId="546F1A4F" w14:textId="77777777" w:rsidR="00000000" w:rsidRDefault="00000000">
      <w:pPr>
        <w:pStyle w:val="FORMATTEXT"/>
        <w:ind w:firstLine="568"/>
        <w:jc w:val="both"/>
      </w:pPr>
      <w:r>
        <w:t>4.4 Требования настоящего свода правил основаны на данных о пределах огнестойкости, полученных при стандартном температурном режиме. При определении пределов огнестойкости при альтернативных или реальных температурных режимах необходимо разрабатывать иные требования к степени огнестойкости и классу конструктивной пожарной опасности зданий, размерам пожарных отсеков и т.д.</w:t>
      </w:r>
    </w:p>
    <w:p w14:paraId="45512C5B" w14:textId="77777777" w:rsidR="00000000" w:rsidRDefault="00000000">
      <w:pPr>
        <w:pStyle w:val="FORMATTEXT"/>
        <w:ind w:firstLine="568"/>
        <w:jc w:val="both"/>
      </w:pPr>
    </w:p>
    <w:p w14:paraId="561F68DD" w14:textId="77777777" w:rsidR="00000000" w:rsidRDefault="00000000">
      <w:pPr>
        <w:pStyle w:val="FORMATTEXT"/>
        <w:ind w:firstLine="568"/>
        <w:jc w:val="both"/>
      </w:pPr>
      <w:r>
        <w:t xml:space="preserve">4.5 Категории помещений и зданий по взрывопожарной и пожарной опасности следует определять в соответствии с положениями </w:t>
      </w:r>
      <w:r>
        <w:fldChar w:fldCharType="begin"/>
      </w:r>
      <w:r>
        <w:instrText xml:space="preserve"> HYPERLINK "kodeks://link/d?nd=1200071156&amp;mark=000000000000000000000000000000000000000000000000007D20K3"\o"’’СП 12.13130.2009 Определение категорий помещений, зданий и наружных установок по ...’’</w:instrText>
      </w:r>
    </w:p>
    <w:p w14:paraId="0E06BCE8" w14:textId="77777777" w:rsidR="00000000" w:rsidRDefault="00000000">
      <w:pPr>
        <w:pStyle w:val="FORMATTEXT"/>
        <w:ind w:firstLine="568"/>
        <w:jc w:val="both"/>
      </w:pPr>
      <w:r>
        <w:instrText>(утв. приказом МЧС России от 25.03.2009 N 182)</w:instrText>
      </w:r>
    </w:p>
    <w:p w14:paraId="3389C2DC" w14:textId="77777777" w:rsidR="00000000" w:rsidRDefault="00000000">
      <w:pPr>
        <w:pStyle w:val="FORMATTEXT"/>
        <w:ind w:firstLine="568"/>
        <w:jc w:val="both"/>
      </w:pPr>
      <w:r>
        <w:instrText>Применяется с 01.05.2009</w:instrText>
      </w:r>
    </w:p>
    <w:p w14:paraId="47053CB3"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12.13130</w:t>
      </w:r>
      <w:r>
        <w:fldChar w:fldCharType="end"/>
      </w:r>
      <w:r>
        <w:t>.</w:t>
      </w:r>
    </w:p>
    <w:p w14:paraId="2EF68382" w14:textId="77777777" w:rsidR="00000000" w:rsidRDefault="00000000">
      <w:pPr>
        <w:pStyle w:val="FORMATTEXT"/>
        <w:ind w:firstLine="568"/>
        <w:jc w:val="both"/>
      </w:pPr>
    </w:p>
    <w:p w14:paraId="421FDBF5" w14:textId="77777777" w:rsidR="00000000" w:rsidRDefault="00000000">
      <w:pPr>
        <w:pStyle w:val="FORMATTEXT"/>
        <w:ind w:firstLine="568"/>
        <w:jc w:val="both"/>
      </w:pPr>
      <w:r>
        <w:t xml:space="preserve">4.6 Высота зданий кроме специально оговоренных случаев определяется согласно </w:t>
      </w:r>
      <w:r>
        <w:fldChar w:fldCharType="begin"/>
      </w:r>
      <w:r>
        <w:instrText xml:space="preserve"> HYPERLINK "kodeks://link/d?nd=565248961&amp;mark=000000000000000000000000000000000000000000000000007D20K3"\o"’’СП 1.13130.2020 Системы противопожарной защиты. Эвакуационные пути и выходы (с ...’’</w:instrText>
      </w:r>
    </w:p>
    <w:p w14:paraId="5B4615A7" w14:textId="77777777" w:rsidR="00000000" w:rsidRDefault="00000000">
      <w:pPr>
        <w:pStyle w:val="FORMATTEXT"/>
        <w:ind w:firstLine="568"/>
        <w:jc w:val="both"/>
      </w:pPr>
      <w:r>
        <w:instrText>(утв. приказом МЧС России от 19.03.2020 N 194)</w:instrText>
      </w:r>
    </w:p>
    <w:p w14:paraId="2AB984BB" w14:textId="77777777" w:rsidR="00000000" w:rsidRDefault="00000000">
      <w:pPr>
        <w:pStyle w:val="FORMATTEXT"/>
        <w:ind w:firstLine="568"/>
        <w:jc w:val="both"/>
      </w:pPr>
      <w:r>
        <w:instrText>Применяется с 19.09.2020 взамен СП ...</w:instrText>
      </w:r>
    </w:p>
    <w:p w14:paraId="2A25C457"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1.13130</w:t>
      </w:r>
      <w:r>
        <w:fldChar w:fldCharType="end"/>
      </w:r>
      <w:r>
        <w:t>.</w:t>
      </w:r>
    </w:p>
    <w:p w14:paraId="05E9FF3F" w14:textId="77777777" w:rsidR="00000000" w:rsidRDefault="00000000">
      <w:pPr>
        <w:pStyle w:val="FORMATTEXT"/>
        <w:ind w:firstLine="568"/>
        <w:jc w:val="both"/>
      </w:pPr>
    </w:p>
    <w:p w14:paraId="7CF1CBDB" w14:textId="77777777" w:rsidR="00000000" w:rsidRDefault="00000000">
      <w:pPr>
        <w:pStyle w:val="FORMATTEXT"/>
        <w:ind w:firstLine="568"/>
        <w:jc w:val="both"/>
      </w:pPr>
      <w:r>
        <w:t>Высота производственных и складских зданий, а также зданий сельскохозяйственного назначения определяется в соответствии с таблицами 6.1, 6.2 и 6.3 настоящего свода правил.</w:t>
      </w:r>
    </w:p>
    <w:p w14:paraId="632684B2" w14:textId="77777777" w:rsidR="00000000" w:rsidRDefault="00000000">
      <w:pPr>
        <w:pStyle w:val="FORMATTEXT"/>
        <w:ind w:firstLine="568"/>
        <w:jc w:val="both"/>
      </w:pPr>
    </w:p>
    <w:p w14:paraId="57BD8F7B"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"kodeks://link/d?nd=1314763093&amp;mark=000000000000000000000000000000000000000000000000007DQ0KB"\o"’’Изменение № 2 к СП 2.13130.2020 Системы противопожарной защиты. Обеспечение огнестойкости объектов защиты’’</w:instrText>
      </w:r>
    </w:p>
    <w:p w14:paraId="1E36545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06.11.2025 N 999)</w:instrText>
      </w:r>
    </w:p>
    <w:p w14:paraId="254DCA8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01.01.2026</w:instrText>
      </w:r>
    </w:p>
    <w:p w14:paraId="346020E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01.01.2026)"</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66DAC855" w14:textId="77777777" w:rsidR="00000000" w:rsidRDefault="00000000">
      <w:pPr>
        <w:pStyle w:val="FORMATTEXT"/>
        <w:ind w:firstLine="568"/>
        <w:jc w:val="both"/>
      </w:pPr>
    </w:p>
    <w:p w14:paraId="7244483B" w14:textId="77777777" w:rsidR="00000000" w:rsidRDefault="00000000">
      <w:pPr>
        <w:pStyle w:val="FORMATTEXT"/>
        <w:ind w:firstLine="568"/>
        <w:jc w:val="both"/>
      </w:pPr>
      <w:r>
        <w:t xml:space="preserve">4.7 Порядок отнесения этажей к надземным, подвальным и т.д. принимается согласно </w:t>
      </w:r>
      <w:r>
        <w:fldChar w:fldCharType="begin"/>
      </w:r>
      <w:r>
        <w:instrText xml:space="preserve"> HYPERLINK "kodeks://link/d?nd=1200101593&amp;mark=000000000000000000000000000000000000000000000000007D20K3"\o"’’СП 4.13130.2013 Системы противопожарной защиты. Ограничение распространения пожара на ...’’</w:instrText>
      </w:r>
    </w:p>
    <w:p w14:paraId="4093FA17" w14:textId="77777777" w:rsidR="00000000" w:rsidRDefault="00000000">
      <w:pPr>
        <w:pStyle w:val="FORMATTEXT"/>
        <w:ind w:firstLine="568"/>
        <w:jc w:val="both"/>
      </w:pPr>
      <w:r>
        <w:instrText>(утв. приказом МЧС России от 24.04.2013 N 288)</w:instrText>
      </w:r>
    </w:p>
    <w:p w14:paraId="07EE2B89" w14:textId="77777777" w:rsidR="00000000" w:rsidRDefault="00000000">
      <w:pPr>
        <w:pStyle w:val="FORMATTEXT"/>
        <w:ind w:firstLine="568"/>
        <w:jc w:val="both"/>
      </w:pPr>
      <w:r>
        <w:instrText>Заменен в части c 01.03.2022 на СП ...</w:instrText>
      </w:r>
    </w:p>
    <w:p w14:paraId="5708DED1" w14:textId="77777777" w:rsidR="00000000" w:rsidRDefault="00000000">
      <w:pPr>
        <w:pStyle w:val="FORMATTEXT"/>
        <w:ind w:firstLine="568"/>
        <w:jc w:val="both"/>
      </w:pPr>
      <w:r>
        <w:instrText>Статус: Действующий. Документ отменен в части (действ. c 29.07.2013)"</w:instrText>
      </w:r>
      <w:r>
        <w:fldChar w:fldCharType="separate"/>
      </w:r>
      <w:r>
        <w:rPr>
          <w:color w:val="E48B00"/>
          <w:u w:val="single"/>
        </w:rPr>
        <w:t>СП 4.13130</w:t>
      </w:r>
      <w:r>
        <w:fldChar w:fldCharType="end"/>
      </w:r>
      <w:r>
        <w:t>.</w:t>
      </w:r>
    </w:p>
    <w:p w14:paraId="0A58CCAC" w14:textId="77777777" w:rsidR="00000000" w:rsidRDefault="00000000">
      <w:pPr>
        <w:pStyle w:val="FORMATTEXT"/>
        <w:ind w:firstLine="568"/>
        <w:jc w:val="both"/>
      </w:pPr>
    </w:p>
    <w:p w14:paraId="0BB0A6AC" w14:textId="77777777" w:rsidR="00000000" w:rsidRDefault="00000000">
      <w:pPr>
        <w:pStyle w:val="FORMATTEXT"/>
        <w:ind w:firstLine="568"/>
        <w:jc w:val="both"/>
      </w:pPr>
      <w:r>
        <w:t>4.8 Наряду с настоящим сводом правил должны соблюдаться противопожарные требования, изложенные в других нормативных документах по пожарной безопасности. Эти нормативные документы могут содержать дополнения, уточнения и изменения положений настоящего свода правил, учитывающие особенности функционального назначения и специфику пожарной защиты отдельных видов объектов защиты.</w:t>
      </w:r>
    </w:p>
    <w:p w14:paraId="12F6D334" w14:textId="77777777" w:rsidR="00000000" w:rsidRDefault="00000000">
      <w:pPr>
        <w:pStyle w:val="FORMATTEXT"/>
        <w:ind w:firstLine="568"/>
        <w:jc w:val="both"/>
      </w:pPr>
    </w:p>
    <w:p w14:paraId="221126A4" w14:textId="77777777" w:rsidR="00000000" w:rsidRDefault="00000000">
      <w:pPr>
        <w:pStyle w:val="FORMATTEXT"/>
        <w:ind w:firstLine="568"/>
        <w:jc w:val="both"/>
      </w:pPr>
      <w:r>
        <w:t>4.9 В случаях, когда предполагается возможность отступления от какого-либо требования настоящего СП, оно излагается с оговоркой "как правило" и с условиями, при которых допускаются отступления.</w:t>
      </w:r>
    </w:p>
    <w:p w14:paraId="070436A0" w14:textId="77777777" w:rsidR="00000000" w:rsidRDefault="00000000">
      <w:pPr>
        <w:pStyle w:val="FORMATTEXT"/>
        <w:ind w:firstLine="568"/>
        <w:jc w:val="both"/>
      </w:pPr>
    </w:p>
    <w:p w14:paraId="47B051D2" w14:textId="77777777" w:rsidR="00000000" w:rsidRDefault="00000000">
      <w:pPr>
        <w:pStyle w:val="HEADERTEXT"/>
        <w:rPr>
          <w:b/>
          <w:bCs/>
        </w:rPr>
      </w:pPr>
    </w:p>
    <w:p w14:paraId="523FB9E2" w14:textId="77777777" w:rsidR="00000000" w:rsidRDefault="00000000">
      <w:pPr>
        <w:pStyle w:val="HEADERTEXT"/>
        <w:outlineLvl w:val="2"/>
        <w:rPr>
          <w:b/>
          <w:bCs/>
        </w:rPr>
      </w:pPr>
      <w:r>
        <w:rPr>
          <w:b/>
          <w:bCs/>
        </w:rPr>
        <w:t xml:space="preserve">      5 Требования к строительным конструкциям </w:t>
      </w:r>
    </w:p>
    <w:p w14:paraId="71CAEFB6" w14:textId="77777777" w:rsidR="00000000" w:rsidRDefault="00000000">
      <w:pPr>
        <w:pStyle w:val="FORMATTEXT"/>
        <w:ind w:firstLine="568"/>
        <w:jc w:val="both"/>
      </w:pPr>
      <w:r>
        <w:rPr>
          <w:b/>
          <w:bCs/>
        </w:rPr>
        <w:t>5.1 Пожарно-техническая классификация</w:t>
      </w:r>
    </w:p>
    <w:p w14:paraId="115B0671" w14:textId="77777777" w:rsidR="00000000" w:rsidRDefault="00000000">
      <w:pPr>
        <w:pStyle w:val="FORMATTEXT"/>
        <w:ind w:firstLine="568"/>
        <w:jc w:val="both"/>
      </w:pPr>
    </w:p>
    <w:p w14:paraId="6C12D120" w14:textId="77777777" w:rsidR="00000000" w:rsidRDefault="00000000">
      <w:pPr>
        <w:pStyle w:val="FORMATTEXT"/>
        <w:ind w:firstLine="568"/>
        <w:jc w:val="both"/>
      </w:pPr>
      <w:r>
        <w:t>5.1.1 Цель пожарно-технической классификации - установление необходимых требований по противопожарной защите конструкций, помещений, зданий, элементов и частей зданий в зависимости от их огнестойкости и (или) пожарной опасности.</w:t>
      </w:r>
    </w:p>
    <w:p w14:paraId="28ED9BAF" w14:textId="77777777" w:rsidR="00000000" w:rsidRDefault="00000000">
      <w:pPr>
        <w:pStyle w:val="FORMATTEXT"/>
        <w:ind w:firstLine="568"/>
        <w:jc w:val="both"/>
      </w:pPr>
    </w:p>
    <w:p w14:paraId="3E7A4125" w14:textId="77777777" w:rsidR="00000000" w:rsidRDefault="00000000">
      <w:pPr>
        <w:pStyle w:val="FORMATTEXT"/>
        <w:ind w:firstLine="568"/>
        <w:jc w:val="both"/>
      </w:pPr>
      <w:r>
        <w:t>5.1.2 Строительные конструкции классифицируются по огнестойкости и пожарной опасности.</w:t>
      </w:r>
    </w:p>
    <w:p w14:paraId="73220799" w14:textId="77777777" w:rsidR="00000000" w:rsidRDefault="00000000">
      <w:pPr>
        <w:pStyle w:val="FORMATTEXT"/>
        <w:ind w:firstLine="568"/>
        <w:jc w:val="both"/>
      </w:pPr>
    </w:p>
    <w:p w14:paraId="7B8A6CA5" w14:textId="77777777" w:rsidR="00000000" w:rsidRDefault="00000000">
      <w:pPr>
        <w:pStyle w:val="FORMATTEXT"/>
        <w:ind w:firstLine="568"/>
        <w:jc w:val="both"/>
      </w:pPr>
      <w:r>
        <w:t>5.1.3 Противопожарные преграды классифицируются по способу предотвращения распространения опасных факторов пожара, а также по огнестойкости в целях подбора строительных конструкций и заполнения проемов в противопожарных преградах с необходимым пределом огнестойкости и классом пожарной опасности.</w:t>
      </w:r>
    </w:p>
    <w:p w14:paraId="0876DDB9" w14:textId="77777777" w:rsidR="00000000" w:rsidRDefault="00000000">
      <w:pPr>
        <w:pStyle w:val="FORMATTEXT"/>
        <w:ind w:firstLine="568"/>
        <w:jc w:val="both"/>
      </w:pPr>
    </w:p>
    <w:p w14:paraId="5324A559" w14:textId="77777777" w:rsidR="00000000" w:rsidRDefault="00000000">
      <w:pPr>
        <w:pStyle w:val="FORMATTEXT"/>
        <w:ind w:firstLine="568"/>
        <w:jc w:val="both"/>
      </w:pPr>
      <w:r>
        <w:rPr>
          <w:b/>
          <w:bCs/>
        </w:rPr>
        <w:t>5.2 Строительные конструкции</w:t>
      </w:r>
    </w:p>
    <w:p w14:paraId="3FE82870" w14:textId="77777777" w:rsidR="00000000" w:rsidRDefault="00000000">
      <w:pPr>
        <w:pStyle w:val="FORMATTEXT"/>
        <w:ind w:firstLine="568"/>
        <w:jc w:val="both"/>
      </w:pPr>
    </w:p>
    <w:p w14:paraId="48643A1D" w14:textId="77777777" w:rsidR="00000000" w:rsidRDefault="00000000">
      <w:pPr>
        <w:pStyle w:val="FORMATTEXT"/>
        <w:ind w:firstLine="568"/>
        <w:jc w:val="both"/>
      </w:pPr>
      <w:r>
        <w:t>5.2.1 Предел огнестойкости строительных конструкций определяется в условиях стандартных испытаний или в результате расчетов по времени (в минутах) от начала огневого испытания или расчетного воздействия при стандартном температурном режиме до наступления одного или последовательно нескольких нормируемых для данной конструкции предельных состояний по огнестойкости.</w:t>
      </w:r>
    </w:p>
    <w:p w14:paraId="481633D1" w14:textId="77777777" w:rsidR="00000000" w:rsidRDefault="00000000">
      <w:pPr>
        <w:pStyle w:val="FORMATTEXT"/>
        <w:ind w:firstLine="568"/>
        <w:jc w:val="both"/>
      </w:pPr>
    </w:p>
    <w:p w14:paraId="16CEA521" w14:textId="77777777" w:rsidR="00000000" w:rsidRDefault="00000000">
      <w:pPr>
        <w:pStyle w:val="FORMATTEXT"/>
        <w:ind w:firstLine="568"/>
        <w:jc w:val="both"/>
      </w:pPr>
      <w:r>
        <w:t>Пределы огнестойкости строительных конструкций по альтернативным температурным режимам определяются в специально оговоренных случаях, установленных нормативными документами по пожарной безопасности.</w:t>
      </w:r>
    </w:p>
    <w:p w14:paraId="10A1B26A" w14:textId="77777777" w:rsidR="00000000" w:rsidRDefault="00000000">
      <w:pPr>
        <w:pStyle w:val="FORMATTEXT"/>
        <w:ind w:firstLine="568"/>
        <w:jc w:val="both"/>
      </w:pPr>
    </w:p>
    <w:p w14:paraId="264654AA" w14:textId="77777777" w:rsidR="00000000" w:rsidRDefault="00000000">
      <w:pPr>
        <w:pStyle w:val="FORMATTEXT"/>
        <w:ind w:firstLine="568"/>
        <w:jc w:val="both"/>
      </w:pPr>
      <w:r>
        <w:t xml:space="preserve">Испытания по определению пределов огнестойкости строительных конструкций проводятся в соответствии с </w:t>
      </w:r>
      <w:r>
        <w:fldChar w:fldCharType="begin"/>
      </w:r>
      <w:r>
        <w:instrText xml:space="preserve"> HYPERLINK "kodeks://link/d?nd=9055248&amp;mark=000000000000000000000000000000000000000000000000007D20K3"\o"’’ГОСТ 30247.0-94 (ИСО 834-75) Конструкции строительные. Методы испытаний на ...’’</w:instrText>
      </w:r>
    </w:p>
    <w:p w14:paraId="732AD486" w14:textId="77777777" w:rsidR="00000000" w:rsidRDefault="00000000">
      <w:pPr>
        <w:pStyle w:val="FORMATTEXT"/>
        <w:ind w:firstLine="568"/>
        <w:jc w:val="both"/>
      </w:pPr>
      <w:r>
        <w:instrText>(утв. постановлением Минстроя России от 23.03.1995 N 18-26)</w:instrText>
      </w:r>
    </w:p>
    <w:p w14:paraId="4D27FF8E" w14:textId="77777777" w:rsidR="00000000" w:rsidRDefault="00000000">
      <w:pPr>
        <w:pStyle w:val="FORMATTEXT"/>
        <w:ind w:firstLine="568"/>
        <w:jc w:val="both"/>
      </w:pPr>
      <w:r>
        <w:instrText>Применяется с 01.01.1996 ...</w:instrText>
      </w:r>
    </w:p>
    <w:p w14:paraId="1283D390"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30247.0</w:t>
      </w:r>
      <w:r>
        <w:fldChar w:fldCharType="end"/>
      </w:r>
      <w:r>
        <w:t xml:space="preserve">, </w:t>
      </w:r>
      <w:r>
        <w:fldChar w:fldCharType="begin"/>
      </w:r>
      <w:r>
        <w:instrText xml:space="preserve"> HYPERLINK "kodeks://link/d?nd=9055247&amp;mark=000000000000000000000000000000000000000000000000007D20K3"\o"’’ГОСТ 30247.1-94 Конструкции строительные. Методы испытаний на огнестойкость ...’’</w:instrText>
      </w:r>
    </w:p>
    <w:p w14:paraId="66580125" w14:textId="77777777" w:rsidR="00000000" w:rsidRDefault="00000000">
      <w:pPr>
        <w:pStyle w:val="FORMATTEXT"/>
        <w:ind w:firstLine="568"/>
        <w:jc w:val="both"/>
      </w:pPr>
      <w:r>
        <w:instrText>(утв. постановлением Минстроя России от 23.03.1995 N 18-26)</w:instrText>
      </w:r>
    </w:p>
    <w:p w14:paraId="5930CD5E" w14:textId="77777777" w:rsidR="00000000" w:rsidRDefault="00000000">
      <w:pPr>
        <w:pStyle w:val="FORMATTEXT"/>
        <w:ind w:firstLine="568"/>
        <w:jc w:val="both"/>
      </w:pPr>
      <w:r>
        <w:instrText>Применяется с 01.01.1996 ...</w:instrText>
      </w:r>
    </w:p>
    <w:p w14:paraId="404382B0"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30247.1</w:t>
      </w:r>
      <w:r>
        <w:fldChar w:fldCharType="end"/>
      </w:r>
      <w:r>
        <w:t xml:space="preserve">, </w:t>
      </w:r>
      <w:r>
        <w:fldChar w:fldCharType="begin"/>
      </w:r>
      <w:r>
        <w:instrText xml:space="preserve"> HYPERLINK "kodeks://link/d?nd=1200029671&amp;mark=000000000000000000000000000000000000000000000000007D20K3"\o"’’ГОСТ 30247.3-2002 Конструкции строительные. Методы испытаний на огнестойкость ...’’</w:instrText>
      </w:r>
    </w:p>
    <w:p w14:paraId="78F97738" w14:textId="77777777" w:rsidR="00000000" w:rsidRDefault="00000000">
      <w:pPr>
        <w:pStyle w:val="FORMATTEXT"/>
        <w:ind w:firstLine="568"/>
        <w:jc w:val="both"/>
      </w:pPr>
      <w:r>
        <w:instrText>(утв. постановлением Госстроя России от 17.06.2002 N 59)</w:instrText>
      </w:r>
    </w:p>
    <w:p w14:paraId="155FA505" w14:textId="77777777" w:rsidR="00000000" w:rsidRDefault="00000000">
      <w:pPr>
        <w:pStyle w:val="FORMATTEXT"/>
        <w:ind w:firstLine="568"/>
        <w:jc w:val="both"/>
      </w:pPr>
      <w:r>
        <w:instrText>Применяется с 01.07.2002 ...</w:instrText>
      </w:r>
    </w:p>
    <w:p w14:paraId="114A6618"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30247.3</w:t>
      </w:r>
      <w:r>
        <w:fldChar w:fldCharType="end"/>
      </w:r>
      <w:r>
        <w:t xml:space="preserve">, </w:t>
      </w:r>
      <w:r>
        <w:fldChar w:fldCharType="begin"/>
      </w:r>
      <w:r>
        <w:instrText xml:space="preserve"> HYPERLINK "kodeks://link/d?nd=1200071942&amp;mark=000000000000000000000000000000000000000000000000007D20K3"\o"’’ГОСТ Р 53307-2009 Конструкции строительные. Противопожарные двери и ворота. Метод ...’’</w:instrText>
      </w:r>
    </w:p>
    <w:p w14:paraId="6E3B5FD0" w14:textId="77777777" w:rsidR="00000000" w:rsidRDefault="00000000">
      <w:pPr>
        <w:pStyle w:val="FORMATTEXT"/>
        <w:ind w:firstLine="568"/>
        <w:jc w:val="both"/>
      </w:pPr>
      <w:r>
        <w:instrText>(утв. приказом Росстандарта от 18.02.2009 N 83-ст)</w:instrText>
      </w:r>
    </w:p>
    <w:p w14:paraId="76D79822" w14:textId="77777777" w:rsidR="00000000" w:rsidRDefault="00000000">
      <w:pPr>
        <w:pStyle w:val="FORMATTEXT"/>
        <w:ind w:firstLine="568"/>
        <w:jc w:val="both"/>
      </w:pPr>
      <w:r>
        <w:instrText>Применяется с 01.05.2009 взамен ...</w:instrText>
      </w:r>
    </w:p>
    <w:p w14:paraId="47F44E02" w14:textId="77777777" w:rsidR="00000000" w:rsidRDefault="00000000">
      <w:pPr>
        <w:pStyle w:val="FORMATTEXT"/>
        <w:ind w:firstLine="568"/>
        <w:jc w:val="both"/>
      </w:pPr>
      <w:r>
        <w:instrText>Статус: Действующий документ. Применяется для целей технического регламент"</w:instrText>
      </w:r>
      <w:r>
        <w:fldChar w:fldCharType="separate"/>
      </w:r>
      <w:r>
        <w:rPr>
          <w:color w:val="0000AA"/>
          <w:u w:val="single"/>
        </w:rPr>
        <w:t>ГОСТ Р 53307</w:t>
      </w:r>
      <w:r>
        <w:fldChar w:fldCharType="end"/>
      </w:r>
      <w:r>
        <w:t xml:space="preserve">, </w:t>
      </w:r>
      <w:r>
        <w:fldChar w:fldCharType="begin"/>
      </w:r>
      <w:r>
        <w:instrText xml:space="preserve"> HYPERLINK "kodeks://link/d?nd=1306329291&amp;mark=000000000000000000000000000000000000000000000000007D20K3"\o"’’ГОСТ 30247.4-2022 Конструкции строительные. Светопрозрачные ограждающие ...’’</w:instrText>
      </w:r>
    </w:p>
    <w:p w14:paraId="02616DBC" w14:textId="77777777" w:rsidR="00000000" w:rsidRDefault="00000000">
      <w:pPr>
        <w:pStyle w:val="FORMATTEXT"/>
        <w:ind w:firstLine="568"/>
        <w:jc w:val="both"/>
      </w:pPr>
      <w:r>
        <w:instrText>(утв. приказом Росстандарта от 07.06.2024 N 725-ст)</w:instrText>
      </w:r>
    </w:p>
    <w:p w14:paraId="6EBB71F4" w14:textId="77777777" w:rsidR="00000000" w:rsidRDefault="00000000">
      <w:pPr>
        <w:pStyle w:val="FORMATTEXT"/>
        <w:ind w:firstLine="568"/>
        <w:jc w:val="both"/>
      </w:pPr>
      <w:r>
        <w:instrText>Применяется с 01.07.2024 взамен ГОСТ Р ...</w:instrText>
      </w:r>
    </w:p>
    <w:p w14:paraId="280F8160"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30247.4</w:t>
      </w:r>
      <w:r>
        <w:fldChar w:fldCharType="end"/>
      </w:r>
      <w:r>
        <w:t xml:space="preserve">, </w:t>
      </w:r>
      <w:r>
        <w:fldChar w:fldCharType="begin"/>
      </w:r>
      <w:r>
        <w:instrText xml:space="preserve"> HYPERLINK "kodeks://link/d?nd=1200107800&amp;mark=000000000000000000000000000000000000000000000000007D20K3"\o"’’ГОСТ Р 55896-2013 Конструкции строительные. Двери для заполнения проемов в ...’’</w:instrText>
      </w:r>
    </w:p>
    <w:p w14:paraId="75E30149" w14:textId="77777777" w:rsidR="00000000" w:rsidRDefault="00000000">
      <w:pPr>
        <w:pStyle w:val="FORMATTEXT"/>
        <w:ind w:firstLine="568"/>
        <w:jc w:val="both"/>
      </w:pPr>
      <w:r>
        <w:instrText>(утв. приказом Росстандарта от 09.12.2013 N 2214-ст)</w:instrText>
      </w:r>
    </w:p>
    <w:p w14:paraId="20B53D51" w14:textId="77777777" w:rsidR="00000000" w:rsidRDefault="00000000">
      <w:pPr>
        <w:pStyle w:val="FORMATTEXT"/>
        <w:ind w:firstLine="568"/>
        <w:jc w:val="both"/>
      </w:pPr>
      <w:r>
        <w:instrText>Применяется с 01.09.2014</w:instrText>
      </w:r>
    </w:p>
    <w:p w14:paraId="63FE0033"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55896</w:t>
      </w:r>
      <w:r>
        <w:fldChar w:fldCharType="end"/>
      </w:r>
      <w:r>
        <w:t>.</w:t>
      </w:r>
    </w:p>
    <w:p w14:paraId="225A9213" w14:textId="77777777" w:rsidR="00000000" w:rsidRDefault="00000000">
      <w:pPr>
        <w:pStyle w:val="FORMATTEXT"/>
        <w:ind w:firstLine="568"/>
        <w:jc w:val="both"/>
      </w:pPr>
    </w:p>
    <w:p w14:paraId="07A2ABD0" w14:textId="77777777" w:rsidR="00000000" w:rsidRDefault="00000000">
      <w:pPr>
        <w:pStyle w:val="FORMATTEXT"/>
        <w:ind w:firstLine="568"/>
        <w:jc w:val="both"/>
      </w:pPr>
      <w:r>
        <w:lastRenderedPageBreak/>
        <w:t>Предел огнестойкости узлов крепления (по признаку R) и примыкания (по признакам E, EI) строительных конструкций между собой, за исключением навесных наружных стен и противопожарных преград, должен быть не ниже минимального требуемого предела огнестойкости стыкуемых строительных конструкций и определяется в рамках оценки огнестойкости стыкуемых строительных конструкций.</w:t>
      </w:r>
    </w:p>
    <w:p w14:paraId="06A5F3ED" w14:textId="77777777" w:rsidR="00000000" w:rsidRDefault="00000000">
      <w:pPr>
        <w:pStyle w:val="FORMATTEXT"/>
        <w:ind w:firstLine="568"/>
        <w:jc w:val="both"/>
      </w:pPr>
    </w:p>
    <w:p w14:paraId="278B88C4" w14:textId="77777777" w:rsidR="00000000" w:rsidRDefault="00000000">
      <w:pPr>
        <w:pStyle w:val="FORMATTEXT"/>
        <w:ind w:firstLine="568"/>
        <w:jc w:val="both"/>
      </w:pPr>
      <w:r>
        <w:t>Деформационный шов, устраиваемый в конструкции, не должен снижать ее предел огнестойкости. Материалы, применяемые для заполнения деформационных швов, должны обеспечивать требуемый класс пожарной опасности конструкций.</w:t>
      </w:r>
    </w:p>
    <w:p w14:paraId="2F0A8D7D" w14:textId="77777777" w:rsidR="00000000" w:rsidRDefault="00000000">
      <w:pPr>
        <w:pStyle w:val="FORMATTEXT"/>
        <w:ind w:firstLine="568"/>
        <w:jc w:val="both"/>
      </w:pPr>
    </w:p>
    <w:p w14:paraId="42E2B66C" w14:textId="77777777" w:rsidR="00000000" w:rsidRDefault="00000000">
      <w:pPr>
        <w:pStyle w:val="FORMATTEXT"/>
        <w:ind w:firstLine="568"/>
        <w:jc w:val="both"/>
      </w:pPr>
      <w:r>
        <w:t>Предел огнестойкости по признаку R конструкции, являющейся опорой для других конструкций, должен быть не менее предела огнестойкости опираемой конструкции.</w:t>
      </w:r>
    </w:p>
    <w:p w14:paraId="0E7D280D" w14:textId="77777777" w:rsidR="00000000" w:rsidRDefault="00000000">
      <w:pPr>
        <w:pStyle w:val="FORMATTEXT"/>
        <w:ind w:firstLine="568"/>
        <w:jc w:val="both"/>
      </w:pPr>
    </w:p>
    <w:p w14:paraId="727633E4" w14:textId="77777777" w:rsidR="00000000" w:rsidRDefault="00000000">
      <w:pPr>
        <w:pStyle w:val="FORMATTEXT"/>
        <w:ind w:firstLine="568"/>
        <w:jc w:val="both"/>
      </w:pPr>
      <w:r>
        <w:t>Предел огнестойкости и класс пожарной опасности строительных конструкций не должны обеспечиваться за счет непосредственного воздействия на них систем орошения и/или пожаротушения.</w:t>
      </w:r>
    </w:p>
    <w:p w14:paraId="3BB1A25F" w14:textId="77777777" w:rsidR="00000000" w:rsidRDefault="00000000">
      <w:pPr>
        <w:pStyle w:val="FORMATTEXT"/>
        <w:ind w:firstLine="568"/>
        <w:jc w:val="both"/>
      </w:pPr>
    </w:p>
    <w:p w14:paraId="28AEE9C2"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"kodeks://link/d?nd=1302311786&amp;mark=000000000000000000000000000000000000000000000000006540IN"\o"’’Изменение N 1 к СП 2.13130.2020 Системы противопожарной защиты. Обеспечение огнестойкости объектов защиты’’</w:instrText>
      </w:r>
    </w:p>
    <w:p w14:paraId="594A89B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20.06.2023 N 641)</w:instrText>
      </w:r>
    </w:p>
    <w:p w14:paraId="1B934F2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20.12.2023</w:instrText>
      </w:r>
    </w:p>
    <w:p w14:paraId="7D50AB8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20.12.2023)"</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"kodeks://link/d?nd=1314763093&amp;mark=000000000000000000000000000000000000000000000000007DS0KC"\o"’’Изменение № 2 к СП 2.13130.2020 Системы противопожарной защиты. Обеспечение огнестойкости объектов защиты’’</w:instrText>
      </w:r>
    </w:p>
    <w:p w14:paraId="1AD0B5B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06.11.2025 N 999)</w:instrText>
      </w:r>
    </w:p>
    <w:p w14:paraId="53D790A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01.01.2026</w:instrText>
      </w:r>
    </w:p>
    <w:p w14:paraId="0FD4735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01.01.2026)"</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2</w:t>
      </w:r>
      <w:r>
        <w:rPr>
          <w:rFonts w:ascii="Arial" w:hAnsi="Arial" w:cs="Arial"/>
          <w:sz w:val="20"/>
          <w:szCs w:val="20"/>
        </w:rPr>
        <w:fldChar w:fldCharType="end"/>
      </w:r>
      <w:r>
        <w:rPr>
          <w:rFonts w:ascii="Arial" w:hAnsi="Arial" w:cs="Arial"/>
          <w:sz w:val="20"/>
          <w:szCs w:val="20"/>
        </w:rPr>
        <w:t>).</w:t>
      </w:r>
    </w:p>
    <w:p w14:paraId="6458A372" w14:textId="77777777" w:rsidR="00000000" w:rsidRDefault="00000000">
      <w:pPr>
        <w:pStyle w:val="FORMATTEXT"/>
        <w:ind w:firstLine="568"/>
        <w:jc w:val="both"/>
      </w:pPr>
    </w:p>
    <w:p w14:paraId="37832F05" w14:textId="77777777" w:rsidR="00000000" w:rsidRDefault="00000000">
      <w:pPr>
        <w:pStyle w:val="FORMATTEXT"/>
        <w:ind w:firstLine="568"/>
        <w:jc w:val="both"/>
      </w:pPr>
      <w:r>
        <w:t xml:space="preserve">5.2.2 Класс пожарной опасности строительных конструкций определяет в соответствии с </w:t>
      </w:r>
      <w:r>
        <w:fldChar w:fldCharType="begin"/>
      </w:r>
      <w:r>
        <w:instrText xml:space="preserve"> HYPERLINK "kodeks://link/d?nd=1200101301&amp;mark=000000000000000000000000000000000000000000000000007D20K3"\o"’’ГОСТ 30403-2012 Конструкции строительные. Метод испытаний на пожарную опасность ...’’</w:instrText>
      </w:r>
    </w:p>
    <w:p w14:paraId="3EAFAE28" w14:textId="77777777" w:rsidR="00000000" w:rsidRDefault="00000000">
      <w:pPr>
        <w:pStyle w:val="FORMATTEXT"/>
        <w:ind w:firstLine="568"/>
        <w:jc w:val="both"/>
      </w:pPr>
      <w:r>
        <w:instrText>(утв. приказом Росстандарта от 27.12.2012 N 2021-ст)</w:instrText>
      </w:r>
    </w:p>
    <w:p w14:paraId="74B8F81D" w14:textId="77777777" w:rsidR="00000000" w:rsidRDefault="00000000">
      <w:pPr>
        <w:pStyle w:val="FORMATTEXT"/>
        <w:ind w:firstLine="568"/>
        <w:jc w:val="both"/>
      </w:pPr>
      <w:r>
        <w:instrText>Применяется с 01.01.2014 взамен ...</w:instrText>
      </w:r>
    </w:p>
    <w:p w14:paraId="77136A97" w14:textId="77777777" w:rsidR="00000000" w:rsidRDefault="00000000">
      <w:pPr>
        <w:pStyle w:val="FORMATTEXT"/>
        <w:ind w:firstLine="568"/>
        <w:jc w:val="both"/>
      </w:pPr>
      <w:r>
        <w:instrText>Статус: Действующий документ. Применяется для целей технического регламент"</w:instrText>
      </w:r>
      <w:r>
        <w:fldChar w:fldCharType="separate"/>
      </w:r>
      <w:r>
        <w:rPr>
          <w:color w:val="0000AA"/>
          <w:u w:val="single"/>
        </w:rPr>
        <w:t>ГОСТ 30403</w:t>
      </w:r>
      <w:r>
        <w:fldChar w:fldCharType="end"/>
      </w:r>
      <w:r>
        <w:t xml:space="preserve">, за исключением стен наружных с внешней стороны с применением СФТК и НФС (определяется в соответствии с </w:t>
      </w:r>
      <w:r>
        <w:fldChar w:fldCharType="begin"/>
      </w:r>
      <w:r>
        <w:instrText xml:space="preserve"> HYPERLINK "kodeks://link/d?nd=1200075104&amp;mark=000000000000000000000000000000000000000000000000007D20K3"\o"’’ГОСТ 31251-2008 Стены наружные с внешней стороны. Метод испытаний на пожарную ...’’</w:instrText>
      </w:r>
    </w:p>
    <w:p w14:paraId="3EED1F03" w14:textId="77777777" w:rsidR="00000000" w:rsidRDefault="00000000">
      <w:pPr>
        <w:pStyle w:val="FORMATTEXT"/>
        <w:ind w:firstLine="568"/>
        <w:jc w:val="both"/>
      </w:pPr>
      <w:r>
        <w:instrText>(утв. приказом Росстандарта от 26.10.2009 N 483-ст)</w:instrText>
      </w:r>
    </w:p>
    <w:p w14:paraId="29CB8F2E" w14:textId="77777777" w:rsidR="00000000" w:rsidRDefault="00000000">
      <w:pPr>
        <w:pStyle w:val="FORMATTEXT"/>
        <w:ind w:firstLine="568"/>
        <w:jc w:val="both"/>
      </w:pPr>
      <w:r>
        <w:instrText>Применяется с 01.03.2010 взамен ...</w:instrText>
      </w:r>
    </w:p>
    <w:p w14:paraId="0140B06E"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31251</w:t>
      </w:r>
      <w:r>
        <w:fldChar w:fldCharType="end"/>
      </w:r>
      <w:r>
        <w:t>).</w:t>
      </w:r>
    </w:p>
    <w:p w14:paraId="29BD21D6" w14:textId="77777777" w:rsidR="00000000" w:rsidRDefault="00000000">
      <w:pPr>
        <w:pStyle w:val="FORMATTEXT"/>
        <w:ind w:firstLine="568"/>
        <w:jc w:val="both"/>
      </w:pPr>
    </w:p>
    <w:p w14:paraId="57C7D939" w14:textId="77777777" w:rsidR="00000000" w:rsidRDefault="00000000">
      <w:pPr>
        <w:pStyle w:val="FORMATTEXT"/>
        <w:ind w:firstLine="568"/>
        <w:jc w:val="both"/>
      </w:pPr>
      <w:r>
        <w:t>Для конструкций стен наружных ненесущих светопрозрачных, выполненных только из негорючих материалов (НГ), допускается без испытаний устанавливать класс пожарной опасности К0, при этом показатели пожарной опасности материалов уплотнителей и герметиков, а также нанесенные на элементы конструкций защитно-декоративные и антикоррозионные покрытия толщиной слоя до 0,3 мм учитывать не следует.</w:t>
      </w:r>
    </w:p>
    <w:p w14:paraId="28E533D1" w14:textId="77777777" w:rsidR="00000000" w:rsidRDefault="00000000">
      <w:pPr>
        <w:pStyle w:val="FORMATTEXT"/>
        <w:ind w:firstLine="568"/>
        <w:jc w:val="both"/>
      </w:pPr>
    </w:p>
    <w:p w14:paraId="7C019B75" w14:textId="77777777" w:rsidR="00000000" w:rsidRDefault="00000000">
      <w:pPr>
        <w:pStyle w:val="FORMATTEXT"/>
        <w:ind w:firstLine="568"/>
        <w:jc w:val="both"/>
      </w:pPr>
      <w:r>
        <w:t>Строительные конструкции не должны способствовать скрытому распространению горения.</w:t>
      </w:r>
    </w:p>
    <w:p w14:paraId="64B5E318" w14:textId="77777777" w:rsidR="00000000" w:rsidRDefault="00000000">
      <w:pPr>
        <w:pStyle w:val="FORMATTEXT"/>
        <w:ind w:firstLine="568"/>
        <w:jc w:val="both"/>
      </w:pPr>
    </w:p>
    <w:p w14:paraId="30D5F8D8" w14:textId="77777777" w:rsidR="00000000" w:rsidRDefault="00000000">
      <w:pPr>
        <w:pStyle w:val="FORMATTEXT"/>
        <w:ind w:firstLine="568"/>
        <w:jc w:val="both"/>
      </w:pPr>
      <w:r>
        <w:t xml:space="preserve">В зданиях I-IV степеней огнестойкости в стенах, перегородках, перекрытиях и бесчердачных покрытиях, а также в узлах их сочленения не допускается предусматривать пустоты, ограниченные горючими материалами, за исключением пустот, разделенных элементами сплошного сечения или рассечками из негорючих материалов (НГ) согласно следующим требованиям: </w:t>
      </w:r>
    </w:p>
    <w:p w14:paraId="1BB84A3E" w14:textId="0461B5B9" w:rsidR="00000000" w:rsidRDefault="00000000">
      <w:pPr>
        <w:pStyle w:val="FORMATTEXT"/>
        <w:ind w:firstLine="568"/>
        <w:jc w:val="both"/>
      </w:pPr>
      <w:r>
        <w:t>- пустоты в перекрытиях и бесчердачных покрытиях (за исключением бесчердачных покрытий с несущим профилированным настилом) должны быть разделены по контуру помещений и коридоров, ограниченных конструкциями с нормируемым пределом огнестойкости, а также дополнительно разделены на участки площадью не более 54 м</w:t>
      </w:r>
      <w:r w:rsidR="00D25BD1">
        <w:rPr>
          <w:noProof/>
          <w:position w:val="-10"/>
        </w:rPr>
        <w:drawing>
          <wp:inline distT="0" distB="0" distL="0" distR="0" wp14:anchorId="07C13766" wp14:editId="04246C77">
            <wp:extent cx="106680" cy="220980"/>
            <wp:effectExtent l="0" t="0" r="0" b="0"/>
            <wp:docPr id="1"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w:t>
      </w:r>
    </w:p>
    <w:p w14:paraId="0804E2DA" w14:textId="77777777" w:rsidR="00000000" w:rsidRDefault="00000000">
      <w:pPr>
        <w:pStyle w:val="FORMATTEXT"/>
        <w:ind w:firstLine="568"/>
        <w:jc w:val="both"/>
      </w:pPr>
      <w:r>
        <w:t xml:space="preserve">- пустоты в стенах и перегородках должны быть разделены по контуру смежных помещений и коридоров, ограниченных конструкциями с нормируемым пределом огнестойкости и классом пожарной опасности, как в горизонтальном направлении, так и в вертикальном; </w:t>
      </w:r>
    </w:p>
    <w:p w14:paraId="3E7F6CC2" w14:textId="79744E0C" w:rsidR="00000000" w:rsidRDefault="00000000">
      <w:pPr>
        <w:pStyle w:val="FORMATTEXT"/>
        <w:ind w:firstLine="568"/>
        <w:jc w:val="both"/>
      </w:pPr>
      <w:r>
        <w:t>- между конструкциями стен и перегородок классов К0, К1 и их облицовками (отделками) из горючих материалов пустоты со стороны помещений следует дополнительно разделять на участки площадью не более 3 м</w:t>
      </w:r>
      <w:r w:rsidR="00D25BD1">
        <w:rPr>
          <w:noProof/>
          <w:position w:val="-10"/>
        </w:rPr>
        <w:drawing>
          <wp:inline distT="0" distB="0" distL="0" distR="0" wp14:anchorId="1A770266" wp14:editId="3A2D5DCD">
            <wp:extent cx="106680" cy="220980"/>
            <wp:effectExtent l="0" t="0" r="0" b="0"/>
            <wp:docPr id="2"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w:t>
      </w:r>
    </w:p>
    <w:p w14:paraId="397C24B8" w14:textId="77777777" w:rsidR="00000000" w:rsidRDefault="00000000">
      <w:pPr>
        <w:pStyle w:val="FORMATTEXT"/>
        <w:ind w:firstLine="568"/>
        <w:jc w:val="both"/>
      </w:pPr>
      <w:r>
        <w:t>Примечание. В случае применения в ограждающих конструкциях горючих утеплителей вышеуказанные разделительные элементы сплошного сечения или рассечки из негорючих материалов (НГ) должны разделять одновременно пустоту и утеплитель.</w:t>
      </w:r>
    </w:p>
    <w:p w14:paraId="6A99834E" w14:textId="77777777" w:rsidR="00000000" w:rsidRDefault="00000000">
      <w:pPr>
        <w:pStyle w:val="FORMATTEXT"/>
        <w:ind w:firstLine="568"/>
        <w:jc w:val="both"/>
      </w:pPr>
    </w:p>
    <w:p w14:paraId="1E4F26B9" w14:textId="77777777" w:rsidR="00000000" w:rsidRDefault="00000000">
      <w:pPr>
        <w:pStyle w:val="FORMATTEXT"/>
        <w:jc w:val="both"/>
      </w:pPr>
      <w:r>
        <w:t xml:space="preserve">            </w:t>
      </w:r>
    </w:p>
    <w:p w14:paraId="5D8D4373" w14:textId="77777777" w:rsidR="00000000" w:rsidRDefault="00000000">
      <w:pPr>
        <w:pStyle w:val="FORMATTEXT"/>
        <w:ind w:firstLine="568"/>
        <w:jc w:val="both"/>
      </w:pPr>
      <w:r>
        <w:t>Перечисленные выше требования не распространяются на наружную теплоизоляцию и облицовку стен зданий.</w:t>
      </w:r>
    </w:p>
    <w:p w14:paraId="0F616E1E" w14:textId="77777777" w:rsidR="00000000" w:rsidRDefault="00000000">
      <w:pPr>
        <w:pStyle w:val="FORMATTEXT"/>
        <w:ind w:firstLine="568"/>
        <w:jc w:val="both"/>
      </w:pPr>
    </w:p>
    <w:p w14:paraId="27CA387C" w14:textId="77777777" w:rsidR="00000000" w:rsidRDefault="00000000">
      <w:pPr>
        <w:pStyle w:val="FORMATTEXT"/>
        <w:ind w:firstLine="568"/>
        <w:jc w:val="both"/>
      </w:pPr>
      <w:r>
        <w:t xml:space="preserve">Допускается облицовка стен и перегородок класса К0 и К1, листами гипсокартонными по </w:t>
      </w:r>
      <w:hyperlink r:id="rId9" w:tooltip="Нет информации" w:history="1">
        <w:r>
          <w:rPr>
            <w:color w:val="0000AA"/>
            <w:u w:val="single"/>
          </w:rPr>
          <w:t>ГОСТ 6266</w:t>
        </w:r>
      </w:hyperlink>
      <w:r>
        <w:t xml:space="preserve">, плитами гипсовыми строительными по </w:t>
      </w:r>
      <w:hyperlink r:id="rId10" w:tooltip="Нет информации" w:history="1">
        <w:r>
          <w:rPr>
            <w:color w:val="0000AA"/>
            <w:u w:val="single"/>
          </w:rPr>
          <w:t>ГОСТ 32614</w:t>
        </w:r>
      </w:hyperlink>
      <w:r>
        <w:t xml:space="preserve">, с образованием между конструкциями и облицовками зазоров (пустот), не разделенных элементами сплошного сечения или глухими диафрагмами из НГ материалов при выполнении следующих условий: </w:t>
      </w:r>
    </w:p>
    <w:p w14:paraId="13E5C0BF" w14:textId="77777777" w:rsidR="00000000" w:rsidRDefault="00000000">
      <w:pPr>
        <w:pStyle w:val="FORMATTEXT"/>
        <w:ind w:firstLine="568"/>
        <w:jc w:val="both"/>
      </w:pPr>
      <w:r>
        <w:t xml:space="preserve">- расположенный в зазорах каркас облицовок должен быть предусмотрен из НГ материалов; </w:t>
      </w:r>
    </w:p>
    <w:p w14:paraId="70200EBD" w14:textId="77777777" w:rsidR="00000000" w:rsidRDefault="00000000">
      <w:pPr>
        <w:pStyle w:val="FORMATTEXT"/>
        <w:ind w:firstLine="568"/>
        <w:jc w:val="both"/>
      </w:pPr>
      <w:r>
        <w:t>- в зазорах не допускается размещение горючей нагрузки, открытых кабелей, инженерного оборудования с содержанием горючих материалов и других.</w:t>
      </w:r>
    </w:p>
    <w:p w14:paraId="18E26113" w14:textId="77777777" w:rsidR="00000000" w:rsidRDefault="00000000">
      <w:pPr>
        <w:pStyle w:val="FORMATTEXT"/>
        <w:ind w:firstLine="568"/>
        <w:jc w:val="both"/>
      </w:pPr>
    </w:p>
    <w:p w14:paraId="3FB2C57B" w14:textId="77777777" w:rsidR="00000000" w:rsidRDefault="00000000">
      <w:pPr>
        <w:pStyle w:val="FORMATTEXT"/>
        <w:ind w:firstLine="568"/>
        <w:jc w:val="both"/>
      </w:pPr>
      <w:r>
        <w:t>Для бесчердачных покрытий с несущим профилированным настилом и теплоизоляционным слоем из материалов групп горючести Г2-Г4 следует предусматривать заполнение пустот гофр настилов на длину не менее 250 мм из негорючих материалов (НГ) в местах примыкания настилов к стенам, деформационным швам, трубам, а также с каждой стороны конька и ендовы крыши. В случае если для утепления крыши применяют два и более слоев утепления разных групп горючести, необходимость заполнения пустот гофр настилов определяется группой горючести нижнего теплоизоляционного слоя.</w:t>
      </w:r>
    </w:p>
    <w:p w14:paraId="484EE6A3" w14:textId="77777777" w:rsidR="00000000" w:rsidRDefault="00000000">
      <w:pPr>
        <w:pStyle w:val="FORMATTEXT"/>
        <w:ind w:firstLine="568"/>
        <w:jc w:val="both"/>
      </w:pPr>
    </w:p>
    <w:p w14:paraId="15F2C4B9"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"kodeks://link/d?nd=1302311786&amp;mark=000000000000000000000000000000000000000000000000006560IO"\o"’’Изменение N 1 к СП 2.13130.2020 Системы противопожарной защиты. Обеспечение огнестойкости объектов защиты’’</w:instrText>
      </w:r>
    </w:p>
    <w:p w14:paraId="1D71A7F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20.06.2023 N 641)</w:instrText>
      </w:r>
    </w:p>
    <w:p w14:paraId="2C44FEB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20.12.2023</w:instrText>
      </w:r>
    </w:p>
    <w:p w14:paraId="6DEC08A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20.12.2023)"</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"kodeks://link/d?nd=1314763093&amp;mark=000000000000000000000000000000000000000000000000007DU0KD"\o"’’Изменение № 2 к СП 2.13130.2020 Системы противопожарной защиты. Обеспечение огнестойкости объектов защиты’’</w:instrText>
      </w:r>
    </w:p>
    <w:p w14:paraId="13157AB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06.11.2025 N 999)</w:instrText>
      </w:r>
    </w:p>
    <w:p w14:paraId="3A10817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01.01.2026</w:instrText>
      </w:r>
    </w:p>
    <w:p w14:paraId="264274D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01.01.2026)"</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2</w:t>
      </w:r>
      <w:r>
        <w:rPr>
          <w:rFonts w:ascii="Arial" w:hAnsi="Arial" w:cs="Arial"/>
          <w:sz w:val="20"/>
          <w:szCs w:val="20"/>
        </w:rPr>
        <w:fldChar w:fldCharType="end"/>
      </w:r>
      <w:r>
        <w:rPr>
          <w:rFonts w:ascii="Arial" w:hAnsi="Arial" w:cs="Arial"/>
          <w:sz w:val="20"/>
          <w:szCs w:val="20"/>
        </w:rPr>
        <w:t>).</w:t>
      </w:r>
    </w:p>
    <w:p w14:paraId="5E882235" w14:textId="77777777" w:rsidR="00000000" w:rsidRDefault="00000000">
      <w:pPr>
        <w:pStyle w:val="FORMATTEXT"/>
        <w:ind w:firstLine="568"/>
        <w:jc w:val="both"/>
      </w:pPr>
    </w:p>
    <w:p w14:paraId="27953282" w14:textId="77777777" w:rsidR="00000000" w:rsidRDefault="00000000">
      <w:pPr>
        <w:pStyle w:val="FORMATTEXT"/>
        <w:ind w:firstLine="568"/>
        <w:jc w:val="both"/>
      </w:pPr>
      <w:r>
        <w:t xml:space="preserve">5.2.3. Класс пожарной опасности (в том числе возможность распространять горение) конструкций наружных стен с внешней стороны с применением СФТК и НФС определяется в соответствии с </w:t>
      </w:r>
      <w:r>
        <w:fldChar w:fldCharType="begin"/>
      </w:r>
      <w:r>
        <w:instrText xml:space="preserve"> HYPERLINK "kodeks://link/d?nd=1200075104&amp;mark=000000000000000000000000000000000000000000000000007D20K3"\o"’’ГОСТ 31251-2008 Стены наружные с внешней стороны. Метод испытаний на пожарную ...’’</w:instrText>
      </w:r>
    </w:p>
    <w:p w14:paraId="21BF643E" w14:textId="77777777" w:rsidR="00000000" w:rsidRDefault="00000000">
      <w:pPr>
        <w:pStyle w:val="FORMATTEXT"/>
        <w:ind w:firstLine="568"/>
        <w:jc w:val="both"/>
      </w:pPr>
      <w:r>
        <w:instrText>(утв. приказом Росстандарта от 26.10.2009 N 483-ст)</w:instrText>
      </w:r>
    </w:p>
    <w:p w14:paraId="46756F25" w14:textId="77777777" w:rsidR="00000000" w:rsidRDefault="00000000">
      <w:pPr>
        <w:pStyle w:val="FORMATTEXT"/>
        <w:ind w:firstLine="568"/>
        <w:jc w:val="both"/>
      </w:pPr>
      <w:r>
        <w:instrText>Применяется с 01.03.2010 взамен ...</w:instrText>
      </w:r>
    </w:p>
    <w:p w14:paraId="2235C95E"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31251</w:t>
      </w:r>
      <w:r>
        <w:fldChar w:fldCharType="end"/>
      </w:r>
      <w:r>
        <w:t>.</w:t>
      </w:r>
    </w:p>
    <w:p w14:paraId="047AD659" w14:textId="77777777" w:rsidR="00000000" w:rsidRDefault="00000000">
      <w:pPr>
        <w:pStyle w:val="FORMATTEXT"/>
        <w:ind w:firstLine="568"/>
        <w:jc w:val="both"/>
      </w:pPr>
    </w:p>
    <w:p w14:paraId="777DB479" w14:textId="77777777" w:rsidR="00000000" w:rsidRDefault="00000000">
      <w:pPr>
        <w:pStyle w:val="FORMATTEXT"/>
        <w:ind w:firstLine="568"/>
        <w:jc w:val="both"/>
      </w:pPr>
      <w:r>
        <w:t xml:space="preserve">В зданиях и сооружениях I-III степеней огнестойкости кроме малоэтажных (до трех этажей включительно) жилых домов не допускается выполнять отделку (в случае использования штучных материалов - облицовку) внешних поверхностей наружных стен из материалов групп горючести Г2-Г4, а материалы ветровлагозащитных мембран не должны относиться к группе горючих легковозгораемых материалов по </w:t>
      </w:r>
      <w:r>
        <w:fldChar w:fldCharType="begin"/>
      </w:r>
      <w:r>
        <w:instrText xml:space="preserve"> HYPERLINK "kodeks://link/d?nd=1200110772&amp;mark=000000000000000000000000000000000000000000000000007D20K3"\o"’’ГОСТ Р 56027-2014 Материалы строительные. Метод испытаний на возгораемость под ...’’</w:instrText>
      </w:r>
    </w:p>
    <w:p w14:paraId="2C81833D" w14:textId="77777777" w:rsidR="00000000" w:rsidRDefault="00000000">
      <w:pPr>
        <w:pStyle w:val="FORMATTEXT"/>
        <w:ind w:firstLine="568"/>
        <w:jc w:val="both"/>
      </w:pPr>
      <w:r>
        <w:instrText>(утв. приказом Росстандарта от 26.05.2014 N 447-ст)</w:instrText>
      </w:r>
    </w:p>
    <w:p w14:paraId="7F94899B" w14:textId="77777777" w:rsidR="00000000" w:rsidRDefault="00000000">
      <w:pPr>
        <w:pStyle w:val="FORMATTEXT"/>
        <w:ind w:firstLine="568"/>
        <w:jc w:val="both"/>
      </w:pPr>
      <w:r>
        <w:instrText>Применяется с 01.09.2014</w:instrText>
      </w:r>
    </w:p>
    <w:p w14:paraId="00700655" w14:textId="77777777" w:rsidR="00000000" w:rsidRDefault="00000000">
      <w:pPr>
        <w:pStyle w:val="FORMATTEXT"/>
        <w:ind w:firstLine="568"/>
        <w:jc w:val="both"/>
      </w:pPr>
      <w:r>
        <w:instrText>Статус: Действующая редакция документа (действ. c 01.09.2014)"</w:instrText>
      </w:r>
      <w:r>
        <w:fldChar w:fldCharType="separate"/>
      </w:r>
      <w:r>
        <w:rPr>
          <w:color w:val="0000AA"/>
          <w:u w:val="single"/>
        </w:rPr>
        <w:t>ГОСТ Р 56027</w:t>
      </w:r>
      <w:r>
        <w:fldChar w:fldCharType="end"/>
      </w:r>
      <w:r>
        <w:t>.</w:t>
      </w:r>
    </w:p>
    <w:p w14:paraId="64AFAAA4" w14:textId="77777777" w:rsidR="00000000" w:rsidRDefault="00000000">
      <w:pPr>
        <w:pStyle w:val="FORMATTEXT"/>
        <w:ind w:firstLine="568"/>
        <w:jc w:val="both"/>
      </w:pPr>
    </w:p>
    <w:p w14:paraId="42324586" w14:textId="77777777" w:rsidR="00000000" w:rsidRDefault="00000000">
      <w:pPr>
        <w:pStyle w:val="FORMATTEXT"/>
        <w:ind w:firstLine="568"/>
        <w:jc w:val="both"/>
      </w:pPr>
      <w:r>
        <w:t>В зданиях классов функциональной пожарной опасности Ф1.1 и Ф4.1 всех степеней огнестойкости стены наружные с внешней стороны с фасадными системами должны иметь класс пожарной опасности К0, с применением негорючих материалов (НГ) облицовки, отделки и теплоизоляции. Показатели горючести материалов козырьков и навесов, расположенных над выходами из здания, а также кровли тамбуров над выходами из зданий должны быть не ниже соответствующих показателей отделки и облицовки наружных стен этих зданий. В зданиях классов Ф1.1 и Ф4.1 данные конструкции должны быть предусмотрены из негорючих материалов (НГ). Для кровель тамбуров с рулонным покрытием, показатели горючести которого выше, чем у отделки и облицовки наружных стен, возможно устройство защитного слоя из негорючих материалов (НГ) по решениям, указанным в пунктах 5.5.2-5.5.4 настоящего свода правил.</w:t>
      </w:r>
    </w:p>
    <w:p w14:paraId="1DA1F2DC" w14:textId="77777777" w:rsidR="00000000" w:rsidRDefault="00000000">
      <w:pPr>
        <w:pStyle w:val="FORMATTEXT"/>
        <w:ind w:firstLine="568"/>
        <w:jc w:val="both"/>
      </w:pPr>
    </w:p>
    <w:p w14:paraId="68EE98D8" w14:textId="77777777" w:rsidR="00000000" w:rsidRDefault="00000000">
      <w:pPr>
        <w:pStyle w:val="FORMATTEXT"/>
        <w:ind w:firstLine="568"/>
        <w:jc w:val="both"/>
      </w:pPr>
      <w:r>
        <w:t>Для зданий всех классов функциональной пожарной опасности допускается нанесение на негорючую внешнюю поверхность наружных стен (в том числе на облицовку и отделку фасадных систем), а также на металлические элементы каркасов НФС, горючих защитно-декоративных покрытий толщиной до 0,3 мм (окрашивание, напыление и т.п.).</w:t>
      </w:r>
    </w:p>
    <w:p w14:paraId="246A75C8" w14:textId="77777777" w:rsidR="00000000" w:rsidRDefault="00000000">
      <w:pPr>
        <w:pStyle w:val="FORMATTEXT"/>
        <w:ind w:firstLine="568"/>
        <w:jc w:val="both"/>
      </w:pPr>
    </w:p>
    <w:p w14:paraId="23352EEF" w14:textId="77777777" w:rsidR="00000000" w:rsidRDefault="00000000">
      <w:pPr>
        <w:pStyle w:val="FORMATTEXT"/>
        <w:ind w:firstLine="568"/>
        <w:jc w:val="both"/>
      </w:pPr>
      <w:r>
        <w:t>Для зданий всех классов функциональной пожарной опасности допускается применение горючих материалов для теплоизоляции цоколей и надземной части фундаментов зданий на высоту не более 0,8 м от уровня земли (или отмостки) при их защите с внешней стороны негорючими материалами толщиной не менее 30 мм в антивандальном исполнении (цементно-песчаной штукатуркой по сетке, керамической плиткой и др.).</w:t>
      </w:r>
    </w:p>
    <w:p w14:paraId="4A563FEB" w14:textId="77777777" w:rsidR="00000000" w:rsidRDefault="00000000">
      <w:pPr>
        <w:pStyle w:val="FORMATTEXT"/>
        <w:ind w:firstLine="568"/>
        <w:jc w:val="both"/>
      </w:pPr>
    </w:p>
    <w:p w14:paraId="69DF03F1"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"kodeks://link/d?nd=1302311786&amp;mark=000000000000000000000000000000000000000000000000006580IP"\o"’’Изменение N 1 к СП 2.13130.2020 Системы противопожарной защиты. Обеспечение огнестойкости объектов защиты’’</w:instrText>
      </w:r>
    </w:p>
    <w:p w14:paraId="2BA7322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20.06.2023 N 641)</w:instrText>
      </w:r>
    </w:p>
    <w:p w14:paraId="483B065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20.12.2023</w:instrText>
      </w:r>
    </w:p>
    <w:p w14:paraId="1B6DFB3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20.12.2023)"</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"kodeks://link/d?nd=1314763093&amp;mark=000000000000000000000000000000000000000000000000007E00KE"\o"’’Изменение № 2 к СП 2.13130.2020 Системы противопожарной защиты. Обеспечение огнестойкости объектов защиты’’</w:instrText>
      </w:r>
    </w:p>
    <w:p w14:paraId="654C144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06.11.2025 N 999)</w:instrText>
      </w:r>
    </w:p>
    <w:p w14:paraId="32B2955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01.01.2026</w:instrText>
      </w:r>
    </w:p>
    <w:p w14:paraId="081861F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01.01.2026)"</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2</w:t>
      </w:r>
      <w:r>
        <w:rPr>
          <w:rFonts w:ascii="Arial" w:hAnsi="Arial" w:cs="Arial"/>
          <w:sz w:val="20"/>
          <w:szCs w:val="20"/>
        </w:rPr>
        <w:fldChar w:fldCharType="end"/>
      </w:r>
      <w:r>
        <w:rPr>
          <w:rFonts w:ascii="Arial" w:hAnsi="Arial" w:cs="Arial"/>
          <w:sz w:val="20"/>
          <w:szCs w:val="20"/>
        </w:rPr>
        <w:t>).</w:t>
      </w:r>
    </w:p>
    <w:p w14:paraId="2A72B9B0" w14:textId="77777777" w:rsidR="00000000" w:rsidRDefault="00000000">
      <w:pPr>
        <w:pStyle w:val="FORMATTEXT"/>
        <w:ind w:firstLine="568"/>
        <w:jc w:val="both"/>
      </w:pPr>
    </w:p>
    <w:p w14:paraId="0E4A6BEF" w14:textId="77777777" w:rsidR="00000000" w:rsidRDefault="00000000">
      <w:pPr>
        <w:pStyle w:val="FORMATTEXT"/>
        <w:ind w:firstLine="568"/>
        <w:jc w:val="both"/>
      </w:pPr>
      <w:r>
        <w:t xml:space="preserve">5.2.4 Узлы пересечения строительных конструкций с нормируемыми пределами огнестойкости кабелями, трубопроводами и другим технологическим оборудованием должны иметь предел огнестойкости не ниже пределов, установленных для пересекаемых конструкций, а узлы пересечения воздуховодами должны соответствовать требованиям </w:t>
      </w:r>
      <w:r>
        <w:fldChar w:fldCharType="begin"/>
      </w:r>
      <w:r>
        <w:instrText xml:space="preserve"> HYPERLINK "kodeks://link/d?nd=1200098833&amp;mark=000000000000000000000000000000000000000000000000007D20K3"\o"’’СП 7.13130.2013 Отопление, вентиляция и кондиционирование. Требования пожарной ...’’</w:instrText>
      </w:r>
    </w:p>
    <w:p w14:paraId="581B5EE1" w14:textId="77777777" w:rsidR="00000000" w:rsidRDefault="00000000">
      <w:pPr>
        <w:pStyle w:val="FORMATTEXT"/>
        <w:ind w:firstLine="568"/>
        <w:jc w:val="both"/>
      </w:pPr>
      <w:r>
        <w:instrText>(утв. приказом МЧС России от 21.02.2013 N 116)</w:instrText>
      </w:r>
    </w:p>
    <w:p w14:paraId="2D13BA47" w14:textId="77777777" w:rsidR="00000000" w:rsidRDefault="00000000">
      <w:pPr>
        <w:pStyle w:val="FORMATTEXT"/>
        <w:ind w:firstLine="568"/>
        <w:jc w:val="both"/>
      </w:pPr>
      <w:r>
        <w:instrText>Применяется с 25.02.2013 взамен СП ...</w:instrText>
      </w:r>
    </w:p>
    <w:p w14:paraId="68DDF5C8"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7.13130</w:t>
      </w:r>
      <w:r>
        <w:fldChar w:fldCharType="end"/>
      </w:r>
      <w:r>
        <w:t xml:space="preserve">. Пределы огнестойкости узлов пересечения (проходок) определяются в соответствии с </w:t>
      </w:r>
      <w:r>
        <w:fldChar w:fldCharType="begin"/>
      </w:r>
      <w:r>
        <w:instrText xml:space="preserve"> HYPERLINK "kodeks://link/d?nd=9055247&amp;mark=000000000000000000000000000000000000000000000000007D20K3"\o"’’ГОСТ 30247.1-94 Конструкции строительные. Методы испытаний на огнестойкость ...’’</w:instrText>
      </w:r>
    </w:p>
    <w:p w14:paraId="262AD825" w14:textId="77777777" w:rsidR="00000000" w:rsidRDefault="00000000">
      <w:pPr>
        <w:pStyle w:val="FORMATTEXT"/>
        <w:ind w:firstLine="568"/>
        <w:jc w:val="both"/>
      </w:pPr>
      <w:r>
        <w:instrText>(утв. постановлением Минстроя России от 23.03.1995 N 18-26)</w:instrText>
      </w:r>
    </w:p>
    <w:p w14:paraId="54B2B8CA" w14:textId="77777777" w:rsidR="00000000" w:rsidRDefault="00000000">
      <w:pPr>
        <w:pStyle w:val="FORMATTEXT"/>
        <w:ind w:firstLine="568"/>
        <w:jc w:val="both"/>
      </w:pPr>
      <w:r>
        <w:instrText>Применяется с 01.01.1996 ...</w:instrText>
      </w:r>
    </w:p>
    <w:p w14:paraId="676803CF"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30247.1</w:t>
      </w:r>
      <w:r>
        <w:fldChar w:fldCharType="end"/>
      </w:r>
      <w:r>
        <w:t xml:space="preserve">, </w:t>
      </w:r>
      <w:r>
        <w:fldChar w:fldCharType="begin"/>
      </w:r>
      <w:r>
        <w:instrText xml:space="preserve"> HYPERLINK "kodeks://link/d?nd=1200169989&amp;mark=000000000000000000000000000000000000000000000000007D20K3"\o"’’ГОСТ Р 53299-2019 Воздуховоды. Метод испытаний на огнестойкость’’</w:instrText>
      </w:r>
    </w:p>
    <w:p w14:paraId="1C6701A8" w14:textId="77777777" w:rsidR="00000000" w:rsidRDefault="00000000">
      <w:pPr>
        <w:pStyle w:val="FORMATTEXT"/>
        <w:ind w:firstLine="568"/>
        <w:jc w:val="both"/>
      </w:pPr>
      <w:r>
        <w:instrText>(утв. приказом Росстандарта от 26.11.2019 N 1267-ст)</w:instrText>
      </w:r>
    </w:p>
    <w:p w14:paraId="36B73B43" w14:textId="77777777" w:rsidR="00000000" w:rsidRDefault="00000000">
      <w:pPr>
        <w:pStyle w:val="FORMATTEXT"/>
        <w:ind w:firstLine="568"/>
        <w:jc w:val="both"/>
      </w:pPr>
      <w:r>
        <w:instrText>Применяется с 01.01.2022 взамен ГОСТ Р 53299-2013</w:instrText>
      </w:r>
    </w:p>
    <w:p w14:paraId="2E6939C8"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53299</w:t>
      </w:r>
      <w:r>
        <w:fldChar w:fldCharType="end"/>
      </w:r>
      <w:r>
        <w:t xml:space="preserve">, </w:t>
      </w:r>
      <w:r>
        <w:fldChar w:fldCharType="begin"/>
      </w:r>
      <w:r>
        <w:instrText xml:space="preserve"> HYPERLINK "kodeks://link/d?nd=1200071869&amp;mark=000000000000000000000000000000000000000000000000007D20K3"\o"’’ГОСТ Р 53306-2009 Узлы пересечения ограждающих строительных конструкций ...’’</w:instrText>
      </w:r>
    </w:p>
    <w:p w14:paraId="15DA693A" w14:textId="77777777" w:rsidR="00000000" w:rsidRDefault="00000000">
      <w:pPr>
        <w:pStyle w:val="FORMATTEXT"/>
        <w:ind w:firstLine="568"/>
        <w:jc w:val="both"/>
      </w:pPr>
      <w:r>
        <w:instrText>(утв. приказом Росстандарта от 18.02.2009 N 82-ст)</w:instrText>
      </w:r>
    </w:p>
    <w:p w14:paraId="7703990E" w14:textId="77777777" w:rsidR="00000000" w:rsidRDefault="00000000">
      <w:pPr>
        <w:pStyle w:val="FORMATTEXT"/>
        <w:ind w:firstLine="568"/>
        <w:jc w:val="both"/>
      </w:pPr>
      <w:r>
        <w:instrText>Применяется с 01.05.2009</w:instrText>
      </w:r>
    </w:p>
    <w:p w14:paraId="601396C2"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53306</w:t>
      </w:r>
      <w:r>
        <w:fldChar w:fldCharType="end"/>
      </w:r>
      <w:r>
        <w:t xml:space="preserve">, </w:t>
      </w:r>
      <w:r>
        <w:fldChar w:fldCharType="begin"/>
      </w:r>
      <w:r>
        <w:instrText xml:space="preserve"> HYPERLINK "kodeks://link/d?nd=1200071876&amp;mark=000000000000000000000000000000000000000000000000007D20K3"\o"’’ГОСТ Р 53310-2009 Проходки кабельные, вводы герметичные и проходы шинопроводов ...’’</w:instrText>
      </w:r>
    </w:p>
    <w:p w14:paraId="6A8B873C" w14:textId="77777777" w:rsidR="00000000" w:rsidRDefault="00000000">
      <w:pPr>
        <w:pStyle w:val="FORMATTEXT"/>
        <w:ind w:firstLine="568"/>
        <w:jc w:val="both"/>
      </w:pPr>
      <w:r>
        <w:instrText>(утв. приказом Росстандарта от 18.02.2009 N 86-ст)</w:instrText>
      </w:r>
    </w:p>
    <w:p w14:paraId="05D0052F" w14:textId="77777777" w:rsidR="00000000" w:rsidRDefault="00000000">
      <w:pPr>
        <w:pStyle w:val="FORMATTEXT"/>
        <w:ind w:firstLine="568"/>
        <w:jc w:val="both"/>
      </w:pPr>
      <w:r>
        <w:instrText>Применяется с 01.05.2009</w:instrText>
      </w:r>
    </w:p>
    <w:p w14:paraId="18637D45"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53310</w:t>
      </w:r>
      <w:r>
        <w:fldChar w:fldCharType="end"/>
      </w:r>
      <w:r>
        <w:t xml:space="preserve">, а при установке противопожарных нормально открытых клапанов в соответствии с </w:t>
      </w:r>
      <w:r>
        <w:fldChar w:fldCharType="begin"/>
      </w:r>
      <w:r>
        <w:instrText xml:space="preserve"> HYPERLINK "kodeks://link/d?nd=1200107794&amp;mark=000000000000000000000000000000000000000000000000007D20K3"\o"’’ГОСТ Р 53301-2013 Клапаны противопожарные вентиляционных систем. Метод испытаний ...’’</w:instrText>
      </w:r>
    </w:p>
    <w:p w14:paraId="3BC98573" w14:textId="77777777" w:rsidR="00000000" w:rsidRDefault="00000000">
      <w:pPr>
        <w:pStyle w:val="FORMATTEXT"/>
        <w:ind w:firstLine="568"/>
        <w:jc w:val="both"/>
      </w:pPr>
      <w:r>
        <w:instrText>(утв. приказом Росстандарта от 09.12.2013 N 2208-ст)</w:instrText>
      </w:r>
    </w:p>
    <w:p w14:paraId="3D116E42" w14:textId="77777777" w:rsidR="00000000" w:rsidRDefault="00000000">
      <w:pPr>
        <w:pStyle w:val="FORMATTEXT"/>
        <w:ind w:firstLine="568"/>
        <w:jc w:val="both"/>
      </w:pPr>
      <w:r>
        <w:instrText>Заменен с 01.07.2023 на ГОСТ ...</w:instrText>
      </w:r>
    </w:p>
    <w:p w14:paraId="60BFBFE1" w14:textId="77777777" w:rsidR="00000000" w:rsidRDefault="00000000">
      <w:pPr>
        <w:pStyle w:val="FORMATTEXT"/>
        <w:ind w:firstLine="568"/>
        <w:jc w:val="both"/>
      </w:pPr>
      <w:r>
        <w:instrText>Статус: Недействующая редакция документа (действ. c 01.09.2014 по 30.06.2023"</w:instrText>
      </w:r>
      <w:r>
        <w:fldChar w:fldCharType="separate"/>
      </w:r>
      <w:r>
        <w:rPr>
          <w:color w:val="BF2F1C"/>
          <w:u w:val="single"/>
        </w:rPr>
        <w:t>ГОСТ Р 53301</w:t>
      </w:r>
      <w:r>
        <w:fldChar w:fldCharType="end"/>
      </w:r>
      <w:r>
        <w:t>.</w:t>
      </w:r>
    </w:p>
    <w:p w14:paraId="3730F5C7" w14:textId="77777777" w:rsidR="00000000" w:rsidRDefault="00000000">
      <w:pPr>
        <w:pStyle w:val="FORMATTEXT"/>
        <w:ind w:firstLine="568"/>
        <w:jc w:val="both"/>
      </w:pPr>
    </w:p>
    <w:p w14:paraId="6C51A15E" w14:textId="77777777" w:rsidR="00000000" w:rsidRDefault="00000000">
      <w:pPr>
        <w:pStyle w:val="FORMATTEXT"/>
        <w:ind w:firstLine="568"/>
        <w:jc w:val="both"/>
      </w:pPr>
      <w:r>
        <w:t xml:space="preserve">5.2.5 Эффективность средств огнезащиты определяется в соответствии с </w:t>
      </w:r>
      <w:r>
        <w:fldChar w:fldCharType="begin"/>
      </w:r>
      <w:r>
        <w:instrText xml:space="preserve"> HYPERLINK "kodeks://link/d?nd=1200071904&amp;mark=000000000000000000000000000000000000000000000000007D20K3"\o"’’ГОСТ Р 53292-2009 Огнезащитные составы и вещества для древесины и материалов на ее ...’’</w:instrText>
      </w:r>
    </w:p>
    <w:p w14:paraId="12A87755" w14:textId="77777777" w:rsidR="00000000" w:rsidRDefault="00000000">
      <w:pPr>
        <w:pStyle w:val="FORMATTEXT"/>
        <w:ind w:firstLine="568"/>
        <w:jc w:val="both"/>
      </w:pPr>
      <w:r>
        <w:instrText>(утв. приказом Росстандарта от 18.02.2009 N 68-ст)</w:instrText>
      </w:r>
    </w:p>
    <w:p w14:paraId="63F6A5CF" w14:textId="77777777" w:rsidR="00000000" w:rsidRDefault="00000000">
      <w:pPr>
        <w:pStyle w:val="FORMATTEXT"/>
        <w:ind w:firstLine="568"/>
        <w:jc w:val="both"/>
      </w:pPr>
      <w:r>
        <w:instrText>Применяется с 01.05.2009</w:instrText>
      </w:r>
    </w:p>
    <w:p w14:paraId="0843DD4E"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53292</w:t>
      </w:r>
      <w:r>
        <w:fldChar w:fldCharType="end"/>
      </w:r>
      <w:r>
        <w:t xml:space="preserve"> и </w:t>
      </w:r>
      <w:r>
        <w:fldChar w:fldCharType="begin"/>
      </w:r>
      <w:r>
        <w:instrText xml:space="preserve"> HYPERLINK "kodeks://link/d?nd=1200071913&amp;mark=000000000000000000000000000000000000000000000000007D20K3"\o"’’ГОСТ Р 53295-2009 Средства огнезащиты для стальных конструкций. Общие требования ...’’</w:instrText>
      </w:r>
    </w:p>
    <w:p w14:paraId="2E8DAA6A" w14:textId="77777777" w:rsidR="00000000" w:rsidRDefault="00000000">
      <w:pPr>
        <w:pStyle w:val="FORMATTEXT"/>
        <w:ind w:firstLine="568"/>
        <w:jc w:val="both"/>
      </w:pPr>
      <w:r>
        <w:instrText>(утв. приказом Росстандарта от 18.02.2009 N 71-ст)</w:instrText>
      </w:r>
    </w:p>
    <w:p w14:paraId="0BCF7D60" w14:textId="77777777" w:rsidR="00000000" w:rsidRDefault="00000000">
      <w:pPr>
        <w:pStyle w:val="FORMATTEXT"/>
        <w:ind w:firstLine="568"/>
        <w:jc w:val="both"/>
      </w:pPr>
      <w:r>
        <w:instrText>Применяется с 01.05.2009</w:instrText>
      </w:r>
    </w:p>
    <w:p w14:paraId="32098FB0"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53295</w:t>
      </w:r>
      <w:r>
        <w:fldChar w:fldCharType="end"/>
      </w:r>
      <w:r>
        <w:t>.</w:t>
      </w:r>
    </w:p>
    <w:p w14:paraId="33DA152D" w14:textId="77777777" w:rsidR="00000000" w:rsidRDefault="00000000">
      <w:pPr>
        <w:pStyle w:val="FORMATTEXT"/>
        <w:ind w:firstLine="568"/>
        <w:jc w:val="both"/>
      </w:pPr>
    </w:p>
    <w:p w14:paraId="506B28B4" w14:textId="77777777" w:rsidR="00000000" w:rsidRDefault="00000000">
      <w:pPr>
        <w:pStyle w:val="FORMATTEXT"/>
        <w:ind w:firstLine="568"/>
        <w:jc w:val="both"/>
      </w:pPr>
      <w:r>
        <w:t xml:space="preserve">Перед испытаниями средства огнезащиты (огнезащитного состава) должна быть проведена его идентификация методом термического анализа в соответствии с </w:t>
      </w:r>
      <w:r>
        <w:fldChar w:fldCharType="begin"/>
      </w:r>
      <w:r>
        <w:instrText xml:space="preserve"> HYPERLINK "kodeks://link/d?nd=1200071912&amp;mark=000000000000000000000000000000000000000000000000007D20K3"\o"’’ГОСТ Р 53293-2009 Пожарная опасность веществ и материалов. Материалы, вещества и ...’’</w:instrText>
      </w:r>
    </w:p>
    <w:p w14:paraId="3A055490" w14:textId="77777777" w:rsidR="00000000" w:rsidRDefault="00000000">
      <w:pPr>
        <w:pStyle w:val="FORMATTEXT"/>
        <w:ind w:firstLine="568"/>
        <w:jc w:val="both"/>
      </w:pPr>
      <w:r>
        <w:instrText>(утв. приказом Росстандарта от 18.02.2009 N 69-ст)</w:instrText>
      </w:r>
    </w:p>
    <w:p w14:paraId="7989E39D" w14:textId="77777777" w:rsidR="00000000" w:rsidRDefault="00000000">
      <w:pPr>
        <w:pStyle w:val="FORMATTEXT"/>
        <w:ind w:firstLine="568"/>
        <w:jc w:val="both"/>
      </w:pPr>
      <w:r>
        <w:instrText>Применяется с 01.05.2009</w:instrText>
      </w:r>
    </w:p>
    <w:p w14:paraId="39EDECEE"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53293</w:t>
      </w:r>
      <w:r>
        <w:fldChar w:fldCharType="end"/>
      </w:r>
      <w:r>
        <w:t xml:space="preserve">. Для средств огнезащиты стальных конструкций, одновременно с испытаниями по определению огнезащитной эффективности должны проводиться испытания по контрольному методу в соответствии с разделом 6 </w:t>
      </w:r>
      <w:r>
        <w:fldChar w:fldCharType="begin"/>
      </w:r>
      <w:r>
        <w:instrText xml:space="preserve"> HYPERLINK "kodeks://link/d?nd=1200071913&amp;mark=000000000000000000000000000000000000000000000000007D20K3"\o"’’ГОСТ Р 53295-2009 Средства огнезащиты для стальных конструкций. Общие требования ...’’</w:instrText>
      </w:r>
    </w:p>
    <w:p w14:paraId="77A739B4" w14:textId="77777777" w:rsidR="00000000" w:rsidRDefault="00000000">
      <w:pPr>
        <w:pStyle w:val="FORMATTEXT"/>
        <w:ind w:firstLine="568"/>
        <w:jc w:val="both"/>
      </w:pPr>
      <w:r>
        <w:instrText>(утв. приказом Росстандарта от 18.02.2009 N 71-ст)</w:instrText>
      </w:r>
    </w:p>
    <w:p w14:paraId="655DA706" w14:textId="77777777" w:rsidR="00000000" w:rsidRDefault="00000000">
      <w:pPr>
        <w:pStyle w:val="FORMATTEXT"/>
        <w:ind w:firstLine="568"/>
        <w:jc w:val="both"/>
      </w:pPr>
      <w:r>
        <w:instrText>Применяется с 01.05.2009</w:instrText>
      </w:r>
    </w:p>
    <w:p w14:paraId="54DD7C1A"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53295</w:t>
      </w:r>
      <w:r>
        <w:fldChar w:fldCharType="end"/>
      </w:r>
      <w:r>
        <w:t>.</w:t>
      </w:r>
    </w:p>
    <w:p w14:paraId="4FEED300" w14:textId="77777777" w:rsidR="00000000" w:rsidRDefault="00000000">
      <w:pPr>
        <w:pStyle w:val="FORMATTEXT"/>
        <w:ind w:firstLine="568"/>
        <w:jc w:val="both"/>
      </w:pPr>
    </w:p>
    <w:p w14:paraId="182193E0" w14:textId="77777777" w:rsidR="00000000" w:rsidRDefault="00000000">
      <w:pPr>
        <w:pStyle w:val="FORMATTEXT"/>
        <w:ind w:firstLine="568"/>
        <w:jc w:val="both"/>
      </w:pPr>
      <w:r>
        <w:t>Пределы огнестойкости несущих строительных конструкций с огнезащитой определяют одним из следующих методов:</w:t>
      </w:r>
    </w:p>
    <w:p w14:paraId="5B32A8ED" w14:textId="77777777" w:rsidR="00000000" w:rsidRDefault="00000000">
      <w:pPr>
        <w:pStyle w:val="FORMATTEXT"/>
        <w:ind w:firstLine="568"/>
        <w:jc w:val="both"/>
      </w:pPr>
    </w:p>
    <w:p w14:paraId="418780E9" w14:textId="77777777" w:rsidR="00000000" w:rsidRDefault="00000000">
      <w:pPr>
        <w:pStyle w:val="FORMATTEXT"/>
        <w:ind w:firstLine="568"/>
        <w:jc w:val="both"/>
      </w:pPr>
      <w:r>
        <w:t xml:space="preserve">- испытаниями строительных конструкций с нанесенной огнезащитой, при воздействии нагрузки, в соответствии с </w:t>
      </w:r>
      <w:r>
        <w:fldChar w:fldCharType="begin"/>
      </w:r>
      <w:r>
        <w:instrText xml:space="preserve"> HYPERLINK "kodeks://link/d?nd=9055247&amp;mark=000000000000000000000000000000000000000000000000007D20K3"\o"’’ГОСТ 30247.1-94 Конструкции строительные. Методы испытаний на огнестойкость ...’’</w:instrText>
      </w:r>
    </w:p>
    <w:p w14:paraId="06694B4E" w14:textId="77777777" w:rsidR="00000000" w:rsidRDefault="00000000">
      <w:pPr>
        <w:pStyle w:val="FORMATTEXT"/>
        <w:ind w:firstLine="568"/>
        <w:jc w:val="both"/>
      </w:pPr>
      <w:r>
        <w:instrText>(утв. постановлением Минстроя России от 23.03.1995 N 18-26)</w:instrText>
      </w:r>
    </w:p>
    <w:p w14:paraId="107AAEF4" w14:textId="77777777" w:rsidR="00000000" w:rsidRDefault="00000000">
      <w:pPr>
        <w:pStyle w:val="FORMATTEXT"/>
        <w:ind w:firstLine="568"/>
        <w:jc w:val="both"/>
      </w:pPr>
      <w:r>
        <w:instrText>Применяется с 01.01.1996 ...</w:instrText>
      </w:r>
    </w:p>
    <w:p w14:paraId="4D968248"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30247.1</w:t>
      </w:r>
      <w:r>
        <w:fldChar w:fldCharType="end"/>
      </w:r>
      <w:r>
        <w:t>;</w:t>
      </w:r>
    </w:p>
    <w:p w14:paraId="2210F47A" w14:textId="77777777" w:rsidR="00000000" w:rsidRDefault="00000000">
      <w:pPr>
        <w:pStyle w:val="FORMATTEXT"/>
        <w:ind w:firstLine="568"/>
        <w:jc w:val="both"/>
      </w:pPr>
    </w:p>
    <w:p w14:paraId="7F7FAA82" w14:textId="77777777" w:rsidR="00000000" w:rsidRDefault="00000000">
      <w:pPr>
        <w:pStyle w:val="FORMATTEXT"/>
        <w:ind w:firstLine="568"/>
        <w:jc w:val="both"/>
      </w:pPr>
      <w:r>
        <w:t xml:space="preserve">- расчетно-аналитическим методом, включающим совместное решение прочностной задачи, с учетом заданных условий нагружения и опирания конструкции, и теплотехнической задачи с использованием экспериментальных данных по огнезащитной эффективности средства огнезащиты. При этом для стальных конструкций дополнительно должно быть проведено огневое испытание образца стальной колонны или горизонтальной балки с учетом приложения к ним статической нагрузки в соответствии с методами, указанных в приложениях Б и В </w:t>
      </w:r>
      <w:r>
        <w:fldChar w:fldCharType="begin"/>
      </w:r>
      <w:r>
        <w:instrText xml:space="preserve"> HYPERLINK "kodeks://link/d?nd=1200071913&amp;mark=000000000000000000000000000000000000000000000000007D20K3"\o"’’ГОСТ Р 53295-2009 Средства огнезащиты для стальных конструкций. Общие требования ...’’</w:instrText>
      </w:r>
    </w:p>
    <w:p w14:paraId="5FBD3449" w14:textId="77777777" w:rsidR="00000000" w:rsidRDefault="00000000">
      <w:pPr>
        <w:pStyle w:val="FORMATTEXT"/>
        <w:ind w:firstLine="568"/>
        <w:jc w:val="both"/>
      </w:pPr>
      <w:r>
        <w:instrText>(утв. приказом Росстандарта от 18.02.2009 N 71-ст)</w:instrText>
      </w:r>
    </w:p>
    <w:p w14:paraId="788BC67B" w14:textId="77777777" w:rsidR="00000000" w:rsidRDefault="00000000">
      <w:pPr>
        <w:pStyle w:val="FORMATTEXT"/>
        <w:ind w:firstLine="568"/>
        <w:jc w:val="both"/>
      </w:pPr>
      <w:r>
        <w:instrText>Применяется с 01.05.2009</w:instrText>
      </w:r>
    </w:p>
    <w:p w14:paraId="254A6774"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53295</w:t>
      </w:r>
      <w:r>
        <w:fldChar w:fldCharType="end"/>
      </w:r>
      <w:r>
        <w:t>.</w:t>
      </w:r>
    </w:p>
    <w:p w14:paraId="326F8FE7" w14:textId="77777777" w:rsidR="00000000" w:rsidRDefault="00000000">
      <w:pPr>
        <w:pStyle w:val="FORMATTEXT"/>
        <w:ind w:firstLine="568"/>
        <w:jc w:val="both"/>
      </w:pPr>
    </w:p>
    <w:p w14:paraId="7CF064AF" w14:textId="77777777" w:rsidR="00000000" w:rsidRDefault="00000000">
      <w:pPr>
        <w:pStyle w:val="FORMATTEXT"/>
        <w:ind w:firstLine="568"/>
        <w:jc w:val="both"/>
      </w:pPr>
      <w:r>
        <w:t xml:space="preserve">Класс пожарной опасности строительных конструкций с огнезащитой определяют в соответствии с </w:t>
      </w:r>
      <w:r>
        <w:fldChar w:fldCharType="begin"/>
      </w:r>
      <w:r>
        <w:instrText xml:space="preserve"> HYPERLINK "kodeks://link/d?nd=1200101301&amp;mark=000000000000000000000000000000000000000000000000007D20K3"\o"’’ГОСТ 30403-2012 Конструкции строительные. Метод испытаний на пожарную опасность ...’’</w:instrText>
      </w:r>
    </w:p>
    <w:p w14:paraId="2D5390A0" w14:textId="77777777" w:rsidR="00000000" w:rsidRDefault="00000000">
      <w:pPr>
        <w:pStyle w:val="FORMATTEXT"/>
        <w:ind w:firstLine="568"/>
        <w:jc w:val="both"/>
      </w:pPr>
      <w:r>
        <w:instrText>(утв. приказом Росстандарта от 27.12.2012 N 2021-ст)</w:instrText>
      </w:r>
    </w:p>
    <w:p w14:paraId="79E0181F" w14:textId="77777777" w:rsidR="00000000" w:rsidRDefault="00000000">
      <w:pPr>
        <w:pStyle w:val="FORMATTEXT"/>
        <w:ind w:firstLine="568"/>
        <w:jc w:val="both"/>
      </w:pPr>
      <w:r>
        <w:instrText>Применяется с 01.01.2014 взамен ...</w:instrText>
      </w:r>
    </w:p>
    <w:p w14:paraId="250A60D6" w14:textId="77777777" w:rsidR="00000000" w:rsidRDefault="00000000">
      <w:pPr>
        <w:pStyle w:val="FORMATTEXT"/>
        <w:ind w:firstLine="568"/>
        <w:jc w:val="both"/>
      </w:pPr>
      <w:r>
        <w:instrText>Статус: Действующий документ. Применяется для целей технического регламент"</w:instrText>
      </w:r>
      <w:r>
        <w:fldChar w:fldCharType="separate"/>
      </w:r>
      <w:r>
        <w:rPr>
          <w:color w:val="0000AA"/>
          <w:u w:val="single"/>
        </w:rPr>
        <w:t>ГОСТ 30403</w:t>
      </w:r>
      <w:r>
        <w:fldChar w:fldCharType="end"/>
      </w:r>
      <w:r>
        <w:t>.</w:t>
      </w:r>
    </w:p>
    <w:p w14:paraId="1A31CA16" w14:textId="77777777" w:rsidR="00000000" w:rsidRDefault="00000000">
      <w:pPr>
        <w:pStyle w:val="FORMATTEXT"/>
        <w:ind w:firstLine="568"/>
        <w:jc w:val="both"/>
      </w:pPr>
    </w:p>
    <w:p w14:paraId="03226764" w14:textId="77777777" w:rsidR="00000000" w:rsidRDefault="00000000">
      <w:pPr>
        <w:pStyle w:val="FORMATTEXT"/>
        <w:ind w:firstLine="568"/>
        <w:jc w:val="both"/>
      </w:pPr>
      <w:r>
        <w:t xml:space="preserve">5.2.6 Подвесные потолки, применяемые для повышения пределов огнестойкости перекрытий и </w:t>
      </w:r>
      <w:r>
        <w:lastRenderedPageBreak/>
        <w:t>покрытий, по классу пожарной опасности должны соответствовать требованиям, предъявляемым к этим перекрытиям и покрытиям.</w:t>
      </w:r>
    </w:p>
    <w:p w14:paraId="59E5200C" w14:textId="77777777" w:rsidR="00000000" w:rsidRDefault="00000000">
      <w:pPr>
        <w:pStyle w:val="FORMATTEXT"/>
        <w:ind w:firstLine="568"/>
        <w:jc w:val="both"/>
      </w:pPr>
    </w:p>
    <w:p w14:paraId="460B5975" w14:textId="77777777" w:rsidR="00000000" w:rsidRDefault="00000000">
      <w:pPr>
        <w:pStyle w:val="FORMATTEXT"/>
        <w:ind w:firstLine="568"/>
        <w:jc w:val="both"/>
      </w:pPr>
      <w:r>
        <w:t xml:space="preserve">Предел огнестойкости подвесных потолков устанавливают в соответствии с </w:t>
      </w:r>
      <w:r>
        <w:fldChar w:fldCharType="begin"/>
      </w:r>
      <w:r>
        <w:instrText xml:space="preserve"> HYPERLINK "kodeks://link/d?nd=1200071864&amp;mark=000000000000000000000000000000000000000000000000007D20K3"\o"’’ГОСТ Р 53298-2009 Потолки подвесные. Метод испытания на огнестойкость’’</w:instrText>
      </w:r>
    </w:p>
    <w:p w14:paraId="3C73B9F7" w14:textId="77777777" w:rsidR="00000000" w:rsidRDefault="00000000">
      <w:pPr>
        <w:pStyle w:val="FORMATTEXT"/>
        <w:ind w:firstLine="568"/>
        <w:jc w:val="both"/>
      </w:pPr>
      <w:r>
        <w:instrText>(утв. приказом Росстандарта от 18.02.2009 N 74-ст)</w:instrText>
      </w:r>
    </w:p>
    <w:p w14:paraId="3EB2181D" w14:textId="77777777" w:rsidR="00000000" w:rsidRDefault="00000000">
      <w:pPr>
        <w:pStyle w:val="FORMATTEXT"/>
        <w:ind w:firstLine="568"/>
        <w:jc w:val="both"/>
      </w:pPr>
      <w:r>
        <w:instrText>Применяется с 01.05.2009</w:instrText>
      </w:r>
    </w:p>
    <w:p w14:paraId="5153F324"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53298</w:t>
      </w:r>
      <w:r>
        <w:fldChar w:fldCharType="end"/>
      </w:r>
      <w:r>
        <w:t xml:space="preserve">. Предел огнестойкости перекрытий и покрытий с подвесными потолками устанавливают в соответствии с </w:t>
      </w:r>
      <w:r>
        <w:fldChar w:fldCharType="begin"/>
      </w:r>
      <w:r>
        <w:instrText xml:space="preserve"> HYPERLINK "kodeks://link/d?nd=9055247&amp;mark=000000000000000000000000000000000000000000000000007D20K3"\o"’’ГОСТ 30247.1-94 Конструкции строительные. Методы испытаний на огнестойкость ...’’</w:instrText>
      </w:r>
    </w:p>
    <w:p w14:paraId="1CA3876B" w14:textId="77777777" w:rsidR="00000000" w:rsidRDefault="00000000">
      <w:pPr>
        <w:pStyle w:val="FORMATTEXT"/>
        <w:ind w:firstLine="568"/>
        <w:jc w:val="both"/>
      </w:pPr>
      <w:r>
        <w:instrText>(утв. постановлением Минстроя России от 23.03.1995 N 18-26)</w:instrText>
      </w:r>
    </w:p>
    <w:p w14:paraId="488ED775" w14:textId="77777777" w:rsidR="00000000" w:rsidRDefault="00000000">
      <w:pPr>
        <w:pStyle w:val="FORMATTEXT"/>
        <w:ind w:firstLine="568"/>
        <w:jc w:val="both"/>
      </w:pPr>
      <w:r>
        <w:instrText>Применяется с 01.01.1996 ...</w:instrText>
      </w:r>
    </w:p>
    <w:p w14:paraId="2AEC7733"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30247.1</w:t>
      </w:r>
      <w:r>
        <w:fldChar w:fldCharType="end"/>
      </w:r>
      <w:r>
        <w:t xml:space="preserve">, класс пожарной опасности подвесных потолков определяется в соответствии с </w:t>
      </w:r>
      <w:r>
        <w:fldChar w:fldCharType="begin"/>
      </w:r>
      <w:r>
        <w:instrText xml:space="preserve"> HYPERLINK "kodeks://link/d?nd=1200101301&amp;mark=000000000000000000000000000000000000000000000000007D20K3"\o"’’ГОСТ 30403-2012 Конструкции строительные. Метод испытаний на пожарную опасность ...’’</w:instrText>
      </w:r>
    </w:p>
    <w:p w14:paraId="4CA5B53F" w14:textId="77777777" w:rsidR="00000000" w:rsidRDefault="00000000">
      <w:pPr>
        <w:pStyle w:val="FORMATTEXT"/>
        <w:ind w:firstLine="568"/>
        <w:jc w:val="both"/>
      </w:pPr>
      <w:r>
        <w:instrText>(утв. приказом Росстандарта от 27.12.2012 N 2021-ст)</w:instrText>
      </w:r>
    </w:p>
    <w:p w14:paraId="0C2703F0" w14:textId="77777777" w:rsidR="00000000" w:rsidRDefault="00000000">
      <w:pPr>
        <w:pStyle w:val="FORMATTEXT"/>
        <w:ind w:firstLine="568"/>
        <w:jc w:val="both"/>
      </w:pPr>
      <w:r>
        <w:instrText>Применяется с 01.01.2014 взамен ...</w:instrText>
      </w:r>
    </w:p>
    <w:p w14:paraId="4FCEBDB1" w14:textId="77777777" w:rsidR="00000000" w:rsidRDefault="00000000">
      <w:pPr>
        <w:pStyle w:val="FORMATTEXT"/>
        <w:ind w:firstLine="568"/>
        <w:jc w:val="both"/>
      </w:pPr>
      <w:r>
        <w:instrText>Статус: Действующий документ. Применяется для целей технического регламент"</w:instrText>
      </w:r>
      <w:r>
        <w:fldChar w:fldCharType="separate"/>
      </w:r>
      <w:r>
        <w:rPr>
          <w:color w:val="0000AA"/>
          <w:u w:val="single"/>
        </w:rPr>
        <w:t>ГОСТ 30403</w:t>
      </w:r>
      <w:r>
        <w:fldChar w:fldCharType="end"/>
      </w:r>
      <w:r>
        <w:t>.</w:t>
      </w:r>
    </w:p>
    <w:p w14:paraId="49500F49" w14:textId="77777777" w:rsidR="00000000" w:rsidRDefault="00000000">
      <w:pPr>
        <w:pStyle w:val="FORMATTEXT"/>
        <w:ind w:firstLine="568"/>
        <w:jc w:val="both"/>
      </w:pPr>
    </w:p>
    <w:p w14:paraId="1F673126" w14:textId="77777777" w:rsidR="00000000" w:rsidRDefault="00000000">
      <w:pPr>
        <w:pStyle w:val="FORMATTEXT"/>
        <w:ind w:firstLine="568"/>
        <w:jc w:val="both"/>
      </w:pPr>
      <w:r>
        <w:t>Противопожарные перегородки в помещениях с подвесными потолками и фальшполами должны разделять пространство над и под ними.</w:t>
      </w:r>
    </w:p>
    <w:p w14:paraId="54D5392C" w14:textId="77777777" w:rsidR="00000000" w:rsidRDefault="00000000">
      <w:pPr>
        <w:pStyle w:val="FORMATTEXT"/>
        <w:ind w:firstLine="568"/>
        <w:jc w:val="both"/>
      </w:pPr>
    </w:p>
    <w:p w14:paraId="12FF39EF" w14:textId="77777777" w:rsidR="00000000" w:rsidRDefault="00000000">
      <w:pPr>
        <w:pStyle w:val="FORMATTEXT"/>
        <w:ind w:firstLine="568"/>
        <w:jc w:val="both"/>
      </w:pPr>
      <w:r>
        <w:t>В пространстве за подвесными потолками и под фальшполами не допускается размещение каналов и трубопроводов для транспортирования горючих веществ: газов, пылевоздушных смесей, жидкостей и материалов.</w:t>
      </w:r>
    </w:p>
    <w:p w14:paraId="645E3D58" w14:textId="77777777" w:rsidR="00000000" w:rsidRDefault="00000000">
      <w:pPr>
        <w:pStyle w:val="FORMATTEXT"/>
        <w:ind w:firstLine="568"/>
        <w:jc w:val="both"/>
      </w:pPr>
    </w:p>
    <w:p w14:paraId="0E6449AA" w14:textId="77777777" w:rsidR="00000000" w:rsidRDefault="00000000">
      <w:pPr>
        <w:pStyle w:val="FORMATTEXT"/>
        <w:ind w:firstLine="568"/>
        <w:jc w:val="both"/>
      </w:pPr>
      <w:r>
        <w:t>Подвесные потолки и фальшполы не допускается использовать в помещениях категорий А и Б по пожаровзрывоопасности и пожарной опасности.</w:t>
      </w:r>
    </w:p>
    <w:p w14:paraId="386AB96D" w14:textId="77777777" w:rsidR="00000000" w:rsidRDefault="00000000">
      <w:pPr>
        <w:pStyle w:val="FORMATTEXT"/>
        <w:ind w:firstLine="568"/>
        <w:jc w:val="both"/>
      </w:pPr>
    </w:p>
    <w:p w14:paraId="71586D0D" w14:textId="77777777" w:rsidR="00000000" w:rsidRDefault="00000000">
      <w:pPr>
        <w:pStyle w:val="FORMATTEXT"/>
        <w:ind w:firstLine="568"/>
        <w:jc w:val="both"/>
      </w:pPr>
      <w:r>
        <w:t>5.2.7 Пути эвакуации (общие коридоры, холлы, фойе, вестибюли, галереи) должны отделяться от помещений стенами и перегородками, предусмотренными от пола до перекрытия (покрытия).</w:t>
      </w:r>
    </w:p>
    <w:p w14:paraId="685C7F7C" w14:textId="77777777" w:rsidR="00000000" w:rsidRDefault="00000000">
      <w:pPr>
        <w:pStyle w:val="FORMATTEXT"/>
        <w:ind w:firstLine="568"/>
        <w:jc w:val="both"/>
      </w:pPr>
    </w:p>
    <w:p w14:paraId="3F93AA50" w14:textId="77777777" w:rsidR="00000000" w:rsidRDefault="00000000">
      <w:pPr>
        <w:pStyle w:val="FORMATTEXT"/>
        <w:ind w:firstLine="568"/>
        <w:jc w:val="both"/>
      </w:pPr>
      <w:r>
        <w:t>Указанные стены и перегородки должны примыкать к глухим участкам наружных стен и не иметь открытых проемов, не заполненных дверями, люками, светопрозрачными конструкциями и др. (в том числе над подвесными потолками и под фальшполами). Светопропускающие элементы в данных перегородках и стенах следует предусматривать из НГ.</w:t>
      </w:r>
    </w:p>
    <w:p w14:paraId="1EF998FB" w14:textId="77777777" w:rsidR="00000000" w:rsidRDefault="00000000">
      <w:pPr>
        <w:pStyle w:val="FORMATTEXT"/>
        <w:ind w:firstLine="568"/>
        <w:jc w:val="both"/>
      </w:pPr>
    </w:p>
    <w:p w14:paraId="686E8775" w14:textId="77777777" w:rsidR="00000000" w:rsidRDefault="00000000">
      <w:pPr>
        <w:pStyle w:val="FORMATTEXT"/>
        <w:ind w:firstLine="568"/>
        <w:jc w:val="both"/>
      </w:pPr>
      <w:r>
        <w:t xml:space="preserve">В зданиях высотой 28 м и более внутренние стены и перегородки (в том числе из светопрозрачных материалов), отделяющие общие пути эвакуации (коридоры, холлы, вестибюли, фойе, галереи атриума (пассажа), как правило, должны иметь предел огнестойкости не менее (R)EI(W) 45, в зданиях меньшей высоты I-III степеней огнестойкости - не менее (R)EI(W) 30, IV степени огнестойкости - не менее (R)EI(W) 15. Указанные перегородки следует предусматривать с классом пожарной опасности К0. </w:t>
      </w:r>
    </w:p>
    <w:p w14:paraId="734F8F22" w14:textId="77777777" w:rsidR="00000000" w:rsidRDefault="00000000">
      <w:pPr>
        <w:pStyle w:val="FORMATTEXT"/>
        <w:ind w:firstLine="568"/>
        <w:jc w:val="both"/>
      </w:pPr>
      <w:r>
        <w:t xml:space="preserve">Допускается перегородки, отделяющие галереи атриума (пассажа) от помещений общественного назначения, выходящих в него, предусматривать светопрозрачными из закаленного стекла толщиной не менее 6 мм с защитой спринклерными оросителями системы автоматического пожаротушения с параметрами установок пожаротушения не менее чем по I группе помещений по </w:t>
      </w:r>
      <w:r>
        <w:fldChar w:fldCharType="begin"/>
      </w:r>
      <w:r>
        <w:instrText xml:space="preserve"> HYPERLINK "kodeks://link/d?nd=573004280&amp;mark=000000000000000000000000000000000000000000000000007D20K3"\o"’’СП 485.1311500.2020 Системы противопожарной защиты. Установки пожаротушения ...’’</w:instrText>
      </w:r>
    </w:p>
    <w:p w14:paraId="4E330050" w14:textId="77777777" w:rsidR="00000000" w:rsidRDefault="00000000">
      <w:pPr>
        <w:pStyle w:val="FORMATTEXT"/>
        <w:ind w:firstLine="568"/>
        <w:jc w:val="both"/>
      </w:pPr>
      <w:r>
        <w:instrText>(утв. приказом МЧС России от 31.08.2020 N 628)</w:instrText>
      </w:r>
    </w:p>
    <w:p w14:paraId="159FEBBC" w14:textId="77777777" w:rsidR="00000000" w:rsidRDefault="00000000">
      <w:pPr>
        <w:pStyle w:val="FORMATTEXT"/>
        <w:ind w:firstLine="568"/>
        <w:jc w:val="both"/>
      </w:pPr>
      <w:r>
        <w:instrText>Применяется с 01.03.2021 взамен СП ...</w:instrText>
      </w:r>
    </w:p>
    <w:p w14:paraId="332349A3"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485.1311500</w:t>
      </w:r>
      <w:r>
        <w:fldChar w:fldCharType="end"/>
      </w:r>
      <w:r>
        <w:t>, расположенными со стороны защищаемых помещений на расстоянии не более 0,5 м от перегородок с шагом не более 2 м.</w:t>
      </w:r>
    </w:p>
    <w:p w14:paraId="6BCCD0D9" w14:textId="77777777" w:rsidR="00000000" w:rsidRDefault="00000000">
      <w:pPr>
        <w:pStyle w:val="FORMATTEXT"/>
        <w:ind w:firstLine="568"/>
        <w:jc w:val="both"/>
      </w:pPr>
    </w:p>
    <w:p w14:paraId="2B74FE7C" w14:textId="77777777" w:rsidR="00000000" w:rsidRDefault="00000000">
      <w:pPr>
        <w:pStyle w:val="FORMATTEXT"/>
        <w:ind w:firstLine="568"/>
        <w:jc w:val="both"/>
      </w:pPr>
      <w:r>
        <w:t xml:space="preserve">Двери в указанных стенах и перегородках могут быть предусмотрены с ненормируемым пределом огнестойкости. Заполнения отверстий для перетекания воздуха следует проектировать в соответствии с </w:t>
      </w:r>
      <w:r>
        <w:fldChar w:fldCharType="begin"/>
      </w:r>
      <w:r>
        <w:instrText xml:space="preserve"> HYPERLINK "kodeks://link/d?nd=1200098833&amp;mark=000000000000000000000000000000000000000000000000007D20K3"\o"’’СП 7.13130.2013 Отопление, вентиляция и кондиционирование. Требования пожарной ...’’</w:instrText>
      </w:r>
    </w:p>
    <w:p w14:paraId="42539305" w14:textId="77777777" w:rsidR="00000000" w:rsidRDefault="00000000">
      <w:pPr>
        <w:pStyle w:val="FORMATTEXT"/>
        <w:ind w:firstLine="568"/>
        <w:jc w:val="both"/>
      </w:pPr>
      <w:r>
        <w:instrText>(утв. приказом МЧС России от 21.02.2013 N 116)</w:instrText>
      </w:r>
    </w:p>
    <w:p w14:paraId="1B3BF498" w14:textId="77777777" w:rsidR="00000000" w:rsidRDefault="00000000">
      <w:pPr>
        <w:pStyle w:val="FORMATTEXT"/>
        <w:ind w:firstLine="568"/>
        <w:jc w:val="both"/>
      </w:pPr>
      <w:r>
        <w:instrText>Применяется с 25.02.2013 взамен СП ...</w:instrText>
      </w:r>
    </w:p>
    <w:p w14:paraId="66233386"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7.13130</w:t>
      </w:r>
      <w:r>
        <w:fldChar w:fldCharType="end"/>
      </w:r>
      <w:r>
        <w:t>. Окна в данных стенах и перегородках должны быть неоткрывающимися. Их допускается предусматривать с ненормируемым пределом огнестойкости только в случае, если суммарная площадь окон и дверей в пределах каждого помещения не превышает 25% от площади ограждающей конструкции, отделяющей помещение от коридора.</w:t>
      </w:r>
    </w:p>
    <w:p w14:paraId="6F7C8061" w14:textId="77777777" w:rsidR="00000000" w:rsidRDefault="00000000">
      <w:pPr>
        <w:pStyle w:val="FORMATTEXT"/>
        <w:ind w:firstLine="568"/>
        <w:jc w:val="both"/>
      </w:pPr>
    </w:p>
    <w:p w14:paraId="16560E3D"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"kodeks://link/d?nd=1314763093&amp;mark=000000000000000000000000000000000000000000000000007E20KF"\o"’’Изменение № 2 к СП 2.13130.2020 Системы противопожарной защиты. Обеспечение огнестойкости объектов защиты’’</w:instrText>
      </w:r>
    </w:p>
    <w:p w14:paraId="7E6CFD8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06.11.2025 N 999)</w:instrText>
      </w:r>
    </w:p>
    <w:p w14:paraId="3646BC7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01.01.2026</w:instrText>
      </w:r>
    </w:p>
    <w:p w14:paraId="52B929D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01.01.2026)"</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24866283" w14:textId="77777777" w:rsidR="00000000" w:rsidRDefault="00000000">
      <w:pPr>
        <w:pStyle w:val="FORMATTEXT"/>
        <w:ind w:firstLine="568"/>
        <w:jc w:val="both"/>
      </w:pPr>
    </w:p>
    <w:p w14:paraId="527E13C8" w14:textId="77777777" w:rsidR="00000000" w:rsidRDefault="00000000">
      <w:pPr>
        <w:pStyle w:val="FORMATTEXT"/>
        <w:ind w:firstLine="568"/>
        <w:jc w:val="both"/>
      </w:pPr>
      <w:r>
        <w:t xml:space="preserve">5.2.8 Пределы огнестойкости несущих конструкций лестниц 2-го типа, предусмотренных для эвакуации, как правило, должны соответствовать требованиям для маршей и площадок лестничных клеток. Указанные лестницы в помещениях класса Ф5 могут быть стальными с ненормируемыми пределами огнестойкости, за исключением случаев, предусмотренных </w:t>
      </w:r>
      <w:r>
        <w:fldChar w:fldCharType="begin"/>
      </w:r>
      <w:r>
        <w:instrText xml:space="preserve"> HYPERLINK "kodeks://link/d?nd=1200101593&amp;mark=000000000000000000000000000000000000000000000000007D20K3"\o"’’СП 4.13130.2013 Системы противопожарной защиты. Ограничение распространения пожара на ...’’</w:instrText>
      </w:r>
    </w:p>
    <w:p w14:paraId="49C9B17A" w14:textId="77777777" w:rsidR="00000000" w:rsidRDefault="00000000">
      <w:pPr>
        <w:pStyle w:val="FORMATTEXT"/>
        <w:ind w:firstLine="568"/>
        <w:jc w:val="both"/>
      </w:pPr>
      <w:r>
        <w:instrText>(утв. приказом МЧС России от 24.04.2013 N 288)</w:instrText>
      </w:r>
    </w:p>
    <w:p w14:paraId="59AA7CA5" w14:textId="77777777" w:rsidR="00000000" w:rsidRDefault="00000000">
      <w:pPr>
        <w:pStyle w:val="FORMATTEXT"/>
        <w:ind w:firstLine="568"/>
        <w:jc w:val="both"/>
      </w:pPr>
      <w:r>
        <w:instrText>Заменен в части c 01.03.2022 на СП ...</w:instrText>
      </w:r>
    </w:p>
    <w:p w14:paraId="7C7CB249" w14:textId="77777777" w:rsidR="00000000" w:rsidRDefault="00000000">
      <w:pPr>
        <w:pStyle w:val="FORMATTEXT"/>
        <w:ind w:firstLine="568"/>
        <w:jc w:val="both"/>
      </w:pPr>
      <w:r>
        <w:instrText>Статус: Действующий. Документ отменен в части (действ. c 29.07.2013)"</w:instrText>
      </w:r>
      <w:r>
        <w:fldChar w:fldCharType="separate"/>
      </w:r>
      <w:r>
        <w:rPr>
          <w:color w:val="E48B00"/>
          <w:u w:val="single"/>
        </w:rPr>
        <w:t>СП 4.13130</w:t>
      </w:r>
      <w:r>
        <w:fldChar w:fldCharType="end"/>
      </w:r>
      <w:r>
        <w:t xml:space="preserve">. </w:t>
      </w:r>
    </w:p>
    <w:p w14:paraId="56D08D62" w14:textId="77777777" w:rsidR="00000000" w:rsidRDefault="00000000">
      <w:pPr>
        <w:pStyle w:val="FORMATTEXT"/>
        <w:ind w:firstLine="568"/>
        <w:jc w:val="both"/>
      </w:pPr>
      <w:r>
        <w:t>Предел огнестойкости конструкций лестниц 3-го типа не нормируется. Их следует проектировать из негорючих материалов. Допускается нанесение на негорючие элементы лестниц горючих защитно-декоративных покрытий толщиной до 0,3 мм (окрашивание, напыление и другие).</w:t>
      </w:r>
    </w:p>
    <w:p w14:paraId="19CCD3FA" w14:textId="77777777" w:rsidR="00000000" w:rsidRDefault="00000000">
      <w:pPr>
        <w:pStyle w:val="FORMATTEXT"/>
        <w:ind w:firstLine="568"/>
        <w:jc w:val="both"/>
      </w:pPr>
    </w:p>
    <w:p w14:paraId="61ECDC75"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"kodeks://link/d?nd=1314763093&amp;mark=000000000000000000000000000000000000000000000000007E40KG"\o"’’Изменение № 2 к СП 2.13130.2020 Системы противопожарной защиты. Обеспечение огнестойкости объектов защиты’’</w:instrText>
      </w:r>
    </w:p>
    <w:p w14:paraId="56D26F0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06.11.2025 N 999)</w:instrText>
      </w:r>
    </w:p>
    <w:p w14:paraId="61F99F4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01.01.2026</w:instrText>
      </w:r>
    </w:p>
    <w:p w14:paraId="405F604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01.01.2026)"</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25FE1BBA" w14:textId="77777777" w:rsidR="00000000" w:rsidRDefault="00000000">
      <w:pPr>
        <w:pStyle w:val="FORMATTEXT"/>
        <w:ind w:firstLine="568"/>
        <w:jc w:val="both"/>
      </w:pPr>
    </w:p>
    <w:p w14:paraId="207A796D" w14:textId="77777777" w:rsidR="00000000" w:rsidRDefault="00000000">
      <w:pPr>
        <w:pStyle w:val="FORMATTEXT"/>
        <w:ind w:firstLine="568"/>
        <w:jc w:val="both"/>
      </w:pPr>
      <w:r>
        <w:t xml:space="preserve">5.2.9 Предел огнестойкости несущих конструкций открытых антресолей в зданиях I степени огнестойкости должен быть не менее R 60, в зданиях II-III степени огнестойкости должен быть не менее R 45, а в зданиях IV степени огнестойкости - не менее R15. Для перекрытия антресоли требования по признакам Е, I не предъявляются. В случае, если несущие конструкции антресолей являются несущими конструкциями здания или несущими элементами здания, согласно п.3.13 настоящего свода правил, их предел огнестойкости устанавливается в зависимости от степени огнестойкости здания. </w:t>
      </w:r>
    </w:p>
    <w:p w14:paraId="15910FAF" w14:textId="77777777" w:rsidR="00000000" w:rsidRDefault="00000000">
      <w:pPr>
        <w:pStyle w:val="FORMATTEXT"/>
        <w:ind w:firstLine="568"/>
        <w:jc w:val="both"/>
      </w:pPr>
      <w:r>
        <w:t>Класс пожарной опасности конструкций антресолей принимается как для строительных конструкций здания, в зависимости от установленного класса конструктивной пожарной опасности.</w:t>
      </w:r>
    </w:p>
    <w:p w14:paraId="7913722E" w14:textId="77777777" w:rsidR="00000000" w:rsidRDefault="00000000">
      <w:pPr>
        <w:pStyle w:val="FORMATTEXT"/>
        <w:ind w:firstLine="568"/>
        <w:jc w:val="both"/>
      </w:pPr>
    </w:p>
    <w:p w14:paraId="7A104518"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"kodeks://link/d?nd=1302311786&amp;mark=0000000000000000000000000000000000000000000000000065A0IQ"\o"’’Изменение N 1 к СП 2.13130.2020 Системы противопожарной защиты. Обеспечение огнестойкости объектов защиты’’</w:instrText>
      </w:r>
    </w:p>
    <w:p w14:paraId="5D37A99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20.06.2023 N 641)</w:instrText>
      </w:r>
    </w:p>
    <w:p w14:paraId="3B73150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20.12.2023</w:instrText>
      </w:r>
    </w:p>
    <w:p w14:paraId="48F96B7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20.12.2023)"</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239D164B" w14:textId="77777777" w:rsidR="00000000" w:rsidRDefault="00000000">
      <w:pPr>
        <w:pStyle w:val="FORMATTEXT"/>
        <w:ind w:firstLine="568"/>
        <w:jc w:val="both"/>
      </w:pPr>
    </w:p>
    <w:p w14:paraId="5C6CEF18" w14:textId="77777777" w:rsidR="00000000" w:rsidRDefault="00000000">
      <w:pPr>
        <w:pStyle w:val="FORMATTEXT"/>
        <w:ind w:firstLine="568"/>
        <w:jc w:val="both"/>
      </w:pPr>
      <w:r>
        <w:lastRenderedPageBreak/>
        <w:t xml:space="preserve">5.2.10 Несущие конструкции трансформируемых трибун (выдвижных и т.п.), независимо от вместимости, должны иметь предел огнестойкости не менее R15 и выполняться из материалов НГ. Для кресел (сидений) не допускается применение горючих легковоспламеняемых материалов и группы Т4 по токсичности продуктов горения. </w:t>
      </w:r>
    </w:p>
    <w:p w14:paraId="5A1D603B" w14:textId="77777777" w:rsidR="00000000" w:rsidRDefault="00000000">
      <w:pPr>
        <w:pStyle w:val="FORMATTEXT"/>
        <w:ind w:firstLine="568"/>
        <w:jc w:val="both"/>
      </w:pPr>
      <w:r>
        <w:t xml:space="preserve">При этом не допускается размещение в пространстве под трибунами горючих веществ и материалов, инженерного оборудования и электропроводки, за исключением оборудования и электропроводки, относящихся к механизму складывания трибун. </w:t>
      </w:r>
    </w:p>
    <w:p w14:paraId="3401A295" w14:textId="77777777" w:rsidR="00000000" w:rsidRDefault="00000000">
      <w:pPr>
        <w:pStyle w:val="FORMATTEXT"/>
        <w:ind w:firstLine="568"/>
        <w:jc w:val="both"/>
      </w:pPr>
      <w:r>
        <w:t>Приведенные требования не распространяются на временные зрительские места, устанавливаемые на полу зала (арены) при его трансформации.</w:t>
      </w:r>
    </w:p>
    <w:p w14:paraId="3DC6FE3A" w14:textId="77777777" w:rsidR="00000000" w:rsidRDefault="00000000">
      <w:pPr>
        <w:pStyle w:val="FORMATTEXT"/>
        <w:ind w:firstLine="568"/>
        <w:jc w:val="both"/>
      </w:pPr>
    </w:p>
    <w:p w14:paraId="1613D795"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"kodeks://link/d?nd=1302311786&amp;mark=0000000000000000000000000000000000000000000000000065A0IQ"\o"’’Изменение N 1 к СП 2.13130.2020 Системы противопожарной защиты. Обеспечение огнестойкости объектов защиты’’</w:instrText>
      </w:r>
    </w:p>
    <w:p w14:paraId="124220C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20.06.2023 N 641)</w:instrText>
      </w:r>
    </w:p>
    <w:p w14:paraId="0DF1691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20.12.2023</w:instrText>
      </w:r>
    </w:p>
    <w:p w14:paraId="01593A3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20.12.2023)"</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571A7BC3" w14:textId="77777777" w:rsidR="00000000" w:rsidRDefault="00000000">
      <w:pPr>
        <w:pStyle w:val="FORMATTEXT"/>
        <w:ind w:firstLine="568"/>
        <w:jc w:val="both"/>
      </w:pPr>
    </w:p>
    <w:p w14:paraId="2E0ABB63" w14:textId="77777777" w:rsidR="00000000" w:rsidRDefault="00000000">
      <w:pPr>
        <w:pStyle w:val="FORMATTEXT"/>
        <w:ind w:firstLine="568"/>
        <w:jc w:val="both"/>
      </w:pPr>
      <w:r>
        <w:t>5.2.11 Для общественных и жилых зданий (за исключением класса Ф1.4) I-III степени огнестойкости, а также для зданий класса Ф1.1 всех степеней огнестойкости, с применением ограждающих конструкций на деревянном каркасе не допускается использование в качестве утеплителя этих конструкций горючих материалов.</w:t>
      </w:r>
    </w:p>
    <w:p w14:paraId="6CC39835" w14:textId="77777777" w:rsidR="00000000" w:rsidRDefault="00000000">
      <w:pPr>
        <w:pStyle w:val="FORMATTEXT"/>
        <w:ind w:firstLine="568"/>
        <w:jc w:val="both"/>
      </w:pPr>
    </w:p>
    <w:p w14:paraId="26B321E4"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"kodeks://link/d?nd=1314763093&amp;mark=000000000000000000000000000000000000000000000000007DM0K8"\o"’’Изменение № 2 к СП 2.13130.2020 Системы противопожарной защиты. Обеспечение огнестойкости объектов защиты’’</w:instrText>
      </w:r>
    </w:p>
    <w:p w14:paraId="4127EC6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06.11.2025 N 999)</w:instrText>
      </w:r>
    </w:p>
    <w:p w14:paraId="33A4738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01.01.2026</w:instrText>
      </w:r>
    </w:p>
    <w:p w14:paraId="46F0A23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01.01.2026)"</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188AE25B" w14:textId="77777777" w:rsidR="00000000" w:rsidRDefault="00000000">
      <w:pPr>
        <w:pStyle w:val="FORMATTEXT"/>
        <w:ind w:firstLine="568"/>
        <w:jc w:val="both"/>
      </w:pPr>
    </w:p>
    <w:p w14:paraId="231A8B83" w14:textId="77777777" w:rsidR="00000000" w:rsidRDefault="00000000">
      <w:pPr>
        <w:pStyle w:val="FORMATTEXT"/>
        <w:ind w:firstLine="568"/>
        <w:jc w:val="both"/>
      </w:pPr>
      <w:r>
        <w:rPr>
          <w:b/>
          <w:bCs/>
        </w:rPr>
        <w:t>5.3 Противопожарные преграды</w:t>
      </w:r>
    </w:p>
    <w:p w14:paraId="4C66DAE2" w14:textId="77777777" w:rsidR="00000000" w:rsidRDefault="00000000">
      <w:pPr>
        <w:pStyle w:val="FORMATTEXT"/>
        <w:ind w:firstLine="568"/>
        <w:jc w:val="both"/>
      </w:pPr>
    </w:p>
    <w:p w14:paraId="20E7F615" w14:textId="77777777" w:rsidR="00000000" w:rsidRDefault="00000000">
      <w:pPr>
        <w:pStyle w:val="FORMATTEXT"/>
        <w:ind w:firstLine="568"/>
        <w:jc w:val="both"/>
      </w:pPr>
      <w:r>
        <w:t>5.3.1 К строительным конструкциям, выполняющим функции противопожарных преград в пределах зданий, сооружений и пожарных отсеков, относятся противопожарные стены, перегородки и перекрытия.</w:t>
      </w:r>
    </w:p>
    <w:p w14:paraId="7DD83F45" w14:textId="77777777" w:rsidR="00000000" w:rsidRDefault="00000000">
      <w:pPr>
        <w:pStyle w:val="FORMATTEXT"/>
        <w:ind w:firstLine="568"/>
        <w:jc w:val="both"/>
      </w:pPr>
    </w:p>
    <w:p w14:paraId="6C002A62" w14:textId="77777777" w:rsidR="00000000" w:rsidRDefault="00000000">
      <w:pPr>
        <w:pStyle w:val="FORMATTEXT"/>
        <w:ind w:firstLine="568"/>
        <w:jc w:val="both"/>
      </w:pPr>
      <w:r>
        <w:t>5.3.2 Противопожарные преграды характеризуются огнестойкостью и пожарной опасностью. Огнестойкость противопожарной преграды определяется огнестойкостью ее элементов:</w:t>
      </w:r>
    </w:p>
    <w:p w14:paraId="5D66D63B" w14:textId="77777777" w:rsidR="00000000" w:rsidRDefault="00000000">
      <w:pPr>
        <w:pStyle w:val="FORMATTEXT"/>
        <w:ind w:firstLine="568"/>
        <w:jc w:val="both"/>
      </w:pPr>
    </w:p>
    <w:p w14:paraId="4D356D2D" w14:textId="77777777" w:rsidR="00000000" w:rsidRDefault="00000000">
      <w:pPr>
        <w:pStyle w:val="FORMATTEXT"/>
        <w:ind w:firstLine="568"/>
        <w:jc w:val="both"/>
      </w:pPr>
      <w:r>
        <w:t>- ограждающей части;</w:t>
      </w:r>
    </w:p>
    <w:p w14:paraId="15AA25BA" w14:textId="77777777" w:rsidR="00000000" w:rsidRDefault="00000000">
      <w:pPr>
        <w:pStyle w:val="FORMATTEXT"/>
        <w:ind w:firstLine="568"/>
        <w:jc w:val="both"/>
      </w:pPr>
    </w:p>
    <w:p w14:paraId="3B7603E6" w14:textId="77777777" w:rsidR="00000000" w:rsidRDefault="00000000">
      <w:pPr>
        <w:pStyle w:val="FORMATTEXT"/>
        <w:ind w:firstLine="568"/>
        <w:jc w:val="both"/>
      </w:pPr>
      <w:r>
        <w:t>- конструкций, обеспечивающих общую прочность и устойчивость преграды;</w:t>
      </w:r>
    </w:p>
    <w:p w14:paraId="3980524A" w14:textId="77777777" w:rsidR="00000000" w:rsidRDefault="00000000">
      <w:pPr>
        <w:pStyle w:val="FORMATTEXT"/>
        <w:ind w:firstLine="568"/>
        <w:jc w:val="both"/>
      </w:pPr>
    </w:p>
    <w:p w14:paraId="0AE1C285" w14:textId="77777777" w:rsidR="00000000" w:rsidRDefault="00000000">
      <w:pPr>
        <w:pStyle w:val="FORMATTEXT"/>
        <w:ind w:firstLine="568"/>
        <w:jc w:val="both"/>
      </w:pPr>
      <w:r>
        <w:t>- конструкций, на которые она опирается;</w:t>
      </w:r>
    </w:p>
    <w:p w14:paraId="11F00F6F" w14:textId="77777777" w:rsidR="00000000" w:rsidRDefault="00000000">
      <w:pPr>
        <w:pStyle w:val="FORMATTEXT"/>
        <w:ind w:firstLine="568"/>
        <w:jc w:val="both"/>
      </w:pPr>
    </w:p>
    <w:p w14:paraId="418CC1C2" w14:textId="77777777" w:rsidR="00000000" w:rsidRDefault="00000000">
      <w:pPr>
        <w:pStyle w:val="FORMATTEXT"/>
        <w:ind w:firstLine="568"/>
        <w:jc w:val="both"/>
      </w:pPr>
      <w:r>
        <w:t>- узлов крепления и примыкания конструкций.</w:t>
      </w:r>
    </w:p>
    <w:p w14:paraId="4FF1FE4D" w14:textId="77777777" w:rsidR="00000000" w:rsidRDefault="00000000">
      <w:pPr>
        <w:pStyle w:val="FORMATTEXT"/>
        <w:ind w:firstLine="568"/>
        <w:jc w:val="both"/>
      </w:pPr>
    </w:p>
    <w:p w14:paraId="11B5AD1D" w14:textId="77777777" w:rsidR="00000000" w:rsidRDefault="00000000">
      <w:pPr>
        <w:pStyle w:val="FORMATTEXT"/>
        <w:ind w:firstLine="568"/>
        <w:jc w:val="both"/>
      </w:pPr>
      <w:r>
        <w:t>Пределы огнестойкости конструкций, обеспечивающих устойчивость противопожарной преграды, конструкций, на которые она опирается, а также узлов крепления конструкций между собой по признаку R, а узлов примыкания по признакам EI, должны быть не менее предела огнестойкости противопожарной преграды.</w:t>
      </w:r>
    </w:p>
    <w:p w14:paraId="01BEDC8C" w14:textId="77777777" w:rsidR="00000000" w:rsidRDefault="00000000">
      <w:pPr>
        <w:pStyle w:val="FORMATTEXT"/>
        <w:ind w:firstLine="568"/>
        <w:jc w:val="both"/>
      </w:pPr>
    </w:p>
    <w:p w14:paraId="121FA461" w14:textId="77777777" w:rsidR="00000000" w:rsidRDefault="00000000">
      <w:pPr>
        <w:pStyle w:val="FORMATTEXT"/>
        <w:ind w:firstLine="568"/>
        <w:jc w:val="both"/>
      </w:pPr>
      <w:r>
        <w:t>Пожарная опасность противопожарной преграды определяется пожарной опасностью ее несущего каркаса и ограждающей части.</w:t>
      </w:r>
    </w:p>
    <w:p w14:paraId="62F1D596" w14:textId="77777777" w:rsidR="00000000" w:rsidRDefault="00000000">
      <w:pPr>
        <w:pStyle w:val="FORMATTEXT"/>
        <w:ind w:firstLine="568"/>
        <w:jc w:val="both"/>
      </w:pPr>
    </w:p>
    <w:p w14:paraId="729BBCBF"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"kodeks://link/d?nd=1302311786&amp;mark=0000000000000000000000000000000000000000000000000065C0IR"\o"’’Изменение N 1 к СП 2.13130.2020 Системы противопожарной защиты. Обеспечение огнестойкости объектов защиты’’</w:instrText>
      </w:r>
    </w:p>
    <w:p w14:paraId="5BA4E2B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20.06.2023 N 641)</w:instrText>
      </w:r>
    </w:p>
    <w:p w14:paraId="5F9BA0D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20.12.2023</w:instrText>
      </w:r>
    </w:p>
    <w:p w14:paraId="7077123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20.12.2023)"</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23023F84" w14:textId="77777777" w:rsidR="00000000" w:rsidRDefault="00000000">
      <w:pPr>
        <w:pStyle w:val="FORMATTEXT"/>
        <w:ind w:firstLine="568"/>
        <w:jc w:val="both"/>
      </w:pPr>
    </w:p>
    <w:p w14:paraId="284B70B7" w14:textId="77777777" w:rsidR="00000000" w:rsidRDefault="00000000">
      <w:pPr>
        <w:pStyle w:val="FORMATTEXT"/>
        <w:ind w:firstLine="568"/>
        <w:jc w:val="both"/>
      </w:pPr>
      <w:r>
        <w:t>5.3.3. Противопожарные преграды, в зависимости от класса конструктивной пожарной опасности здания, должны соответствовать классу пожарной опасности К0 или К1.</w:t>
      </w:r>
    </w:p>
    <w:p w14:paraId="712FD413" w14:textId="77777777" w:rsidR="00000000" w:rsidRDefault="00000000">
      <w:pPr>
        <w:pStyle w:val="FORMATTEXT"/>
        <w:ind w:firstLine="568"/>
        <w:jc w:val="both"/>
      </w:pPr>
    </w:p>
    <w:p w14:paraId="52E7D490"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"kodeks://link/d?nd=1302311786&amp;mark=000000000000000000000000000000000000000000000000007D60K4"\o"’’Изменение N 1 к СП 2.13130.2020 Системы противопожарной защиты. Обеспечение огнестойкости объектов защиты’’</w:instrText>
      </w:r>
    </w:p>
    <w:p w14:paraId="22D2754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20.06.2023 N 641)</w:instrText>
      </w:r>
    </w:p>
    <w:p w14:paraId="7EEACE6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20.12.2023</w:instrText>
      </w:r>
    </w:p>
    <w:p w14:paraId="10FD57E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20.12.2023)"</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622216F4" w14:textId="77777777" w:rsidR="00000000" w:rsidRDefault="00000000">
      <w:pPr>
        <w:pStyle w:val="FORMATTEXT"/>
        <w:ind w:firstLine="568"/>
        <w:jc w:val="both"/>
      </w:pPr>
    </w:p>
    <w:p w14:paraId="50D766E8" w14:textId="77777777" w:rsidR="00000000" w:rsidRDefault="00000000">
      <w:pPr>
        <w:pStyle w:val="FORMATTEXT"/>
        <w:ind w:firstLine="568"/>
        <w:jc w:val="both"/>
      </w:pPr>
      <w:r>
        <w:t>5.3.4 Общая площадь проемов в противопожарных преградах, за исключением ограждений лифтовых шахт, не должна превышать 25% их площади.</w:t>
      </w:r>
    </w:p>
    <w:p w14:paraId="7293AB12" w14:textId="77777777" w:rsidR="00000000" w:rsidRDefault="00000000">
      <w:pPr>
        <w:pStyle w:val="FORMATTEXT"/>
        <w:ind w:firstLine="568"/>
        <w:jc w:val="both"/>
      </w:pPr>
    </w:p>
    <w:p w14:paraId="2616B4BF" w14:textId="77777777" w:rsidR="00000000" w:rsidRDefault="00000000">
      <w:pPr>
        <w:pStyle w:val="FORMATTEXT"/>
        <w:ind w:firstLine="568"/>
        <w:jc w:val="both"/>
      </w:pPr>
      <w:r>
        <w:t>Общая площадь проемов в противопожарных преградах не нормируется, если значения нормируемых пределов огнестойкости заполнений проемов составляют не менее соответствующих пределов огнестойкости противопожарной преграды (кроме противопожарных стен 1 типа).</w:t>
      </w:r>
    </w:p>
    <w:p w14:paraId="5020C9BE" w14:textId="77777777" w:rsidR="00000000" w:rsidRDefault="00000000">
      <w:pPr>
        <w:pStyle w:val="FORMATTEXT"/>
        <w:ind w:firstLine="568"/>
        <w:jc w:val="both"/>
      </w:pPr>
    </w:p>
    <w:p w14:paraId="14E86D5F" w14:textId="77777777" w:rsidR="00000000" w:rsidRDefault="00000000">
      <w:pPr>
        <w:pStyle w:val="FORMATTEXT"/>
        <w:ind w:firstLine="568"/>
        <w:jc w:val="both"/>
      </w:pPr>
      <w:r>
        <w:t>5.3.5 Огнестойкость конструкций противопожарных стен и перекрытий, как правило, должна обеспечиваться за счет их конструктивных решений, применения соответствующих строительных материалов. В случае применения средств огнезащиты для обеспечения требуемого предела огнестойкости несущих конструкций противопожарных стен и перекрытий 1-го типа не допускается применять вспучивающиеся огнезащитные покрытия.</w:t>
      </w:r>
    </w:p>
    <w:p w14:paraId="33B885D7" w14:textId="77777777" w:rsidR="00000000" w:rsidRDefault="00000000">
      <w:pPr>
        <w:pStyle w:val="FORMATTEXT"/>
        <w:ind w:firstLine="568"/>
        <w:jc w:val="both"/>
      </w:pPr>
    </w:p>
    <w:p w14:paraId="48F36903" w14:textId="77777777" w:rsidR="00000000" w:rsidRDefault="00000000">
      <w:pPr>
        <w:pStyle w:val="FORMATTEXT"/>
        <w:ind w:firstLine="568"/>
        <w:jc w:val="both"/>
      </w:pPr>
      <w:r>
        <w:t xml:space="preserve">5.3.6 В наружных стенах в местах примыкания к ним противопожарных стен 2-го типа и перегородок 1-го типа должны быть предусмотрены простенки шириной не менее 1,0 м, а в противопожарных перегородках 2-го типа - простенки шириной не менее 0,8 м. </w:t>
      </w:r>
    </w:p>
    <w:p w14:paraId="3D10851C" w14:textId="77777777" w:rsidR="00000000" w:rsidRDefault="00000000">
      <w:pPr>
        <w:pStyle w:val="FORMATTEXT"/>
        <w:ind w:firstLine="568"/>
        <w:jc w:val="both"/>
      </w:pPr>
      <w:r>
        <w:lastRenderedPageBreak/>
        <w:t xml:space="preserve">Указанные простенки в наружных стенах могут выполняться частично или полностью светопрозрачными либо иметь в своем составе проемы, заполнения которых будут иметь предел огнестойкости, соответствующий наружным стенам в пределах установленной настоящим пунктом ширины. </w:t>
      </w:r>
    </w:p>
    <w:p w14:paraId="3DCF6807" w14:textId="77777777" w:rsidR="00000000" w:rsidRDefault="00000000">
      <w:pPr>
        <w:pStyle w:val="FORMATTEXT"/>
        <w:ind w:firstLine="568"/>
        <w:jc w:val="both"/>
      </w:pPr>
      <w:r>
        <w:t xml:space="preserve">Допускается не выполнять указанные простенки в местах примыкания к наружной стене глухой противопожарной перегородки 1-го типа, предназначенной для отделения обособленных выходов наружу из подвальных и цокольных этажей от остальной части лестничной клетки. </w:t>
      </w:r>
    </w:p>
    <w:p w14:paraId="58D69AC0" w14:textId="77777777" w:rsidR="00000000" w:rsidRDefault="00000000">
      <w:pPr>
        <w:pStyle w:val="FORMATTEXT"/>
        <w:ind w:firstLine="568"/>
        <w:jc w:val="both"/>
      </w:pPr>
      <w:r>
        <w:t xml:space="preserve">Противопожарные стены 2-го типа должны пересекать наружные стены, выполненные с применением горючих материалов, а также горючие материалы в составе наружного утепления фасадных систем. Допускается не пересекать облицовку и (или) отделку фасадных систем. </w:t>
      </w:r>
    </w:p>
    <w:p w14:paraId="3BFB9928" w14:textId="77777777" w:rsidR="00000000" w:rsidRDefault="00000000">
      <w:pPr>
        <w:pStyle w:val="FORMATTEXT"/>
        <w:ind w:firstLine="568"/>
        <w:jc w:val="both"/>
      </w:pPr>
      <w:r>
        <w:t xml:space="preserve">Размер выступа данных стен относительно пересекаемых горючих материалов не нормируется. </w:t>
      </w:r>
    </w:p>
    <w:p w14:paraId="3E2F7277" w14:textId="77777777" w:rsidR="00000000" w:rsidRDefault="00000000">
      <w:pPr>
        <w:pStyle w:val="FORMATTEXT"/>
        <w:ind w:firstLine="568"/>
        <w:jc w:val="both"/>
      </w:pPr>
      <w:r>
        <w:t xml:space="preserve">Ширина вышеуказанных простенков, в том числе с учетом выступа, определяется в соответствии с рисунком А1 </w:t>
      </w:r>
      <w:r>
        <w:fldChar w:fldCharType="begin"/>
      </w:r>
      <w:r>
        <w:instrText xml:space="preserve"> HYPERLINK "kodeks://link/d?nd=565248963&amp;mark=000000000000000000000000000000000000000000000000008PE0LU"\o"’’СП 2.13130.2020 Системы противопожарной защиты. Обеспечение огнестойкости объектов ...’’</w:instrText>
      </w:r>
    </w:p>
    <w:p w14:paraId="3D471E64" w14:textId="77777777" w:rsidR="00000000" w:rsidRDefault="00000000">
      <w:pPr>
        <w:pStyle w:val="FORMATTEXT"/>
        <w:ind w:firstLine="568"/>
        <w:jc w:val="both"/>
      </w:pPr>
      <w:r>
        <w:instrText>(утв. приказом МЧС России от 12.03.2020 N 151)</w:instrText>
      </w:r>
    </w:p>
    <w:p w14:paraId="6C65B007" w14:textId="77777777" w:rsidR="00000000" w:rsidRDefault="00000000">
      <w:pPr>
        <w:pStyle w:val="FORMATTEXT"/>
        <w:ind w:firstLine="568"/>
        <w:jc w:val="both"/>
      </w:pPr>
      <w:r>
        <w:instrText>Применяется с 12.09.2020 взамен СП ...</w:instrText>
      </w:r>
    </w:p>
    <w:p w14:paraId="141EE43F" w14:textId="77777777" w:rsidR="00000000" w:rsidRDefault="00000000">
      <w:pPr>
        <w:pStyle w:val="FORMATTEXT"/>
        <w:ind w:firstLine="568"/>
        <w:jc w:val="both"/>
      </w:pPr>
      <w:r>
        <w:instrText>Статус: Действующий документ. Применяется для целей технического регламент"</w:instrText>
      </w:r>
      <w:r>
        <w:fldChar w:fldCharType="separate"/>
      </w:r>
      <w:r>
        <w:rPr>
          <w:color w:val="0000AA"/>
          <w:u w:val="single"/>
        </w:rPr>
        <w:t>приложения А</w:t>
      </w:r>
      <w:r>
        <w:fldChar w:fldCharType="end"/>
      </w:r>
      <w:r>
        <w:t xml:space="preserve"> к настоящему своду правил. </w:t>
      </w:r>
    </w:p>
    <w:p w14:paraId="0027075A" w14:textId="77777777" w:rsidR="00000000" w:rsidRDefault="00000000">
      <w:pPr>
        <w:pStyle w:val="FORMATTEXT"/>
        <w:jc w:val="both"/>
      </w:pPr>
      <w:r>
        <w:t xml:space="preserve">            </w:t>
      </w:r>
    </w:p>
    <w:p w14:paraId="7451BF97"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"kodeks://link/d?nd=1302311786&amp;mark=000000000000000000000000000000000000000000000000007D80K5"\o"’’Изменение N 1 к СП 2.13130.2020 Системы противопожарной защиты. Обеспечение огнестойкости объектов защиты’’</w:instrText>
      </w:r>
    </w:p>
    <w:p w14:paraId="7F2FF10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20.06.2023 N 641)</w:instrText>
      </w:r>
    </w:p>
    <w:p w14:paraId="6D3E746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20.12.2023</w:instrText>
      </w:r>
    </w:p>
    <w:p w14:paraId="1005868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20.12.2023)"</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"kodeks://link/d?nd=1314763093&amp;mark=000000000000000000000000000000000000000000000000007DO0K9"\o"’’Изменение № 2 к СП 2.13130.2020 Системы противопожарной защиты. Обеспечение огнестойкости объектов защиты’’</w:instrText>
      </w:r>
    </w:p>
    <w:p w14:paraId="3F07293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06.11.2025 N 999)</w:instrText>
      </w:r>
    </w:p>
    <w:p w14:paraId="10C5B91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01.01.2026</w:instrText>
      </w:r>
    </w:p>
    <w:p w14:paraId="0C5B70F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01.01.2026)"</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2</w:t>
      </w:r>
      <w:r>
        <w:rPr>
          <w:rFonts w:ascii="Arial" w:hAnsi="Arial" w:cs="Arial"/>
          <w:sz w:val="20"/>
          <w:szCs w:val="20"/>
        </w:rPr>
        <w:fldChar w:fldCharType="end"/>
      </w:r>
      <w:r>
        <w:rPr>
          <w:rFonts w:ascii="Arial" w:hAnsi="Arial" w:cs="Arial"/>
          <w:sz w:val="20"/>
          <w:szCs w:val="20"/>
        </w:rPr>
        <w:t>).</w:t>
      </w:r>
    </w:p>
    <w:p w14:paraId="2B098EFF" w14:textId="77777777" w:rsidR="00000000" w:rsidRDefault="00000000">
      <w:pPr>
        <w:pStyle w:val="FORMATTEXT"/>
        <w:ind w:firstLine="568"/>
        <w:jc w:val="both"/>
      </w:pPr>
    </w:p>
    <w:p w14:paraId="28BF8941" w14:textId="77777777" w:rsidR="00000000" w:rsidRDefault="00000000">
      <w:pPr>
        <w:pStyle w:val="FORMATTEXT"/>
        <w:ind w:firstLine="568"/>
        <w:jc w:val="both"/>
      </w:pPr>
      <w:r>
        <w:rPr>
          <w:b/>
          <w:bCs/>
        </w:rPr>
        <w:t>5.4 Здания, пожарные отсеки, помещения</w:t>
      </w:r>
    </w:p>
    <w:p w14:paraId="57015A6E" w14:textId="77777777" w:rsidR="00000000" w:rsidRDefault="00000000">
      <w:pPr>
        <w:pStyle w:val="FORMATTEXT"/>
        <w:ind w:firstLine="568"/>
        <w:jc w:val="both"/>
      </w:pPr>
    </w:p>
    <w:p w14:paraId="69F7034D" w14:textId="77777777" w:rsidR="00000000" w:rsidRDefault="00000000">
      <w:pPr>
        <w:pStyle w:val="FORMATTEXT"/>
        <w:ind w:firstLine="568"/>
        <w:jc w:val="both"/>
      </w:pPr>
      <w:r>
        <w:t>5.4.1 Здания, сооружения, а также пожарные отсеки (далее - здания) подразделяются по степеням огнестойкости, классам конструктивной и функциональной пожарной опасности.</w:t>
      </w:r>
    </w:p>
    <w:p w14:paraId="44469CE7" w14:textId="77777777" w:rsidR="00000000" w:rsidRDefault="00000000">
      <w:pPr>
        <w:pStyle w:val="FORMATTEXT"/>
        <w:ind w:firstLine="568"/>
        <w:jc w:val="both"/>
      </w:pPr>
    </w:p>
    <w:p w14:paraId="63FE3464" w14:textId="77777777" w:rsidR="00000000" w:rsidRDefault="00000000">
      <w:pPr>
        <w:pStyle w:val="FORMATTEXT"/>
        <w:ind w:firstLine="568"/>
        <w:jc w:val="both"/>
      </w:pPr>
      <w:r>
        <w:t>5.4.2 К несущим элементам зданий следует относить несущие стены, колонны, а также связи, диафрагмы жесткости, фермы, элементы перекрытий и бесчердачных покрытий (балки, ригели, плиты, настилы), если они обеспечивают общую прочность и пространственную устойчивость здания. Сведения о несущих конструкциях, являющихся несущими элементами здания приводятся проектной организацией в технической документации на здание.</w:t>
      </w:r>
    </w:p>
    <w:p w14:paraId="2A2CBE71" w14:textId="77777777" w:rsidR="00000000" w:rsidRDefault="00000000">
      <w:pPr>
        <w:pStyle w:val="FORMATTEXT"/>
        <w:ind w:firstLine="568"/>
        <w:jc w:val="both"/>
      </w:pPr>
    </w:p>
    <w:p w14:paraId="1192ADED" w14:textId="77777777" w:rsidR="00000000" w:rsidRDefault="00000000">
      <w:pPr>
        <w:pStyle w:val="FORMATTEXT"/>
        <w:ind w:firstLine="568"/>
        <w:jc w:val="both"/>
      </w:pPr>
      <w:r>
        <w:t xml:space="preserve">5.4.3 Огнестойкость несущих элементов зданий I и II степеней огнестойкости, как правило, должна обеспечиваться за счет их конструктивных решений, применения соответствующих строительных материалов. В случае применения средств огнезащиты для обеспечения требуемого предела огнестойкости несущих элементов зданий I и II степеней огнестойкости, выполненных из стальных конструкций с приведенной толщиной металла по </w:t>
      </w:r>
      <w:r>
        <w:fldChar w:fldCharType="begin"/>
      </w:r>
      <w:r>
        <w:instrText xml:space="preserve"> HYPERLINK "kodeks://link/d?nd=1200071913"\o"’’ГОСТ Р 53295-2009 Средства огнезащиты для стальных конструкций. Общие требования ...’’</w:instrText>
      </w:r>
    </w:p>
    <w:p w14:paraId="43270B67" w14:textId="77777777" w:rsidR="00000000" w:rsidRDefault="00000000">
      <w:pPr>
        <w:pStyle w:val="FORMATTEXT"/>
        <w:ind w:firstLine="568"/>
        <w:jc w:val="both"/>
      </w:pPr>
      <w:r>
        <w:instrText>(утв. приказом Росстандарта от 18.02.2009 N 71-ст)</w:instrText>
      </w:r>
    </w:p>
    <w:p w14:paraId="4BED51FF" w14:textId="77777777" w:rsidR="00000000" w:rsidRDefault="00000000">
      <w:pPr>
        <w:pStyle w:val="FORMATTEXT"/>
        <w:ind w:firstLine="568"/>
        <w:jc w:val="both"/>
      </w:pPr>
      <w:r>
        <w:instrText>Применяется с 01.05.2009</w:instrText>
      </w:r>
    </w:p>
    <w:p w14:paraId="6A6F8CD5"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53295</w:t>
      </w:r>
      <w:r>
        <w:fldChar w:fldCharType="end"/>
      </w:r>
      <w:r>
        <w:t xml:space="preserve"> менее 5,8 мм, должна применяться конструктивная огнезащита или комбинированный способ огнезащиты.</w:t>
      </w:r>
    </w:p>
    <w:p w14:paraId="547AC87B" w14:textId="77777777" w:rsidR="00000000" w:rsidRDefault="00000000">
      <w:pPr>
        <w:pStyle w:val="FORMATTEXT"/>
        <w:ind w:firstLine="568"/>
        <w:jc w:val="both"/>
      </w:pPr>
    </w:p>
    <w:p w14:paraId="0569EF41" w14:textId="77777777" w:rsidR="00000000" w:rsidRDefault="00000000">
      <w:pPr>
        <w:pStyle w:val="FORMATTEXT"/>
        <w:ind w:firstLine="568"/>
        <w:jc w:val="both"/>
      </w:pPr>
      <w:r>
        <w:t>Средства огнезащиты для стальных и железобетонных строительных конструкций следует применять при условии разработки проекта огнезащиты с учетом способа крепления (нанесения), указанного в технической документации на огнезащиту. Способ нанесения (крепления) огнезащиты должен соответствовать способу, описанному в протоколе испытаний и в проекте огнезащиты.</w:t>
      </w:r>
    </w:p>
    <w:p w14:paraId="4C0C388D" w14:textId="77777777" w:rsidR="00000000" w:rsidRDefault="00000000">
      <w:pPr>
        <w:pStyle w:val="FORMATTEXT"/>
        <w:ind w:firstLine="568"/>
        <w:jc w:val="both"/>
      </w:pPr>
    </w:p>
    <w:p w14:paraId="0BE24BF2" w14:textId="77777777" w:rsidR="00000000" w:rsidRDefault="00000000">
      <w:pPr>
        <w:pStyle w:val="FORMATTEXT"/>
        <w:ind w:firstLine="568"/>
        <w:jc w:val="both"/>
      </w:pPr>
      <w:r>
        <w:t>Допускается нанесение (монтаж) средств огнезащиты на огрунтованную поверхность, а также дополнительная поверхностная обработка огнезащитного покрытия для повышения устойчивости к воздействию неблагоприятных климатических факторов и придания декоративного вида в случае, если это предусмотрено в технической документации на огнезащиту.</w:t>
      </w:r>
    </w:p>
    <w:p w14:paraId="03884AC6" w14:textId="77777777" w:rsidR="00000000" w:rsidRDefault="00000000">
      <w:pPr>
        <w:pStyle w:val="FORMATTEXT"/>
        <w:ind w:firstLine="568"/>
        <w:jc w:val="both"/>
      </w:pPr>
    </w:p>
    <w:p w14:paraId="1EA948D3" w14:textId="77777777" w:rsidR="00000000" w:rsidRDefault="00000000">
      <w:pPr>
        <w:pStyle w:val="FORMATTEXT"/>
        <w:ind w:firstLine="568"/>
        <w:jc w:val="both"/>
      </w:pPr>
      <w:r>
        <w:t>Не допускается использовать средства огнезащиты в местах, исключающих возможность их периодической замены или восстановления, а также контроля их состояния.</w:t>
      </w:r>
    </w:p>
    <w:p w14:paraId="5F5B97A6" w14:textId="77777777" w:rsidR="00000000" w:rsidRDefault="00000000">
      <w:pPr>
        <w:pStyle w:val="FORMATTEXT"/>
        <w:ind w:firstLine="568"/>
        <w:jc w:val="both"/>
      </w:pPr>
    </w:p>
    <w:p w14:paraId="57D5A2B4" w14:textId="77777777" w:rsidR="00000000" w:rsidRDefault="00000000">
      <w:pPr>
        <w:pStyle w:val="FORMATTEXT"/>
        <w:ind w:firstLine="568"/>
        <w:jc w:val="both"/>
      </w:pPr>
      <w:r>
        <w:t>Выбор вида огнезащиты осуществляется с учетом режима эксплуатации объекта защиты и установленных сроков эксплуатации огнезащитного покрытия. Данная информация должна быть указана в проекте огнезащиты.</w:t>
      </w:r>
    </w:p>
    <w:p w14:paraId="39CFC6B5" w14:textId="77777777" w:rsidR="00000000" w:rsidRDefault="00000000">
      <w:pPr>
        <w:pStyle w:val="FORMATTEXT"/>
        <w:ind w:firstLine="568"/>
        <w:jc w:val="both"/>
      </w:pPr>
    </w:p>
    <w:p w14:paraId="7306D622" w14:textId="77777777" w:rsidR="00000000" w:rsidRDefault="00000000">
      <w:pPr>
        <w:pStyle w:val="FORMATTEXT"/>
        <w:ind w:firstLine="568"/>
        <w:jc w:val="both"/>
      </w:pPr>
      <w:r>
        <w:t xml:space="preserve">В случае применения средств огнезащиты 1-3-й группы огнезащитной эффективности в соответствии с </w:t>
      </w:r>
      <w:r>
        <w:fldChar w:fldCharType="begin"/>
      </w:r>
      <w:r>
        <w:instrText xml:space="preserve"> HYPERLINK "kodeks://link/d?nd=1200071913&amp;mark=000000000000000000000000000000000000000000000000007D20K3"\o"’’ГОСТ Р 53295-2009 Средства огнезащиты для стальных конструкций. Общие требования ...’’</w:instrText>
      </w:r>
    </w:p>
    <w:p w14:paraId="6851C205" w14:textId="77777777" w:rsidR="00000000" w:rsidRDefault="00000000">
      <w:pPr>
        <w:pStyle w:val="FORMATTEXT"/>
        <w:ind w:firstLine="568"/>
        <w:jc w:val="both"/>
      </w:pPr>
      <w:r>
        <w:instrText>(утв. приказом Росстандарта от 18.02.2009 N 71-ст)</w:instrText>
      </w:r>
    </w:p>
    <w:p w14:paraId="238D3AC5" w14:textId="77777777" w:rsidR="00000000" w:rsidRDefault="00000000">
      <w:pPr>
        <w:pStyle w:val="FORMATTEXT"/>
        <w:ind w:firstLine="568"/>
        <w:jc w:val="both"/>
      </w:pPr>
      <w:r>
        <w:instrText>Применяется с 01.05.2009</w:instrText>
      </w:r>
    </w:p>
    <w:p w14:paraId="7C146231" w14:textId="4BA52B3E"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53295</w:t>
      </w:r>
      <w:r>
        <w:fldChar w:fldCharType="end"/>
      </w:r>
      <w:r>
        <w:t xml:space="preserve"> на объектах, имеющих более 1000 м</w:t>
      </w:r>
      <w:r w:rsidR="00D25BD1">
        <w:rPr>
          <w:noProof/>
          <w:position w:val="-10"/>
        </w:rPr>
        <w:drawing>
          <wp:inline distT="0" distB="0" distL="0" distR="0" wp14:anchorId="62A3BB53" wp14:editId="48CBC083">
            <wp:extent cx="106680" cy="220980"/>
            <wp:effectExtent l="0" t="0" r="0" b="0"/>
            <wp:docPr id="3"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поверхности металлоконструкций (и для каждых последующих 1000 м</w:t>
      </w:r>
      <w:r w:rsidR="00D25BD1">
        <w:rPr>
          <w:noProof/>
          <w:position w:val="-10"/>
        </w:rPr>
        <w:drawing>
          <wp:inline distT="0" distB="0" distL="0" distR="0" wp14:anchorId="3E5648CD" wp14:editId="7AB1A2CF">
            <wp:extent cx="106680" cy="220980"/>
            <wp:effectExtent l="0" t="0" r="0" b="0"/>
            <wp:docPr id="4"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средств огнезащиты в 4-6-й группы огнезащитной эффективности на объектах, имеющих более 3000 м</w:t>
      </w:r>
      <w:r w:rsidR="00D25BD1">
        <w:rPr>
          <w:noProof/>
          <w:position w:val="-10"/>
        </w:rPr>
        <w:drawing>
          <wp:inline distT="0" distB="0" distL="0" distR="0" wp14:anchorId="0F33BEA9" wp14:editId="49E30642">
            <wp:extent cx="106680" cy="220980"/>
            <wp:effectExtent l="0" t="0" r="0" b="0"/>
            <wp:docPr id="5"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поверхности металлоконструкций (и для каждых последующих 3000 м</w:t>
      </w:r>
      <w:r w:rsidR="00D25BD1">
        <w:rPr>
          <w:noProof/>
          <w:position w:val="-10"/>
        </w:rPr>
        <w:drawing>
          <wp:inline distT="0" distB="0" distL="0" distR="0" wp14:anchorId="4F26193C" wp14:editId="71A17B9F">
            <wp:extent cx="106680" cy="220980"/>
            <wp:effectExtent l="0" t="0" r="0" b="0"/>
            <wp:docPr id="6"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а также в иных случаях по усмотрению собственника (арендатора, субарендатора) объекта защиты, перед нанесением (монтажом) средства огнезащиты следует проводить процедуру его идентификации.</w:t>
      </w:r>
    </w:p>
    <w:p w14:paraId="3507EEB5" w14:textId="77777777" w:rsidR="00000000" w:rsidRDefault="00000000">
      <w:pPr>
        <w:pStyle w:val="FORMATTEXT"/>
        <w:ind w:firstLine="568"/>
        <w:jc w:val="both"/>
      </w:pPr>
    </w:p>
    <w:p w14:paraId="0C5D67CE" w14:textId="77777777" w:rsidR="00000000" w:rsidRDefault="00000000">
      <w:pPr>
        <w:pStyle w:val="FORMATTEXT"/>
        <w:ind w:firstLine="568"/>
        <w:jc w:val="both"/>
      </w:pPr>
      <w:r>
        <w:t>В технической документации на средства огнезащиты и в проекте огнезащиты должен быть указан порядок контроля их огнезащитной эффективности в процессе эксплуатации.</w:t>
      </w:r>
    </w:p>
    <w:p w14:paraId="7663F956" w14:textId="77777777" w:rsidR="00000000" w:rsidRDefault="00000000">
      <w:pPr>
        <w:pStyle w:val="FORMATTEXT"/>
        <w:ind w:firstLine="568"/>
        <w:jc w:val="both"/>
      </w:pPr>
    </w:p>
    <w:p w14:paraId="74615E96" w14:textId="77777777" w:rsidR="00000000" w:rsidRDefault="00000000">
      <w:pPr>
        <w:pStyle w:val="FORMATTEXT"/>
        <w:ind w:firstLine="568"/>
        <w:jc w:val="both"/>
      </w:pPr>
      <w:r>
        <w:t xml:space="preserve">В случае строительства зданий и сооружений в сейсмическом районе при применении средств огнезащиты должны выполняться требования </w:t>
      </w:r>
      <w:r>
        <w:fldChar w:fldCharType="begin"/>
      </w:r>
      <w:r>
        <w:instrText xml:space="preserve"> HYPERLINK "kodeks://link/d?nd=550565571&amp;mark=000000000000000000000000000000000000000000000000007D20K3"\o"’’СП 14.13330.2018 Строительство в сейсмических районах. Актуализированная редакция ...’’</w:instrText>
      </w:r>
    </w:p>
    <w:p w14:paraId="5676948E" w14:textId="77777777" w:rsidR="00000000" w:rsidRDefault="00000000">
      <w:pPr>
        <w:pStyle w:val="FORMATTEXT"/>
        <w:ind w:firstLine="568"/>
        <w:jc w:val="both"/>
      </w:pPr>
      <w:r>
        <w:instrText>(утв. приказом Министерства строительства и жилищно-коммунального хозяйства ...</w:instrText>
      </w:r>
    </w:p>
    <w:p w14:paraId="1E2DF35D"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14.13330</w:t>
      </w:r>
      <w:r>
        <w:fldChar w:fldCharType="end"/>
      </w:r>
      <w:r>
        <w:t>.</w:t>
      </w:r>
    </w:p>
    <w:p w14:paraId="63DE0037" w14:textId="77777777" w:rsidR="00000000" w:rsidRDefault="00000000">
      <w:pPr>
        <w:pStyle w:val="FORMATTEXT"/>
        <w:ind w:firstLine="568"/>
        <w:jc w:val="both"/>
      </w:pPr>
    </w:p>
    <w:p w14:paraId="56BB181E" w14:textId="77777777" w:rsidR="00000000" w:rsidRDefault="00000000">
      <w:pPr>
        <w:pStyle w:val="FORMATTEXT"/>
        <w:ind w:firstLine="568"/>
        <w:jc w:val="both"/>
      </w:pPr>
      <w:r>
        <w:t xml:space="preserve">Если требуемый предел огнестойкости конструкции (за исключением конструкций в составе противопожарных преград) установлен R 15 (RE 15, REI 15), допускается применять незащищенные стальные </w:t>
      </w:r>
      <w:r>
        <w:lastRenderedPageBreak/>
        <w:t xml:space="preserve">конструкции при условии, что их предел огнестойкости по результатам испытаний или расчетов составляет R 8 и более, либо независимо от их фактического предела огнестойкости, если их приведенная толщина металла в соответствии с </w:t>
      </w:r>
      <w:r>
        <w:fldChar w:fldCharType="begin"/>
      </w:r>
      <w:r>
        <w:instrText xml:space="preserve"> HYPERLINK "kodeks://link/d?nd=1200071913&amp;mark=000000000000000000000000000000000000000000000000007D20K3"\o"’’ГОСТ Р 53295-2009 Средства огнезащиты для стальных конструкций. Общие требования ...’’</w:instrText>
      </w:r>
    </w:p>
    <w:p w14:paraId="62992471" w14:textId="77777777" w:rsidR="00000000" w:rsidRDefault="00000000">
      <w:pPr>
        <w:pStyle w:val="FORMATTEXT"/>
        <w:ind w:firstLine="568"/>
        <w:jc w:val="both"/>
      </w:pPr>
      <w:r>
        <w:instrText>(утв. приказом Росстандарта от 18.02.2009 N 71-ст)</w:instrText>
      </w:r>
    </w:p>
    <w:p w14:paraId="2817F252" w14:textId="77777777" w:rsidR="00000000" w:rsidRDefault="00000000">
      <w:pPr>
        <w:pStyle w:val="FORMATTEXT"/>
        <w:ind w:firstLine="568"/>
        <w:jc w:val="both"/>
      </w:pPr>
      <w:r>
        <w:instrText>Применяется с 01.05.2009</w:instrText>
      </w:r>
    </w:p>
    <w:p w14:paraId="39B80383"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53295</w:t>
      </w:r>
      <w:r>
        <w:fldChar w:fldCharType="end"/>
      </w:r>
      <w:r>
        <w:t xml:space="preserve"> составляет не менее 4,0 мм. Для структурных конструкций (ферм, структурных колонн и т.д.) оценивается на огнестойкость каждый элемент этих конструкций. В случае если один или несколько элементов структурных конструкций не удовлетворяют вышеуказанным условиям, допускается производить огнезащитную обработку только для данного элемента (элементов) до предела огнестойкости не менее R 8, включая узлы его крепления и сочленения с другими элементами.</w:t>
      </w:r>
    </w:p>
    <w:p w14:paraId="636B9C9E" w14:textId="77777777" w:rsidR="00000000" w:rsidRDefault="00000000">
      <w:pPr>
        <w:pStyle w:val="FORMATTEXT"/>
        <w:ind w:firstLine="568"/>
        <w:jc w:val="both"/>
      </w:pPr>
    </w:p>
    <w:p w14:paraId="3264460C" w14:textId="77777777" w:rsidR="00000000" w:rsidRDefault="00000000">
      <w:pPr>
        <w:pStyle w:val="FORMATTEXT"/>
        <w:ind w:firstLine="568"/>
        <w:jc w:val="both"/>
      </w:pPr>
      <w:r>
        <w:t>Допускается нанесение средств огнезащиты на поверхность деревянных конструкций и строительных материалов на основе древесины, ранее обработанных лакокрасочными составами с неистекшим на момент нанесения сроком службы, а также пропитками (в том числе огнезащитными), если это предусмотрено в технической документации на средство огнезащиты и обосновано результатами испытаний, подтверждающих сохранение его огнезащитных свойств.</w:t>
      </w:r>
    </w:p>
    <w:p w14:paraId="4BDFFC5F" w14:textId="77777777" w:rsidR="00000000" w:rsidRDefault="00000000">
      <w:pPr>
        <w:pStyle w:val="FORMATTEXT"/>
        <w:ind w:firstLine="568"/>
        <w:jc w:val="both"/>
      </w:pPr>
    </w:p>
    <w:p w14:paraId="6AE1A353"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"kodeks://link/d?nd=1302311786&amp;mark=000000000000000000000000000000000000000000000000007DA0K6"\o"’’Изменение N 1 к СП 2.13130.2020 Системы противопожарной защиты. Обеспечение огнестойкости объектов защиты’’</w:instrText>
      </w:r>
    </w:p>
    <w:p w14:paraId="6D4386A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20.06.2023 N 641)</w:instrText>
      </w:r>
    </w:p>
    <w:p w14:paraId="5292D83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20.12.2023</w:instrText>
      </w:r>
    </w:p>
    <w:p w14:paraId="667CA9F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20.12.2023)"</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"kodeks://link/d?nd=1314763093&amp;mark=000000000000000000000000000000000000000000000000007DQ0KA"\o"’’Изменение № 2 к СП 2.13130.2020 Системы противопожарной защиты. Обеспечение огнестойкости объектов защиты’’</w:instrText>
      </w:r>
    </w:p>
    <w:p w14:paraId="579049B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06.11.2025 N 999)</w:instrText>
      </w:r>
    </w:p>
    <w:p w14:paraId="55697A3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01.01.2026</w:instrText>
      </w:r>
    </w:p>
    <w:p w14:paraId="4A81EC9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01.01.2026)"</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2</w:t>
      </w:r>
      <w:r>
        <w:rPr>
          <w:rFonts w:ascii="Arial" w:hAnsi="Arial" w:cs="Arial"/>
          <w:sz w:val="20"/>
          <w:szCs w:val="20"/>
        </w:rPr>
        <w:fldChar w:fldCharType="end"/>
      </w:r>
      <w:r>
        <w:rPr>
          <w:rFonts w:ascii="Arial" w:hAnsi="Arial" w:cs="Arial"/>
          <w:sz w:val="20"/>
          <w:szCs w:val="20"/>
        </w:rPr>
        <w:t>).</w:t>
      </w:r>
    </w:p>
    <w:p w14:paraId="755F2710" w14:textId="77777777" w:rsidR="00000000" w:rsidRDefault="00000000">
      <w:pPr>
        <w:pStyle w:val="FORMATTEXT"/>
        <w:ind w:firstLine="568"/>
        <w:jc w:val="both"/>
      </w:pPr>
    </w:p>
    <w:p w14:paraId="5E6A7D75" w14:textId="77777777" w:rsidR="00000000" w:rsidRDefault="00000000">
      <w:pPr>
        <w:pStyle w:val="FORMATTEXT"/>
        <w:ind w:firstLine="568"/>
        <w:jc w:val="both"/>
      </w:pPr>
      <w:r>
        <w:t>5.4.4 Класс пожарной опасности заполнений проемов в ограждающих конструкциях зданий (дверей, ворот, окон и люков), а также фонарей, в том числе зенитных, не нормируется. Пределы огнестойкости таких конструкций не нормируются, за исключением специально оговоренных случаев и при нормировании пределов огнестойкости заполнения проемов в противопожарных преградах.</w:t>
      </w:r>
    </w:p>
    <w:p w14:paraId="365BDA08" w14:textId="77777777" w:rsidR="00000000" w:rsidRDefault="00000000">
      <w:pPr>
        <w:pStyle w:val="FORMATTEXT"/>
        <w:ind w:firstLine="568"/>
        <w:jc w:val="both"/>
      </w:pPr>
    </w:p>
    <w:p w14:paraId="7CC8274A" w14:textId="77777777" w:rsidR="00000000" w:rsidRDefault="00000000">
      <w:pPr>
        <w:pStyle w:val="FORMATTEXT"/>
        <w:ind w:firstLine="568"/>
        <w:jc w:val="both"/>
      </w:pPr>
      <w:r>
        <w:t>Конструкции светопрозрачных заполнений проемов, а также зенитных фонарей (кроме дымовых люков) в покрытиях зданий классов конструктивной пожарной опасности С0 и С1, как правило, следует выполнять из негорючих материалов (НГ), за исключением специально оговоренных случаев. Допускается применять горючие уплотнители, герметики, нанесенные на элементы конструкций защитно-декоративные и антикоррозионные покрытия толщиной слоя до 0,3 мм, а также светопропускающие элементы из неорганического стекла или многослойного неорганического стекла с полимерным горючим слоем толщиной до 2 мм.</w:t>
      </w:r>
    </w:p>
    <w:p w14:paraId="25983F8A" w14:textId="77777777" w:rsidR="00000000" w:rsidRDefault="00000000">
      <w:pPr>
        <w:pStyle w:val="FORMATTEXT"/>
        <w:ind w:firstLine="568"/>
        <w:jc w:val="both"/>
      </w:pPr>
    </w:p>
    <w:p w14:paraId="5CCA5C22" w14:textId="77777777" w:rsidR="00000000" w:rsidRDefault="00000000">
      <w:pPr>
        <w:pStyle w:val="FORMATTEXT"/>
        <w:ind w:firstLine="568"/>
        <w:jc w:val="both"/>
      </w:pPr>
      <w:r>
        <w:t>Допускается применять зенитные фонари со светопропускающими элементами из горючих материалов в производственных и складских зданиях классов конструктивной пожарной опасности С0 и С1 в помещениях категорий В4, Г и Д. При этом должны быть выполнены следующие условия:</w:t>
      </w:r>
    </w:p>
    <w:p w14:paraId="5A3D7DBC" w14:textId="77777777" w:rsidR="00000000" w:rsidRDefault="00000000">
      <w:pPr>
        <w:pStyle w:val="FORMATTEXT"/>
        <w:ind w:firstLine="568"/>
        <w:jc w:val="both"/>
      </w:pPr>
    </w:p>
    <w:p w14:paraId="040D7908" w14:textId="77777777" w:rsidR="00000000" w:rsidRDefault="00000000">
      <w:pPr>
        <w:pStyle w:val="FORMATTEXT"/>
        <w:ind w:firstLine="568"/>
        <w:jc w:val="both"/>
      </w:pPr>
      <w:r>
        <w:t xml:space="preserve">- конструкция покрытия на участке шириной не менее 6 м от периметра фонаря должна быть выполнена из НГ, Г1 с рулонным водоизоляционным ковром с защитным покрытием из гравия или с кровлей из НГ, Г1 группы пожарной опасности КП0 в соответствии с </w:t>
      </w:r>
      <w:r>
        <w:fldChar w:fldCharType="begin"/>
      </w:r>
      <w:r>
        <w:instrText xml:space="preserve"> HYPERLINK "kodeks://link/d?nd=1200110771&amp;mark=000000000000000000000000000000000000000000000000007D20K3"\o"’’ГОСТ Р 56026-2014 Материалы строительные. Метод определения группы пожарной опасности ...’’</w:instrText>
      </w:r>
    </w:p>
    <w:p w14:paraId="13E8D252" w14:textId="77777777" w:rsidR="00000000" w:rsidRDefault="00000000">
      <w:pPr>
        <w:pStyle w:val="FORMATTEXT"/>
        <w:ind w:firstLine="568"/>
        <w:jc w:val="both"/>
      </w:pPr>
      <w:r>
        <w:instrText>(утв. приказом Росстандарта от 26.05.2014 N 446-ст)</w:instrText>
      </w:r>
    </w:p>
    <w:p w14:paraId="65D93FEB" w14:textId="77777777" w:rsidR="00000000" w:rsidRDefault="00000000">
      <w:pPr>
        <w:pStyle w:val="FORMATTEXT"/>
        <w:ind w:firstLine="568"/>
        <w:jc w:val="both"/>
      </w:pPr>
      <w:r>
        <w:instrText>Применяется с 01.09.2014</w:instrText>
      </w:r>
    </w:p>
    <w:p w14:paraId="5A761A0C" w14:textId="77777777" w:rsidR="00000000" w:rsidRDefault="00000000">
      <w:pPr>
        <w:pStyle w:val="FORMATTEXT"/>
        <w:ind w:firstLine="568"/>
        <w:jc w:val="both"/>
      </w:pPr>
      <w:r>
        <w:instrText>Статус: Действующая редакция документа (действ. c 01.01.2021)"</w:instrText>
      </w:r>
      <w:r>
        <w:fldChar w:fldCharType="separate"/>
      </w:r>
      <w:r>
        <w:rPr>
          <w:color w:val="0000AA"/>
          <w:u w:val="single"/>
        </w:rPr>
        <w:t>ГОСТ Р 56026</w:t>
      </w:r>
      <w:r>
        <w:fldChar w:fldCharType="end"/>
      </w:r>
      <w:r>
        <w:t>;</w:t>
      </w:r>
    </w:p>
    <w:p w14:paraId="7FD22BFA" w14:textId="77777777" w:rsidR="00000000" w:rsidRDefault="00000000">
      <w:pPr>
        <w:pStyle w:val="FORMATTEXT"/>
        <w:ind w:firstLine="568"/>
        <w:jc w:val="both"/>
      </w:pPr>
    </w:p>
    <w:p w14:paraId="3CEE0C0F" w14:textId="44796B72" w:rsidR="00000000" w:rsidRDefault="00000000">
      <w:pPr>
        <w:pStyle w:val="FORMATTEXT"/>
        <w:ind w:firstLine="568"/>
        <w:jc w:val="both"/>
      </w:pPr>
      <w:r>
        <w:t>- расстояние между габаритами соседних фонарей должно составлять не менее 6 м при площади проемов от 6 до 18 м</w:t>
      </w:r>
      <w:r w:rsidR="00D25BD1">
        <w:rPr>
          <w:noProof/>
          <w:position w:val="-10"/>
        </w:rPr>
        <w:drawing>
          <wp:inline distT="0" distB="0" distL="0" distR="0" wp14:anchorId="03A2E359" wp14:editId="4A01DC9E">
            <wp:extent cx="106680" cy="220980"/>
            <wp:effectExtent l="0" t="0" r="0" b="0"/>
            <wp:docPr id="7"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и не менее 3 м при площади проемов до 6 м</w:t>
      </w:r>
      <w:r w:rsidR="00D25BD1">
        <w:rPr>
          <w:noProof/>
          <w:position w:val="-10"/>
        </w:rPr>
        <w:drawing>
          <wp:inline distT="0" distB="0" distL="0" distR="0" wp14:anchorId="1AF88AED" wp14:editId="48222598">
            <wp:extent cx="106680" cy="220980"/>
            <wp:effectExtent l="0" t="0" r="0" b="0"/>
            <wp:docPr id="8"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w:t>
      </w:r>
    </w:p>
    <w:p w14:paraId="13516734" w14:textId="77777777" w:rsidR="00000000" w:rsidRDefault="00000000">
      <w:pPr>
        <w:pStyle w:val="FORMATTEXT"/>
        <w:ind w:firstLine="568"/>
        <w:jc w:val="both"/>
      </w:pPr>
    </w:p>
    <w:p w14:paraId="34F101DE" w14:textId="19B88FE9" w:rsidR="00000000" w:rsidRDefault="00000000">
      <w:pPr>
        <w:pStyle w:val="FORMATTEXT"/>
        <w:ind w:firstLine="568"/>
        <w:jc w:val="both"/>
      </w:pPr>
      <w:r>
        <w:t>- общая площадь светопропускающих элементов таких фонарей не должна превышать 15% общей площади покрытия, площадь проема одного фонаря - не более 12 м</w:t>
      </w:r>
      <w:r w:rsidR="00D25BD1">
        <w:rPr>
          <w:noProof/>
          <w:position w:val="-10"/>
        </w:rPr>
        <w:drawing>
          <wp:inline distT="0" distB="0" distL="0" distR="0" wp14:anchorId="4BF66569" wp14:editId="6BEA61D8">
            <wp:extent cx="106680" cy="220980"/>
            <wp:effectExtent l="0" t="0" r="0" b="0"/>
            <wp:docPr id="9"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при удельной массе светопропускающих элементов не более 20 кг/м</w:t>
      </w:r>
      <w:r w:rsidR="00D25BD1">
        <w:rPr>
          <w:noProof/>
          <w:position w:val="-10"/>
        </w:rPr>
        <w:drawing>
          <wp:inline distT="0" distB="0" distL="0" distR="0" wp14:anchorId="469D59A4" wp14:editId="0D272FA0">
            <wp:extent cx="106680" cy="220980"/>
            <wp:effectExtent l="0" t="0" r="0" b="0"/>
            <wp:docPr id="10"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и не более 18 м</w:t>
      </w:r>
      <w:r w:rsidR="00D25BD1">
        <w:rPr>
          <w:noProof/>
          <w:position w:val="-10"/>
        </w:rPr>
        <w:drawing>
          <wp:inline distT="0" distB="0" distL="0" distR="0" wp14:anchorId="1D84C305" wp14:editId="140D2DF3">
            <wp:extent cx="106680" cy="220980"/>
            <wp:effectExtent l="0" t="0" r="0" b="0"/>
            <wp:docPr id="11"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при удельной массе светопропускающих элементов не более 10 кг/м</w:t>
      </w:r>
      <w:r w:rsidR="00D25BD1">
        <w:rPr>
          <w:noProof/>
          <w:position w:val="-10"/>
        </w:rPr>
        <w:drawing>
          <wp:inline distT="0" distB="0" distL="0" distR="0" wp14:anchorId="093A5383" wp14:editId="13824C75">
            <wp:extent cx="106680" cy="220980"/>
            <wp:effectExtent l="0" t="0" r="0" b="0"/>
            <wp:docPr id="12"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w:t>
      </w:r>
    </w:p>
    <w:p w14:paraId="1CE18288" w14:textId="77777777" w:rsidR="00000000" w:rsidRDefault="00000000">
      <w:pPr>
        <w:pStyle w:val="FORMATTEXT"/>
        <w:ind w:firstLine="568"/>
        <w:jc w:val="both"/>
      </w:pPr>
    </w:p>
    <w:p w14:paraId="12596FEE" w14:textId="77777777" w:rsidR="00000000" w:rsidRDefault="00000000">
      <w:pPr>
        <w:pStyle w:val="FORMATTEXT"/>
        <w:ind w:firstLine="568"/>
        <w:jc w:val="both"/>
      </w:pPr>
      <w:r>
        <w:t>- при совмещении фонарей в группы они принимаются за один фонарь, к которому относятся все указанные ограничения;</w:t>
      </w:r>
    </w:p>
    <w:p w14:paraId="0C27ACBF" w14:textId="77777777" w:rsidR="00000000" w:rsidRDefault="00000000">
      <w:pPr>
        <w:pStyle w:val="FORMATTEXT"/>
        <w:ind w:firstLine="568"/>
        <w:jc w:val="both"/>
      </w:pPr>
    </w:p>
    <w:p w14:paraId="691AC019" w14:textId="77777777" w:rsidR="00000000" w:rsidRDefault="00000000">
      <w:pPr>
        <w:pStyle w:val="FORMATTEXT"/>
        <w:ind w:firstLine="568"/>
        <w:jc w:val="both"/>
      </w:pPr>
      <w:r>
        <w:t>- между указанными зенитными фонарями в продольном и поперечном направлениях покрытия здания через каждые 54 м должны устраиваться противопожарные пояса в соответствии с пунктом 5.5.2 настоящего свода правил шириной не менее 6 м;</w:t>
      </w:r>
    </w:p>
    <w:p w14:paraId="42487F6F" w14:textId="77777777" w:rsidR="00000000" w:rsidRDefault="00000000">
      <w:pPr>
        <w:pStyle w:val="FORMATTEXT"/>
        <w:ind w:firstLine="568"/>
        <w:jc w:val="both"/>
      </w:pPr>
    </w:p>
    <w:p w14:paraId="724DA4EE" w14:textId="77777777" w:rsidR="00000000" w:rsidRDefault="00000000">
      <w:pPr>
        <w:pStyle w:val="FORMATTEXT"/>
        <w:ind w:firstLine="568"/>
        <w:jc w:val="both"/>
      </w:pPr>
      <w:r>
        <w:t>- расстояние по горизонтали от противопожарных стен до указанных зенитных фонарей должно составлять не менее 5 м.</w:t>
      </w:r>
    </w:p>
    <w:p w14:paraId="27BD35F9" w14:textId="77777777" w:rsidR="00000000" w:rsidRDefault="00000000">
      <w:pPr>
        <w:pStyle w:val="FORMATTEXT"/>
        <w:ind w:firstLine="568"/>
        <w:jc w:val="both"/>
      </w:pPr>
    </w:p>
    <w:p w14:paraId="20CC6082"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"kodeks://link/d?nd=1314763093&amp;mark=000000000000000000000000000000000000000000000000007DS0KB"\o"’’Изменение № 2 к СП 2.13130.2020 Системы противопожарной защиты. Обеспечение огнестойкости объектов защиты’’</w:instrText>
      </w:r>
    </w:p>
    <w:p w14:paraId="5B9F26E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06.11.2025 N 999)</w:instrText>
      </w:r>
    </w:p>
    <w:p w14:paraId="03A4574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01.01.2026</w:instrText>
      </w:r>
    </w:p>
    <w:p w14:paraId="52B596E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01.01.2026)"</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1B6A569D" w14:textId="77777777" w:rsidR="00000000" w:rsidRDefault="00000000">
      <w:pPr>
        <w:pStyle w:val="FORMATTEXT"/>
        <w:ind w:firstLine="568"/>
        <w:jc w:val="both"/>
      </w:pPr>
    </w:p>
    <w:p w14:paraId="598977D6" w14:textId="77777777" w:rsidR="00000000" w:rsidRDefault="00000000">
      <w:pPr>
        <w:pStyle w:val="FORMATTEXT"/>
        <w:ind w:firstLine="568"/>
        <w:jc w:val="both"/>
      </w:pPr>
      <w:r>
        <w:t>5.4.5 Пределы огнестойкости и классы пожарной опасности конструкций чердачных покрытий в зданиях всех степеней огнестойкости не нормируются, а кровлю, стропила и обрешетку, а также подшивку карнизных свесов допускается выполнять из горючих материалов, за исключением специально оговоренных случаев.</w:t>
      </w:r>
    </w:p>
    <w:p w14:paraId="09C72C6E" w14:textId="77777777" w:rsidR="00000000" w:rsidRDefault="00000000">
      <w:pPr>
        <w:pStyle w:val="FORMATTEXT"/>
        <w:ind w:firstLine="568"/>
        <w:jc w:val="both"/>
      </w:pPr>
    </w:p>
    <w:p w14:paraId="390029B7" w14:textId="77777777" w:rsidR="00000000" w:rsidRDefault="00000000">
      <w:pPr>
        <w:pStyle w:val="FORMATTEXT"/>
        <w:ind w:firstLine="568"/>
        <w:jc w:val="both"/>
      </w:pPr>
      <w:r>
        <w:t>Конструкции фронтонов допускается проектировать с ненормируемыми пределами огнестойкости, при этом фронтоны должны иметь класс пожарной опасности, соответствующий классу пожарной опасности наружных стен с внешней стороны.</w:t>
      </w:r>
    </w:p>
    <w:p w14:paraId="564D1C55" w14:textId="77777777" w:rsidR="00000000" w:rsidRDefault="00000000">
      <w:pPr>
        <w:pStyle w:val="FORMATTEXT"/>
        <w:ind w:firstLine="568"/>
        <w:jc w:val="both"/>
      </w:pPr>
    </w:p>
    <w:p w14:paraId="6744D453" w14:textId="77777777" w:rsidR="00000000" w:rsidRDefault="00000000">
      <w:pPr>
        <w:pStyle w:val="FORMATTEXT"/>
        <w:ind w:firstLine="568"/>
        <w:jc w:val="both"/>
      </w:pPr>
      <w:r>
        <w:t>Сведения о конструкциях, относящихся к элементам чердачных покрытий, приводятся проектной организацией в технической документации на здание.</w:t>
      </w:r>
    </w:p>
    <w:p w14:paraId="5692601F" w14:textId="77777777" w:rsidR="00000000" w:rsidRDefault="00000000">
      <w:pPr>
        <w:pStyle w:val="FORMATTEXT"/>
        <w:ind w:firstLine="568"/>
        <w:jc w:val="both"/>
      </w:pPr>
    </w:p>
    <w:p w14:paraId="487E7BA6" w14:textId="77777777" w:rsidR="00000000" w:rsidRDefault="00000000">
      <w:pPr>
        <w:pStyle w:val="FORMATTEXT"/>
        <w:ind w:firstLine="568"/>
        <w:jc w:val="both"/>
      </w:pPr>
      <w:r>
        <w:t xml:space="preserve">В зданиях I-IV степеней огнестойкости с чердачными покрытиями при стропилах и (или) обрешетке, выполненных из древесины, а также других горючих материалов, кровлю следует выполнять из НГ, а стропила и обрешетку в зданиях I степени огнестойкости подвергать обработке огнезащитными составами I группы огнезащитной эффективности, в зданиях II-IV степеней огнестойкости огнезащитными составами не ниже II группы огнезащитной эффективности - в соответствии с </w:t>
      </w:r>
      <w:r>
        <w:fldChar w:fldCharType="begin"/>
      </w:r>
      <w:r>
        <w:instrText xml:space="preserve"> HYPERLINK "kodeks://link/d?nd=1200071904&amp;mark=000000000000000000000000000000000000000000000000007D20K3"\o"’’ГОСТ Р 53292-2009 Огнезащитные составы и вещества для древесины и материалов на ее ...’’</w:instrText>
      </w:r>
    </w:p>
    <w:p w14:paraId="375A68D8" w14:textId="77777777" w:rsidR="00000000" w:rsidRDefault="00000000">
      <w:pPr>
        <w:pStyle w:val="FORMATTEXT"/>
        <w:ind w:firstLine="568"/>
        <w:jc w:val="both"/>
      </w:pPr>
      <w:r>
        <w:instrText>(утв. приказом Росстандарта от 18.02.2009 N 68-ст)</w:instrText>
      </w:r>
    </w:p>
    <w:p w14:paraId="227502A2" w14:textId="77777777" w:rsidR="00000000" w:rsidRDefault="00000000">
      <w:pPr>
        <w:pStyle w:val="FORMATTEXT"/>
        <w:ind w:firstLine="568"/>
        <w:jc w:val="both"/>
      </w:pPr>
      <w:r>
        <w:instrText>Применяется с 01.05.2009</w:instrText>
      </w:r>
    </w:p>
    <w:p w14:paraId="7DF2C45C"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53292</w:t>
      </w:r>
      <w:r>
        <w:fldChar w:fldCharType="end"/>
      </w:r>
      <w:r>
        <w:t xml:space="preserve"> либо выполнять их конструктивную огнезащиту, не способствующую скрытому распространению горения. Для указанных зданий допускается выполнять кровлю из горючих материалов, уложенную на сплошную конструкцию основания под кровлю, выполненную из НГ, при условии соблюдения требований, установленных в пунктами 5.5.1 и 5.5.2 настоящего свода правил.</w:t>
      </w:r>
    </w:p>
    <w:p w14:paraId="6563F083" w14:textId="77777777" w:rsidR="00000000" w:rsidRDefault="00000000">
      <w:pPr>
        <w:pStyle w:val="FORMATTEXT"/>
        <w:ind w:firstLine="568"/>
        <w:jc w:val="both"/>
      </w:pPr>
    </w:p>
    <w:p w14:paraId="460EAB6E" w14:textId="77777777" w:rsidR="00000000" w:rsidRDefault="00000000">
      <w:pPr>
        <w:pStyle w:val="FORMATTEXT"/>
        <w:ind w:firstLine="568"/>
        <w:jc w:val="both"/>
      </w:pPr>
      <w:r>
        <w:t>В зданиях классов конструктивной пожарной опасности C0, C1 конструкции карнизов, подшивки карнизных свесов чердачных покрытий следует выполнять из НГ, Г1 либо выполнять обшивку данных элементов листовыми материалами группы горючести не менее Г1. Для указанных конструкций не допускается использование горючих утеплителей (за исключением пароизоляции толщиной до 2 мм) и они не должны способствовать скрытому распространению горения.</w:t>
      </w:r>
    </w:p>
    <w:p w14:paraId="3BD36CA2" w14:textId="77777777" w:rsidR="00000000" w:rsidRDefault="00000000">
      <w:pPr>
        <w:pStyle w:val="FORMATTEXT"/>
        <w:ind w:firstLine="568"/>
        <w:jc w:val="both"/>
      </w:pPr>
    </w:p>
    <w:p w14:paraId="38FB5C3E"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"kodeks://link/d?nd=1314763093&amp;mark=000000000000000000000000000000000000000000000000007DU0KC"\o"’’Изменение № 2 к СП 2.13130.2020 Системы противопожарной защиты. Обеспечение огнестойкости объектов защиты’’</w:instrText>
      </w:r>
    </w:p>
    <w:p w14:paraId="1E0E84C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06.11.2025 N 999)</w:instrText>
      </w:r>
    </w:p>
    <w:p w14:paraId="2E07858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01.01.2026</w:instrText>
      </w:r>
    </w:p>
    <w:p w14:paraId="719971D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01.01.2026)"</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26B125FD" w14:textId="77777777" w:rsidR="00000000" w:rsidRDefault="00000000">
      <w:pPr>
        <w:pStyle w:val="FORMATTEXT"/>
        <w:ind w:firstLine="568"/>
        <w:jc w:val="both"/>
      </w:pPr>
    </w:p>
    <w:p w14:paraId="750B2F80" w14:textId="77777777" w:rsidR="00000000" w:rsidRDefault="00000000">
      <w:pPr>
        <w:pStyle w:val="FORMATTEXT"/>
        <w:ind w:firstLine="568"/>
        <w:jc w:val="both"/>
      </w:pPr>
      <w:r>
        <w:t xml:space="preserve">5.4.6 При внедрении в практику строительства конструктивных систем, для которых не могут быть однозначно определены требуемые пожарно-технические характеристики на основании стандартных огневых испытаний или расчетным путем, следует проводить огневые испытания натурных фрагментов зданий с учетом требований </w:t>
      </w:r>
      <w:r>
        <w:fldChar w:fldCharType="begin"/>
      </w:r>
      <w:r>
        <w:instrText xml:space="preserve"> HYPERLINK "kodeks://link/d?nd=1200071873&amp;mark=000000000000000000000000000000000000000000000000007D20K3"\o"’’ГОСТ Р 53309-2009 Здания и фрагменты зданий. Метод натурных огневых испытаний. Общие требования’’</w:instrText>
      </w:r>
    </w:p>
    <w:p w14:paraId="492A4479" w14:textId="77777777" w:rsidR="00000000" w:rsidRDefault="00000000">
      <w:pPr>
        <w:pStyle w:val="FORMATTEXT"/>
        <w:ind w:firstLine="568"/>
        <w:jc w:val="both"/>
      </w:pPr>
      <w:r>
        <w:instrText>(утв. приказом Росстандарта от 18.02.2009 N 85-ст)</w:instrText>
      </w:r>
    </w:p>
    <w:p w14:paraId="7591C346" w14:textId="77777777" w:rsidR="00000000" w:rsidRDefault="00000000">
      <w:pPr>
        <w:pStyle w:val="FORMATTEXT"/>
        <w:ind w:firstLine="568"/>
        <w:jc w:val="both"/>
      </w:pPr>
      <w:r>
        <w:instrText>Применяется с 01.05.2009</w:instrText>
      </w:r>
    </w:p>
    <w:p w14:paraId="73FD5527"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53309</w:t>
      </w:r>
      <w:r>
        <w:fldChar w:fldCharType="end"/>
      </w:r>
      <w:r>
        <w:t xml:space="preserve"> или комплексную расчетно-экспериментальную оценку огнестойкости, класса пожарной опасности или нераспространения пожара.</w:t>
      </w:r>
    </w:p>
    <w:p w14:paraId="58B8BBC4" w14:textId="77777777" w:rsidR="00000000" w:rsidRDefault="00000000">
      <w:pPr>
        <w:pStyle w:val="FORMATTEXT"/>
        <w:ind w:firstLine="568"/>
        <w:jc w:val="both"/>
      </w:pPr>
    </w:p>
    <w:p w14:paraId="42083F1F"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"kodeks://link/d?nd=1302311786&amp;mark=000000000000000000000000000000000000000000000000007DC0K7"\o"’’Изменение N 1 к СП 2.13130.2020 Системы противопожарной защиты. Обеспечение огнестойкости объектов защиты’’</w:instrText>
      </w:r>
    </w:p>
    <w:p w14:paraId="516A57D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20.06.2023 N 641)</w:instrText>
      </w:r>
    </w:p>
    <w:p w14:paraId="77B882D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20.12.2023</w:instrText>
      </w:r>
    </w:p>
    <w:p w14:paraId="7C801A4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20.12.2023)"</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"kodeks://link/d?nd=1314763093&amp;mark=000000000000000000000000000000000000000000000000007E00KD"\o"’’Изменение № 2 к СП 2.13130.2020 Системы противопожарной защиты. Обеспечение огнестойкости объектов защиты’’</w:instrText>
      </w:r>
    </w:p>
    <w:p w14:paraId="597C8A5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06.11.2025 N 999)</w:instrText>
      </w:r>
    </w:p>
    <w:p w14:paraId="19D39A7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01.01.2026</w:instrText>
      </w:r>
    </w:p>
    <w:p w14:paraId="65D8F0C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01.01.2026)"</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2</w:t>
      </w:r>
      <w:r>
        <w:rPr>
          <w:rFonts w:ascii="Arial" w:hAnsi="Arial" w:cs="Arial"/>
          <w:sz w:val="20"/>
          <w:szCs w:val="20"/>
        </w:rPr>
        <w:fldChar w:fldCharType="end"/>
      </w:r>
      <w:r>
        <w:rPr>
          <w:rFonts w:ascii="Arial" w:hAnsi="Arial" w:cs="Arial"/>
          <w:sz w:val="20"/>
          <w:szCs w:val="20"/>
        </w:rPr>
        <w:t>).</w:t>
      </w:r>
    </w:p>
    <w:p w14:paraId="4E995184" w14:textId="77777777" w:rsidR="00000000" w:rsidRDefault="00000000">
      <w:pPr>
        <w:pStyle w:val="FORMATTEXT"/>
        <w:ind w:firstLine="568"/>
        <w:jc w:val="both"/>
      </w:pPr>
    </w:p>
    <w:p w14:paraId="6AD90546" w14:textId="77777777" w:rsidR="00000000" w:rsidRDefault="00000000">
      <w:pPr>
        <w:pStyle w:val="FORMATTEXT"/>
        <w:ind w:firstLine="568"/>
        <w:jc w:val="both"/>
      </w:pPr>
      <w:r>
        <w:t>5.4.7 Для выделения пожарных отсеков применяются противопожарные стены 1-го типа и (или) перекрытия 1-го типа.</w:t>
      </w:r>
    </w:p>
    <w:p w14:paraId="22AC43D8" w14:textId="77777777" w:rsidR="00000000" w:rsidRDefault="00000000">
      <w:pPr>
        <w:pStyle w:val="FORMATTEXT"/>
        <w:ind w:firstLine="568"/>
        <w:jc w:val="both"/>
      </w:pPr>
    </w:p>
    <w:p w14:paraId="45B38139" w14:textId="77777777" w:rsidR="00000000" w:rsidRDefault="00000000">
      <w:pPr>
        <w:pStyle w:val="FORMATTEXT"/>
        <w:ind w:firstLine="568"/>
        <w:jc w:val="both"/>
      </w:pPr>
      <w:r>
        <w:t>Допускается для выделения пожарного отсека использовать технические этажи, отделенные от смежных этажей противопожарными перекрытиями 2-го типа, в случае если не предусмотрено смещение противопожарных стен 1-го типа от основной оси.</w:t>
      </w:r>
    </w:p>
    <w:p w14:paraId="127133B0" w14:textId="77777777" w:rsidR="00000000" w:rsidRDefault="00000000">
      <w:pPr>
        <w:pStyle w:val="FORMATTEXT"/>
        <w:ind w:firstLine="568"/>
        <w:jc w:val="both"/>
      </w:pPr>
    </w:p>
    <w:p w14:paraId="1BD8A176" w14:textId="77777777" w:rsidR="00000000" w:rsidRDefault="00000000">
      <w:pPr>
        <w:pStyle w:val="FORMATTEXT"/>
        <w:ind w:firstLine="568"/>
        <w:jc w:val="both"/>
      </w:pPr>
      <w:r>
        <w:t xml:space="preserve">5.4.8 Противопожарные стены, разделяющие здание на пожарные отсеки, должны возводиться на всю высоту здания или до противопожарных перекрытий 1-го типа и обеспечивать нераспространение пожара в смежный по горизонтали пожарный отсек при обрушении конструкций здания со стороны очага пожара. </w:t>
      </w:r>
    </w:p>
    <w:p w14:paraId="60B6DA05" w14:textId="77777777" w:rsidR="00000000" w:rsidRDefault="00000000">
      <w:pPr>
        <w:pStyle w:val="FORMATTEXT"/>
        <w:ind w:firstLine="568"/>
        <w:jc w:val="both"/>
      </w:pPr>
      <w:r>
        <w:t xml:space="preserve">При разделении пожарных отсеков разной высоты противопожарной должна быть стена более высокого пожарного отсека. В случае проектирования пожарных отсеков разной ширины или пожарных отсеков, расположенных под углом, должны быть предусмотрены дополнительные внешние участки этой стены в виде наружных стен более высокого пожарного отсека. </w:t>
      </w:r>
    </w:p>
    <w:p w14:paraId="61D6EDD2" w14:textId="77777777" w:rsidR="00000000" w:rsidRDefault="00000000">
      <w:pPr>
        <w:pStyle w:val="FORMATTEXT"/>
        <w:ind w:firstLine="568"/>
        <w:jc w:val="both"/>
      </w:pPr>
      <w:r>
        <w:t xml:space="preserve">При этом границы внешних участков противопожарной стены должны находиться на расстоянии не менее нормируемого противопожарного расстояния от более низкого пожарного отсека (рисунки А2, А3 </w:t>
      </w:r>
      <w:r>
        <w:fldChar w:fldCharType="begin"/>
      </w:r>
      <w:r>
        <w:instrText xml:space="preserve"> HYPERLINK "kodeks://link/d?nd=565248963&amp;mark=000000000000000000000000000000000000000000000000008PE0LU"\o"’’СП 2.13130.2020 Системы противопожарной защиты. Обеспечение огнестойкости объектов ...’’</w:instrText>
      </w:r>
    </w:p>
    <w:p w14:paraId="0D6E82BC" w14:textId="77777777" w:rsidR="00000000" w:rsidRDefault="00000000">
      <w:pPr>
        <w:pStyle w:val="FORMATTEXT"/>
        <w:ind w:firstLine="568"/>
        <w:jc w:val="both"/>
      </w:pPr>
      <w:r>
        <w:instrText>(утв. приказом МЧС России от 12.03.2020 N 151)</w:instrText>
      </w:r>
    </w:p>
    <w:p w14:paraId="639A19EC" w14:textId="77777777" w:rsidR="00000000" w:rsidRDefault="00000000">
      <w:pPr>
        <w:pStyle w:val="FORMATTEXT"/>
        <w:ind w:firstLine="568"/>
        <w:jc w:val="both"/>
      </w:pPr>
      <w:r>
        <w:instrText>Применяется с 12.09.2020 взамен СП ...</w:instrText>
      </w:r>
    </w:p>
    <w:p w14:paraId="29E15258" w14:textId="77777777" w:rsidR="00000000" w:rsidRDefault="00000000">
      <w:pPr>
        <w:pStyle w:val="FORMATTEXT"/>
        <w:ind w:firstLine="568"/>
        <w:jc w:val="both"/>
      </w:pPr>
      <w:r>
        <w:instrText>Статус: Действующий документ. Применяется для целей технического регламент"</w:instrText>
      </w:r>
      <w:r>
        <w:fldChar w:fldCharType="separate"/>
      </w:r>
      <w:r>
        <w:rPr>
          <w:color w:val="0000AA"/>
          <w:u w:val="single"/>
        </w:rPr>
        <w:t>приложения А</w:t>
      </w:r>
      <w:r>
        <w:fldChar w:fldCharType="end"/>
      </w:r>
      <w:r>
        <w:t xml:space="preserve"> к настоящему своду правил). Нормируемое противопожарное расстояние определяется в соответствии с </w:t>
      </w:r>
      <w:r>
        <w:fldChar w:fldCharType="begin"/>
      </w:r>
      <w:r>
        <w:instrText xml:space="preserve"> HYPERLINK "kodeks://link/d?nd=1200101593&amp;mark=000000000000000000000000000000000000000000000000007D20K3"\o"’’СП 4.13130.2013 Системы противопожарной защиты. Ограничение распространения пожара на ...’’</w:instrText>
      </w:r>
    </w:p>
    <w:p w14:paraId="4420CB1E" w14:textId="77777777" w:rsidR="00000000" w:rsidRDefault="00000000">
      <w:pPr>
        <w:pStyle w:val="FORMATTEXT"/>
        <w:ind w:firstLine="568"/>
        <w:jc w:val="both"/>
      </w:pPr>
      <w:r>
        <w:instrText>(утв. приказом МЧС России от 24.04.2013 N 288)</w:instrText>
      </w:r>
    </w:p>
    <w:p w14:paraId="391D0CE0" w14:textId="77777777" w:rsidR="00000000" w:rsidRDefault="00000000">
      <w:pPr>
        <w:pStyle w:val="FORMATTEXT"/>
        <w:ind w:firstLine="568"/>
        <w:jc w:val="both"/>
      </w:pPr>
      <w:r>
        <w:instrText>Заменен в части c 01.03.2022 на СП ...</w:instrText>
      </w:r>
    </w:p>
    <w:p w14:paraId="2A83B216" w14:textId="77777777" w:rsidR="00000000" w:rsidRDefault="00000000">
      <w:pPr>
        <w:pStyle w:val="FORMATTEXT"/>
        <w:ind w:firstLine="568"/>
        <w:jc w:val="both"/>
      </w:pPr>
      <w:r>
        <w:instrText>Статус: Действующий. Документ отменен в части (действ. c 29.07.2013)"</w:instrText>
      </w:r>
      <w:r>
        <w:fldChar w:fldCharType="separate"/>
      </w:r>
      <w:r>
        <w:rPr>
          <w:color w:val="E48B00"/>
          <w:u w:val="single"/>
        </w:rPr>
        <w:t>СП 4.13130</w:t>
      </w:r>
      <w:r>
        <w:fldChar w:fldCharType="end"/>
      </w:r>
      <w:r>
        <w:t xml:space="preserve"> на основе данных о степени огнестойкости, классе конструктивной пожарной опасности и других характеристик пожарных отсеков, разделенных противопожарной стеной 1-го типа. </w:t>
      </w:r>
    </w:p>
    <w:p w14:paraId="1953BF20" w14:textId="77777777" w:rsidR="00000000" w:rsidRDefault="00000000">
      <w:pPr>
        <w:pStyle w:val="FORMATTEXT"/>
        <w:jc w:val="both"/>
      </w:pPr>
      <w:r>
        <w:t xml:space="preserve">            </w:t>
      </w:r>
    </w:p>
    <w:p w14:paraId="3CD7ECE4"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"kodeks://link/d?nd=1314763093&amp;mark=000000000000000000000000000000000000000000000000007E20KE"\o"’’Изменение № 2 к СП 2.13130.2020 Системы противопожарной защиты. Обеспечение огнестойкости объектов защиты’’</w:instrText>
      </w:r>
    </w:p>
    <w:p w14:paraId="42A7BE7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06.11.2025 N 999)</w:instrText>
      </w:r>
    </w:p>
    <w:p w14:paraId="3843D58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01.01.2026</w:instrText>
      </w:r>
    </w:p>
    <w:p w14:paraId="1D64134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01.01.2026)"</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23458110" w14:textId="77777777" w:rsidR="00000000" w:rsidRDefault="00000000">
      <w:pPr>
        <w:pStyle w:val="FORMATTEXT"/>
        <w:ind w:firstLine="568"/>
        <w:jc w:val="both"/>
      </w:pPr>
    </w:p>
    <w:p w14:paraId="3C75019A" w14:textId="77777777" w:rsidR="00000000" w:rsidRDefault="00000000">
      <w:pPr>
        <w:pStyle w:val="FORMATTEXT"/>
        <w:ind w:firstLine="568"/>
        <w:jc w:val="both"/>
      </w:pPr>
      <w:r>
        <w:t>5.4.9 Противопожарные стены допускается устанавливать непосредственно на конструкции каркаса здания или сооружения с учетом требований пунктов 5.3.2 и 5.3.5 настоящего свода правил.</w:t>
      </w:r>
    </w:p>
    <w:p w14:paraId="6FCB5306" w14:textId="77777777" w:rsidR="00000000" w:rsidRDefault="00000000">
      <w:pPr>
        <w:pStyle w:val="FORMATTEXT"/>
        <w:ind w:firstLine="568"/>
        <w:jc w:val="both"/>
      </w:pPr>
    </w:p>
    <w:p w14:paraId="663D0477" w14:textId="77777777" w:rsidR="00000000" w:rsidRDefault="00000000">
      <w:pPr>
        <w:pStyle w:val="FORMATTEXT"/>
        <w:ind w:firstLine="568"/>
        <w:jc w:val="both"/>
      </w:pPr>
      <w:r>
        <w:t>Конструкции каркаса здания, на которые устанавливается противопожарная стена, не должны примыкать к помещениям категорий А и Б.</w:t>
      </w:r>
    </w:p>
    <w:p w14:paraId="4DE129AA" w14:textId="77777777" w:rsidR="00000000" w:rsidRDefault="00000000">
      <w:pPr>
        <w:pStyle w:val="FORMATTEXT"/>
        <w:ind w:firstLine="568"/>
        <w:jc w:val="both"/>
      </w:pPr>
    </w:p>
    <w:p w14:paraId="52082FD4" w14:textId="77777777" w:rsidR="00000000" w:rsidRDefault="00000000">
      <w:pPr>
        <w:pStyle w:val="FORMATTEXT"/>
        <w:ind w:firstLine="568"/>
        <w:jc w:val="both"/>
      </w:pPr>
      <w:r>
        <w:t xml:space="preserve">5.4.10 Противопожарные стены 1-го типа должны возвышаться над кровлей (в том числе над кровлей более высокого пожарного отсека): </w:t>
      </w:r>
    </w:p>
    <w:p w14:paraId="1F1FC663" w14:textId="77777777" w:rsidR="00000000" w:rsidRDefault="00000000">
      <w:pPr>
        <w:pStyle w:val="FORMATTEXT"/>
        <w:ind w:firstLine="568"/>
        <w:jc w:val="both"/>
      </w:pPr>
      <w:r>
        <w:t xml:space="preserve">не менее чем на 60 см, если хотя бы один из элементов чердачного или бесчердачного покрытия, за исключением водоизоляционного ковра, выполнен из материалов групп Г3, Г4; </w:t>
      </w:r>
    </w:p>
    <w:p w14:paraId="210A8CCC" w14:textId="77777777" w:rsidR="00000000" w:rsidRDefault="00000000">
      <w:pPr>
        <w:pStyle w:val="FORMATTEXT"/>
        <w:ind w:firstLine="568"/>
        <w:jc w:val="both"/>
      </w:pPr>
      <w:r>
        <w:t xml:space="preserve">не менее чем на 30 см, если элементы чердачного или бесчердачного покрытия, за исключением водоизоляционного ковра, выполнены из материалов групп Г1, Г2. </w:t>
      </w:r>
    </w:p>
    <w:p w14:paraId="2CC836DE" w14:textId="77777777" w:rsidR="00000000" w:rsidRDefault="00000000">
      <w:pPr>
        <w:pStyle w:val="FORMATTEXT"/>
        <w:ind w:firstLine="568"/>
        <w:jc w:val="both"/>
      </w:pPr>
      <w:r>
        <w:t xml:space="preserve">Противопожарные стены могут не возвышаться над кровлей, если все элементы чердачного или бесчердачного покрытия, за исключением водоизоляционного ковра, выполнены из материалов НГ. При этом </w:t>
      </w:r>
      <w:r>
        <w:lastRenderedPageBreak/>
        <w:t xml:space="preserve">противопожарные стены должны пересекать несущие и ограждающие конструкции покрытия, включая водоизоляционный слой (ковёр). Допускается не пересекать горючий водоизоляционный слой (ковёр), если на расстоянии не менее 2 м с каждой из сторон относительно оси стены выполнено защитное покрытие из гравия или водоизоляционный слой выполнен из материалов НГ, Г1, группы пожарной опасности КП0 в соответствии с </w:t>
      </w:r>
      <w:r>
        <w:fldChar w:fldCharType="begin"/>
      </w:r>
      <w:r>
        <w:instrText xml:space="preserve"> HYPERLINK "kodeks://link/d?nd=1200110771"\o"’’ГОСТ Р 56026-2014 Материалы строительные. Метод определения группы пожарной опасности ...’’</w:instrText>
      </w:r>
    </w:p>
    <w:p w14:paraId="17EDA470" w14:textId="77777777" w:rsidR="00000000" w:rsidRDefault="00000000">
      <w:pPr>
        <w:pStyle w:val="FORMATTEXT"/>
        <w:ind w:firstLine="568"/>
        <w:jc w:val="both"/>
      </w:pPr>
      <w:r>
        <w:instrText>(утв. приказом Росстандарта от 26.05.2014 N 446-ст)</w:instrText>
      </w:r>
    </w:p>
    <w:p w14:paraId="12CA2299" w14:textId="77777777" w:rsidR="00000000" w:rsidRDefault="00000000">
      <w:pPr>
        <w:pStyle w:val="FORMATTEXT"/>
        <w:ind w:firstLine="568"/>
        <w:jc w:val="both"/>
      </w:pPr>
      <w:r>
        <w:instrText>Применяется с 01.09.2014</w:instrText>
      </w:r>
    </w:p>
    <w:p w14:paraId="6F9E0D1D" w14:textId="77777777" w:rsidR="00000000" w:rsidRDefault="00000000">
      <w:pPr>
        <w:pStyle w:val="FORMATTEXT"/>
        <w:ind w:firstLine="568"/>
        <w:jc w:val="both"/>
      </w:pPr>
      <w:r>
        <w:instrText>Статус: Действующая редакция документа (действ. c 01.01.2021)"</w:instrText>
      </w:r>
      <w:r>
        <w:fldChar w:fldCharType="separate"/>
      </w:r>
      <w:r>
        <w:rPr>
          <w:color w:val="0000AA"/>
          <w:u w:val="single"/>
        </w:rPr>
        <w:t>ГОСТ Р 56026</w:t>
      </w:r>
      <w:r>
        <w:fldChar w:fldCharType="end"/>
      </w:r>
      <w:r>
        <w:t xml:space="preserve">. </w:t>
      </w:r>
    </w:p>
    <w:p w14:paraId="1D6A00F5" w14:textId="77777777" w:rsidR="00000000" w:rsidRDefault="00000000">
      <w:pPr>
        <w:pStyle w:val="FORMATTEXT"/>
        <w:jc w:val="both"/>
      </w:pPr>
      <w:r>
        <w:t xml:space="preserve">            </w:t>
      </w:r>
    </w:p>
    <w:p w14:paraId="06B36E61"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"kodeks://link/d?nd=1302311786&amp;mark=000000000000000000000000000000000000000000000000007DE0K8"\o"’’Изменение N 1 к СП 2.13130.2020 Системы противопожарной защиты. Обеспечение огнестойкости объектов защиты’’</w:instrText>
      </w:r>
    </w:p>
    <w:p w14:paraId="2C9E3BA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20.06.2023 N 641)</w:instrText>
      </w:r>
    </w:p>
    <w:p w14:paraId="4D6278C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20.12.2023</w:instrText>
      </w:r>
    </w:p>
    <w:p w14:paraId="55BFB28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20.12.2023)"</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3631794E" w14:textId="77777777" w:rsidR="00000000" w:rsidRDefault="00000000">
      <w:pPr>
        <w:pStyle w:val="FORMATTEXT"/>
        <w:ind w:firstLine="568"/>
        <w:jc w:val="both"/>
      </w:pPr>
    </w:p>
    <w:p w14:paraId="23077403" w14:textId="77777777" w:rsidR="00000000" w:rsidRDefault="00000000">
      <w:pPr>
        <w:pStyle w:val="FORMATTEXT"/>
        <w:ind w:firstLine="568"/>
        <w:jc w:val="both"/>
      </w:pPr>
      <w:r>
        <w:t xml:space="preserve">5.4.11 В местах сопряжения противопожарных стен 1-го типа с наружными стенами зданий (в том числе из негорючих материалов, светопрозрачных и других) противопожарные стены должны их разделять: </w:t>
      </w:r>
    </w:p>
    <w:p w14:paraId="6FFA6649" w14:textId="77777777" w:rsidR="00000000" w:rsidRDefault="00000000">
      <w:pPr>
        <w:pStyle w:val="FORMATTEXT"/>
        <w:ind w:firstLine="568"/>
        <w:jc w:val="both"/>
      </w:pPr>
      <w:r>
        <w:t xml:space="preserve">а) противопожарные стены 1-го типа должны пересекать наружные стены, выполненные с применением горючих материалов, а также горючие материалы в составе наружного утепления фасадных систем. Размер выступа противопожарных стен относительно пересекаемых горючих материалов должен быть не менее 0.3 м. При этом примыкающие к противопожарной стене участки наружной стены с каждой стороны должны быть с пределом огнестойкости не менее E60 и классом К0 общей шириной: </w:t>
      </w:r>
    </w:p>
    <w:p w14:paraId="7432FE7F" w14:textId="77777777" w:rsidR="00000000" w:rsidRDefault="00000000">
      <w:pPr>
        <w:pStyle w:val="FORMATTEXT"/>
        <w:ind w:firstLine="568"/>
        <w:jc w:val="both"/>
      </w:pPr>
      <w:r>
        <w:t xml:space="preserve">не менее 1,5 м при размещении с разных сторон от противопожарной стены жилых, общественных и производственных помещений категорий Д, Г и В4, а также В3-В2, защищенных системами автоматического пожаротушения; </w:t>
      </w:r>
    </w:p>
    <w:p w14:paraId="635A3144" w14:textId="77777777" w:rsidR="00000000" w:rsidRDefault="00000000">
      <w:pPr>
        <w:pStyle w:val="FORMATTEXT"/>
        <w:ind w:firstLine="568"/>
        <w:jc w:val="both"/>
      </w:pPr>
      <w:r>
        <w:t xml:space="preserve">не менее 2 м при размещении хотя бы с одной из сторон от противопожарной стены производственных помещений категории В3-В2; </w:t>
      </w:r>
    </w:p>
    <w:p w14:paraId="1620E389" w14:textId="77777777" w:rsidR="00000000" w:rsidRDefault="00000000">
      <w:pPr>
        <w:pStyle w:val="FORMATTEXT"/>
        <w:ind w:firstLine="568"/>
        <w:jc w:val="both"/>
      </w:pPr>
      <w:r>
        <w:t xml:space="preserve">не менее 3 м при размещении хотя бы с одной из сторон от противопожарной стены производственных помещений категорий А, Б, В1. </w:t>
      </w:r>
    </w:p>
    <w:p w14:paraId="06C5AC7B" w14:textId="77777777" w:rsidR="00000000" w:rsidRDefault="00000000">
      <w:pPr>
        <w:pStyle w:val="FORMATTEXT"/>
        <w:ind w:firstLine="568"/>
        <w:jc w:val="both"/>
      </w:pPr>
      <w:r>
        <w:t xml:space="preserve">Примечание. Общая (суммарная) ширина указанных участков наружной стены определяется без учета толщины противопожарной стены 1-го типа; </w:t>
      </w:r>
    </w:p>
    <w:p w14:paraId="68769684" w14:textId="77777777" w:rsidR="00000000" w:rsidRDefault="00000000">
      <w:pPr>
        <w:pStyle w:val="FORMATTEXT"/>
        <w:ind w:firstLine="568"/>
        <w:jc w:val="both"/>
      </w:pPr>
      <w:r>
        <w:t xml:space="preserve">б) наружные стены, выполненные из негорючих материалов (НГ), допускается разделять противопожарной стеной 1-го типа без выступа за наружную плоскость фасада. При этом примыкающие к противопожарной стене участки наружной стены с каждой стороны должны быть с пределом огнестойкости не менее E60 и классом К0 общей шириной в соответствии с подпунктом "а" настоящего пункта; </w:t>
      </w:r>
    </w:p>
    <w:p w14:paraId="287929C2" w14:textId="77777777" w:rsidR="00000000" w:rsidRDefault="00000000">
      <w:pPr>
        <w:pStyle w:val="FORMATTEXT"/>
        <w:ind w:firstLine="568"/>
        <w:jc w:val="both"/>
      </w:pPr>
      <w:r>
        <w:t xml:space="preserve">в) наружные стены, выполненные из негорючих материалов (НГ), допускается не разделять противопожарной стеной 1-го типа в случае, если места сопряжения противопожарной стены с наружными стенами имеют предел огнестойкости не менее предела огнестойкости противопожарной стены. При этом примыкающий к противопожарной стене участок наружной стены должен быть с пределом огнестойкости не менее E60 и классом К0 шириной в соответствии с подпунктом "а" настоящего пункта. </w:t>
      </w:r>
    </w:p>
    <w:p w14:paraId="4B43CF38" w14:textId="77777777" w:rsidR="00000000" w:rsidRDefault="00000000">
      <w:pPr>
        <w:pStyle w:val="FORMATTEXT"/>
        <w:ind w:firstLine="568"/>
        <w:jc w:val="both"/>
      </w:pPr>
      <w:r>
        <w:t xml:space="preserve">Примечание. Ширина простенка измеряется в соответствии с рисунком А1 </w:t>
      </w:r>
      <w:r>
        <w:fldChar w:fldCharType="begin"/>
      </w:r>
      <w:r>
        <w:instrText xml:space="preserve"> HYPERLINK "kodeks://link/d?nd=565248963&amp;mark=000000000000000000000000000000000000000000000000008PE0LU"\o"’’СП 2.13130.2020 Системы противопожарной защиты. Обеспечение огнестойкости объектов ...’’</w:instrText>
      </w:r>
    </w:p>
    <w:p w14:paraId="037165B9" w14:textId="77777777" w:rsidR="00000000" w:rsidRDefault="00000000">
      <w:pPr>
        <w:pStyle w:val="FORMATTEXT"/>
        <w:ind w:firstLine="568"/>
        <w:jc w:val="both"/>
      </w:pPr>
      <w:r>
        <w:instrText>(утв. приказом МЧС России от 12.03.2020 N 151)</w:instrText>
      </w:r>
    </w:p>
    <w:p w14:paraId="30581D89" w14:textId="77777777" w:rsidR="00000000" w:rsidRDefault="00000000">
      <w:pPr>
        <w:pStyle w:val="FORMATTEXT"/>
        <w:ind w:firstLine="568"/>
        <w:jc w:val="both"/>
      </w:pPr>
      <w:r>
        <w:instrText>Применяется с 12.09.2020 взамен СП ...</w:instrText>
      </w:r>
    </w:p>
    <w:p w14:paraId="3F71D481" w14:textId="77777777" w:rsidR="00000000" w:rsidRDefault="00000000">
      <w:pPr>
        <w:pStyle w:val="FORMATTEXT"/>
        <w:ind w:firstLine="568"/>
        <w:jc w:val="both"/>
      </w:pPr>
      <w:r>
        <w:instrText>Статус: Действующий документ. Применяется для целей технического регламент"</w:instrText>
      </w:r>
      <w:r>
        <w:fldChar w:fldCharType="separate"/>
      </w:r>
      <w:r>
        <w:rPr>
          <w:color w:val="0000AA"/>
          <w:u w:val="single"/>
        </w:rPr>
        <w:t>приложения А</w:t>
      </w:r>
      <w:r>
        <w:fldChar w:fldCharType="end"/>
      </w:r>
      <w:r>
        <w:t xml:space="preserve"> к настоящему своду правил.</w:t>
      </w:r>
    </w:p>
    <w:p w14:paraId="0CF23A80" w14:textId="77777777" w:rsidR="00000000" w:rsidRDefault="00000000">
      <w:pPr>
        <w:pStyle w:val="FORMATTEXT"/>
        <w:ind w:firstLine="568"/>
        <w:jc w:val="both"/>
      </w:pPr>
    </w:p>
    <w:p w14:paraId="43BAE79D"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"kodeks://link/d?nd=1314763093&amp;mark=000000000000000000000000000000000000000000000000007E40KF"\o"’’Изменение № 2 к СП 2.13130.2020 Системы противопожарной защиты. Обеспечение огнестойкости объектов защиты’’</w:instrText>
      </w:r>
    </w:p>
    <w:p w14:paraId="745444D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06.11.2025 N 999)</w:instrText>
      </w:r>
    </w:p>
    <w:p w14:paraId="5FE16E3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01.01.2026</w:instrText>
      </w:r>
    </w:p>
    <w:p w14:paraId="664D9E0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01.01.2026)"</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4AB443EA" w14:textId="77777777" w:rsidR="00000000" w:rsidRDefault="00000000">
      <w:pPr>
        <w:pStyle w:val="FORMATTEXT"/>
        <w:ind w:firstLine="568"/>
        <w:jc w:val="both"/>
      </w:pPr>
    </w:p>
    <w:p w14:paraId="009E4BE4"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5.4.12 (Исключен, </w:t>
      </w:r>
      <w:r>
        <w:rPr>
          <w:rFonts w:ascii="Arial" w:hAnsi="Arial" w:cs="Arial"/>
          <w:sz w:val="20"/>
          <w:szCs w:val="20"/>
        </w:rPr>
        <w:fldChar w:fldCharType="begin"/>
      </w:r>
      <w:r>
        <w:rPr>
          <w:rFonts w:ascii="Arial" w:hAnsi="Arial" w:cs="Arial"/>
          <w:sz w:val="20"/>
          <w:szCs w:val="20"/>
        </w:rPr>
        <w:instrText xml:space="preserve"> HYPERLINK "kodeks://link/d?nd=1314763093&amp;mark=000000000000000000000000000000000000000000000000007E60KG"\o"’’Изменение № 2 к СП 2.13130.2020 Системы противопожарной защиты. Обеспечение огнестойкости объектов защиты’’</w:instrText>
      </w:r>
    </w:p>
    <w:p w14:paraId="53D2222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06.11.2025 N 999)</w:instrText>
      </w:r>
    </w:p>
    <w:p w14:paraId="3F75E29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01.01.2026</w:instrText>
      </w:r>
    </w:p>
    <w:p w14:paraId="2883137A" w14:textId="77777777" w:rsidR="00000000" w:rsidRDefault="00000000">
      <w:pPr>
        <w:pStyle w:val="FORMATTEXT"/>
        <w:ind w:firstLine="568"/>
        <w:jc w:val="both"/>
      </w:pPr>
      <w:r>
        <w:instrText>Статус: Действующий документ (действ. c 01.01.2026)"</w:instrText>
      </w:r>
      <w:r>
        <w:fldChar w:fldCharType="separate"/>
      </w:r>
      <w:r>
        <w:rPr>
          <w:color w:val="0000AA"/>
          <w:u w:val="single"/>
        </w:rPr>
        <w:t>Изм. № 2</w:t>
      </w:r>
      <w:r>
        <w:fldChar w:fldCharType="end"/>
      </w:r>
      <w:r>
        <w:t xml:space="preserve">). </w:t>
      </w:r>
    </w:p>
    <w:p w14:paraId="478EE784" w14:textId="77777777" w:rsidR="00000000" w:rsidRDefault="00000000">
      <w:pPr>
        <w:pStyle w:val="FORMATTEXT"/>
        <w:jc w:val="both"/>
      </w:pPr>
      <w:r>
        <w:t xml:space="preserve">            </w:t>
      </w:r>
    </w:p>
    <w:p w14:paraId="505495A2" w14:textId="77777777" w:rsidR="00000000" w:rsidRDefault="00000000">
      <w:pPr>
        <w:pStyle w:val="FORMATTEXT"/>
        <w:ind w:firstLine="568"/>
        <w:jc w:val="both"/>
      </w:pPr>
      <w:r>
        <w:t>5.4.13 Допускается в наружной части противопожарной стены размещать окна, двери и ворота с ненормируемыми пределами огнестойкости на расстоянии над кровлей примыкающего отсека не менее 8 м по вертикали и не менее 4 м от стен примыкающего отсека по горизонтали.</w:t>
      </w:r>
    </w:p>
    <w:p w14:paraId="57FD4A28" w14:textId="77777777" w:rsidR="00000000" w:rsidRDefault="00000000">
      <w:pPr>
        <w:pStyle w:val="FORMATTEXT"/>
        <w:ind w:firstLine="568"/>
        <w:jc w:val="both"/>
      </w:pPr>
    </w:p>
    <w:p w14:paraId="2B12C65C"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"kodeks://link/d?nd=1314763093&amp;mark=000000000000000000000000000000000000000000000000007E80KH"\o"’’Изменение № 2 к СП 2.13130.2020 Системы противопожарной защиты. Обеспечение огнестойкости объектов защиты’’</w:instrText>
      </w:r>
    </w:p>
    <w:p w14:paraId="0A508B7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06.11.2025 N 999)</w:instrText>
      </w:r>
    </w:p>
    <w:p w14:paraId="4F0432F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01.01.2026</w:instrText>
      </w:r>
    </w:p>
    <w:p w14:paraId="6F2437E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01.01.2026)"</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5B814A4B" w14:textId="77777777" w:rsidR="00000000" w:rsidRDefault="00000000">
      <w:pPr>
        <w:pStyle w:val="FORMATTEXT"/>
        <w:ind w:firstLine="568"/>
        <w:jc w:val="both"/>
      </w:pPr>
    </w:p>
    <w:p w14:paraId="0A0C1410" w14:textId="77777777" w:rsidR="00000000" w:rsidRDefault="00000000">
      <w:pPr>
        <w:pStyle w:val="FORMATTEXT"/>
        <w:ind w:firstLine="568"/>
        <w:jc w:val="both"/>
      </w:pPr>
      <w:r>
        <w:t>5.4.14 Если наружные стены здания образуют внутренний угол менее 135° и в данном месте примыкает внутренняя противопожарная стена 2-го типа или противопожарная перегородка 1-го типа, необходимо принять следующие меры:</w:t>
      </w:r>
    </w:p>
    <w:p w14:paraId="0C6A641C" w14:textId="77777777" w:rsidR="00000000" w:rsidRDefault="00000000">
      <w:pPr>
        <w:pStyle w:val="FORMATTEXT"/>
        <w:ind w:firstLine="568"/>
        <w:jc w:val="both"/>
      </w:pPr>
    </w:p>
    <w:p w14:paraId="688F45C9" w14:textId="77777777" w:rsidR="00000000" w:rsidRDefault="00000000">
      <w:pPr>
        <w:pStyle w:val="FORMATTEXT"/>
        <w:ind w:firstLine="568"/>
        <w:jc w:val="both"/>
      </w:pPr>
      <w:r>
        <w:t>- участок наружной стены одной из частей здания, примыкающих к противопожарной стене или перегородке, длиной не менее 4 м от вершины угла должен быть класса пожарной опасности К0 и иметь предел огнестойкости, равный пределу огнестойкости противопожарной стены или противопожарной перегородки;</w:t>
      </w:r>
    </w:p>
    <w:p w14:paraId="5B751206" w14:textId="77777777" w:rsidR="00000000" w:rsidRDefault="00000000">
      <w:pPr>
        <w:pStyle w:val="FORMATTEXT"/>
        <w:ind w:firstLine="568"/>
        <w:jc w:val="both"/>
      </w:pPr>
    </w:p>
    <w:p w14:paraId="35416080" w14:textId="77777777" w:rsidR="00000000" w:rsidRDefault="00000000">
      <w:pPr>
        <w:pStyle w:val="FORMATTEXT"/>
        <w:ind w:firstLine="568"/>
        <w:jc w:val="both"/>
      </w:pPr>
      <w:r>
        <w:t>- карнизный свес крыши на данном участке наружной стены следует выполнять из НГ либо с обшивкой листовыми НГ;</w:t>
      </w:r>
    </w:p>
    <w:p w14:paraId="281FCCB1" w14:textId="77777777" w:rsidR="00000000" w:rsidRDefault="00000000">
      <w:pPr>
        <w:pStyle w:val="FORMATTEXT"/>
        <w:ind w:firstLine="568"/>
        <w:jc w:val="both"/>
      </w:pPr>
    </w:p>
    <w:p w14:paraId="66FC72FF" w14:textId="77777777" w:rsidR="00000000" w:rsidRDefault="00000000">
      <w:pPr>
        <w:pStyle w:val="FORMATTEXT"/>
        <w:ind w:firstLine="568"/>
        <w:jc w:val="both"/>
      </w:pPr>
      <w:r>
        <w:t>- проемы на данном участке наружной стены должны иметь соответствующее противопожарное заполнение.</w:t>
      </w:r>
    </w:p>
    <w:p w14:paraId="7DD49286" w14:textId="77777777" w:rsidR="00000000" w:rsidRDefault="00000000">
      <w:pPr>
        <w:pStyle w:val="FORMATTEXT"/>
        <w:ind w:firstLine="568"/>
        <w:jc w:val="both"/>
      </w:pPr>
    </w:p>
    <w:p w14:paraId="5F06227A"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"kodeks://link/d?nd=1314763093&amp;mark=000000000000000000000000000000000000000000000000007DQ0K9"\o"’’Изменение № 2 к СП 2.13130.2020 Системы противопожарной защиты. Обеспечение огнестойкости объектов защиты’’</w:instrText>
      </w:r>
    </w:p>
    <w:p w14:paraId="09658FA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06.11.2025 N 999)</w:instrText>
      </w:r>
    </w:p>
    <w:p w14:paraId="184460F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01.01.2026</w:instrText>
      </w:r>
    </w:p>
    <w:p w14:paraId="1247D9A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01.01.2026)"</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6975251E" w14:textId="77777777" w:rsidR="00000000" w:rsidRDefault="00000000">
      <w:pPr>
        <w:pStyle w:val="FORMATTEXT"/>
        <w:ind w:firstLine="568"/>
        <w:jc w:val="both"/>
      </w:pPr>
    </w:p>
    <w:p w14:paraId="4E1DE71C" w14:textId="77777777" w:rsidR="00000000" w:rsidRDefault="00000000">
      <w:pPr>
        <w:pStyle w:val="FORMATTEXT"/>
        <w:ind w:firstLine="568"/>
        <w:jc w:val="both"/>
      </w:pPr>
      <w:r>
        <w:t xml:space="preserve">5.4.15 Предел огнестойкости участков покрытий зданий, используемых для проезда пожарной техники или устройства площадки для аварийно-спасательных кабин пожарных вертолетов, должен быть не менее REI 60, класс пожарной опасности - К0. </w:t>
      </w:r>
    </w:p>
    <w:p w14:paraId="6C37F6A2" w14:textId="77777777" w:rsidR="00000000" w:rsidRDefault="00000000">
      <w:pPr>
        <w:pStyle w:val="FORMATTEXT"/>
        <w:ind w:firstLine="568"/>
        <w:jc w:val="both"/>
      </w:pPr>
      <w:r>
        <w:lastRenderedPageBreak/>
        <w:t xml:space="preserve">При устройстве эвакуационных выходов на специально оборудованный участок кровли конструкции покрытий следует проектировать с пределом огнестойкости не менее: </w:t>
      </w:r>
    </w:p>
    <w:p w14:paraId="39FDA069" w14:textId="77777777" w:rsidR="00000000" w:rsidRDefault="00000000">
      <w:pPr>
        <w:pStyle w:val="FORMATTEXT"/>
        <w:ind w:firstLine="568"/>
        <w:jc w:val="both"/>
      </w:pPr>
      <w:r>
        <w:t xml:space="preserve">R15/RE 15 для эвакуации из помещений без постоянных рабочих мест; </w:t>
      </w:r>
    </w:p>
    <w:p w14:paraId="51FFA3DA" w14:textId="77777777" w:rsidR="00000000" w:rsidRDefault="00000000">
      <w:pPr>
        <w:pStyle w:val="FORMATTEXT"/>
        <w:ind w:firstLine="568"/>
        <w:jc w:val="both"/>
      </w:pPr>
      <w:r>
        <w:t xml:space="preserve">R30/RE 30 при числе эвакуирующихся по кровле до 5 чел; </w:t>
      </w:r>
    </w:p>
    <w:p w14:paraId="573DB584" w14:textId="77777777" w:rsidR="00000000" w:rsidRDefault="00000000">
      <w:pPr>
        <w:pStyle w:val="FORMATTEXT"/>
        <w:ind w:firstLine="568"/>
        <w:jc w:val="both"/>
      </w:pPr>
      <w:r>
        <w:t xml:space="preserve">REI 30, класса К0 при числе эвакуирующихся по кровле до 15 человек; </w:t>
      </w:r>
    </w:p>
    <w:p w14:paraId="75696231" w14:textId="77777777" w:rsidR="00000000" w:rsidRDefault="00000000">
      <w:pPr>
        <w:pStyle w:val="FORMATTEXT"/>
        <w:ind w:firstLine="568"/>
        <w:jc w:val="both"/>
      </w:pPr>
      <w:r>
        <w:t xml:space="preserve">REI 45, класса К0 при числе эвакуирующихся по кровле более 15 человек. </w:t>
      </w:r>
    </w:p>
    <w:p w14:paraId="66E8D873" w14:textId="77777777" w:rsidR="00000000" w:rsidRDefault="00000000">
      <w:pPr>
        <w:pStyle w:val="FORMATTEXT"/>
        <w:ind w:firstLine="568"/>
        <w:jc w:val="both"/>
      </w:pPr>
      <w:r>
        <w:t xml:space="preserve">Предел огнестойкости конструкций покрытия (участка покрытия), на котором предусмотрено проектирование эксплуатируемой кровли следует предусматривать не менее предела огнестойкости междуэтажных перекрытий здания. </w:t>
      </w:r>
    </w:p>
    <w:p w14:paraId="0DC4AE4A" w14:textId="77777777" w:rsidR="00000000" w:rsidRDefault="00000000">
      <w:pPr>
        <w:pStyle w:val="FORMATTEXT"/>
        <w:ind w:firstLine="568"/>
        <w:jc w:val="both"/>
      </w:pPr>
      <w:r>
        <w:t xml:space="preserve">При использовании покрытия в качестве безопасной зоны (пожаробезопасной зоны) конструкции покрытий следует проектировать классом пожарной опасности К0 с пределом огнестойкости не менее REI 45. </w:t>
      </w:r>
    </w:p>
    <w:p w14:paraId="4D5EFFAF" w14:textId="77777777" w:rsidR="00000000" w:rsidRDefault="00000000">
      <w:pPr>
        <w:pStyle w:val="FORMATTEXT"/>
        <w:ind w:firstLine="568"/>
        <w:jc w:val="both"/>
      </w:pPr>
      <w:r>
        <w:t xml:space="preserve">При этом участки кровли, предназначенные для размещения людей и прохода к участку размещения людей, должны быть выполнены из негорючих материалов (НГ) либо должны иметь защитный слой из негорючих материалов (НГ) как для верхнего слоя противопожарного пояса в соответствии с пунктом 5.5.2 настоящего свода правил. </w:t>
      </w:r>
    </w:p>
    <w:p w14:paraId="5083BC42" w14:textId="77777777" w:rsidR="00000000" w:rsidRDefault="00000000">
      <w:pPr>
        <w:pStyle w:val="FORMATTEXT"/>
        <w:jc w:val="both"/>
      </w:pPr>
      <w:r>
        <w:t xml:space="preserve">            </w:t>
      </w:r>
    </w:p>
    <w:p w14:paraId="68DA0817"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"kodeks://link/d?nd=1302311786&amp;mark=000000000000000000000000000000000000000000000000007DG0K9"\o"’’Изменение N 1 к СП 2.13130.2020 Системы противопожарной защиты. Обеспечение огнестойкости объектов защиты’’</w:instrText>
      </w:r>
    </w:p>
    <w:p w14:paraId="0F754B9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20.06.2023 N 641)</w:instrText>
      </w:r>
    </w:p>
    <w:p w14:paraId="21E10B7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20.12.2023</w:instrText>
      </w:r>
    </w:p>
    <w:p w14:paraId="5182800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20.12.2023)"</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"kodeks://link/d?nd=1314763093&amp;mark=000000000000000000000000000000000000000000000000007DS0KA"\o"’’Изменение № 2 к СП 2.13130.2020 Системы противопожарной защиты. Обеспечение огнестойкости объектов защиты’’</w:instrText>
      </w:r>
    </w:p>
    <w:p w14:paraId="16760FD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06.11.2025 N 999)</w:instrText>
      </w:r>
    </w:p>
    <w:p w14:paraId="4A4A84A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01.01.2026</w:instrText>
      </w:r>
    </w:p>
    <w:p w14:paraId="27CF8A1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01.01.2026)"</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2</w:t>
      </w:r>
      <w:r>
        <w:rPr>
          <w:rFonts w:ascii="Arial" w:hAnsi="Arial" w:cs="Arial"/>
          <w:sz w:val="20"/>
          <w:szCs w:val="20"/>
        </w:rPr>
        <w:fldChar w:fldCharType="end"/>
      </w:r>
      <w:r>
        <w:rPr>
          <w:rFonts w:ascii="Arial" w:hAnsi="Arial" w:cs="Arial"/>
          <w:sz w:val="20"/>
          <w:szCs w:val="20"/>
        </w:rPr>
        <w:t>).</w:t>
      </w:r>
    </w:p>
    <w:p w14:paraId="5FF1F151" w14:textId="77777777" w:rsidR="00000000" w:rsidRDefault="00000000">
      <w:pPr>
        <w:pStyle w:val="FORMATTEXT"/>
        <w:ind w:firstLine="568"/>
        <w:jc w:val="both"/>
      </w:pPr>
    </w:p>
    <w:p w14:paraId="5FC3A384" w14:textId="77777777" w:rsidR="00000000" w:rsidRDefault="00000000">
      <w:pPr>
        <w:pStyle w:val="FORMATTEXT"/>
        <w:ind w:firstLine="568"/>
        <w:jc w:val="both"/>
      </w:pPr>
      <w:r>
        <w:t>5.4.16 При проектировании лестничных клеток необходимо выполнение следующих требований:</w:t>
      </w:r>
    </w:p>
    <w:p w14:paraId="6F64D8CA" w14:textId="77777777" w:rsidR="00000000" w:rsidRDefault="00000000">
      <w:pPr>
        <w:pStyle w:val="FORMATTEXT"/>
        <w:ind w:firstLine="568"/>
        <w:jc w:val="both"/>
      </w:pPr>
    </w:p>
    <w:p w14:paraId="0ADDB56C" w14:textId="77777777" w:rsidR="00000000" w:rsidRDefault="00000000">
      <w:pPr>
        <w:pStyle w:val="FORMATTEXT"/>
        <w:ind w:firstLine="568"/>
        <w:jc w:val="both"/>
      </w:pPr>
      <w:r>
        <w:t>а) внутренние стены лестничных клеток типа Л1, Л2, Н1 и Н3 не должны иметь проемов, за исключением дверных;</w:t>
      </w:r>
    </w:p>
    <w:p w14:paraId="7685A368" w14:textId="77777777" w:rsidR="00000000" w:rsidRDefault="00000000">
      <w:pPr>
        <w:pStyle w:val="FORMATTEXT"/>
        <w:ind w:firstLine="568"/>
        <w:jc w:val="both"/>
      </w:pPr>
    </w:p>
    <w:p w14:paraId="7FDACF4E" w14:textId="77777777" w:rsidR="00000000" w:rsidRDefault="00000000">
      <w:pPr>
        <w:pStyle w:val="FORMATTEXT"/>
        <w:ind w:firstLine="568"/>
        <w:jc w:val="both"/>
      </w:pPr>
      <w:r>
        <w:t xml:space="preserve">б) в наружных стенах лестничных клеток типа Л1, Н1 и Н3 должны быть предусмотрены на каждом надземном этаже окна согласно </w:t>
      </w:r>
      <w:r>
        <w:fldChar w:fldCharType="begin"/>
      </w:r>
      <w:r>
        <w:instrText xml:space="preserve"> HYPERLINK "kodeks://link/d?nd=565248961&amp;mark=000000000000000000000000000000000000000000000000007D20K3"\o"’’СП 1.13130.2020 Системы противопожарной защиты. Эвакуационные пути и выходы (с ...’’</w:instrText>
      </w:r>
    </w:p>
    <w:p w14:paraId="084FCD5D" w14:textId="77777777" w:rsidR="00000000" w:rsidRDefault="00000000">
      <w:pPr>
        <w:pStyle w:val="FORMATTEXT"/>
        <w:ind w:firstLine="568"/>
        <w:jc w:val="both"/>
      </w:pPr>
      <w:r>
        <w:instrText>(утв. приказом МЧС России от 19.03.2020 N 194)</w:instrText>
      </w:r>
    </w:p>
    <w:p w14:paraId="78861D28" w14:textId="77777777" w:rsidR="00000000" w:rsidRDefault="00000000">
      <w:pPr>
        <w:pStyle w:val="FORMATTEXT"/>
        <w:ind w:firstLine="568"/>
        <w:jc w:val="both"/>
      </w:pPr>
      <w:r>
        <w:instrText>Применяется с 19.09.2020 взамен СП ...</w:instrText>
      </w:r>
    </w:p>
    <w:p w14:paraId="4C198676"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1.13130</w:t>
      </w:r>
      <w:r>
        <w:fldChar w:fldCharType="end"/>
      </w:r>
      <w:r>
        <w:t>, открывающиеся изнутри без ключа и других специальных устройств (открывание должно обеспечиваться стационарной фурнитурой, в том числе в виде удлинительной штанги без применения автоматических и дистанционно-управляемых устройств). Устройства для открывания окон должны быть расположены не выше 1,7 м от уровня площадки лестничной клетки или пола этажа. Количество и площадь открываемых створок в данных окнах не нормируется. Тип и направление открывания указанных створок не нормируются, при этом должна быть обеспечена нормативная ширина и высота путей эвакуации по лестничной клетке при максимально открытом положении створок.</w:t>
      </w:r>
    </w:p>
    <w:p w14:paraId="0A482B52" w14:textId="77777777" w:rsidR="00000000" w:rsidRDefault="00000000">
      <w:pPr>
        <w:pStyle w:val="FORMATTEXT"/>
        <w:ind w:firstLine="568"/>
        <w:jc w:val="both"/>
      </w:pPr>
    </w:p>
    <w:p w14:paraId="0DB2A316" w14:textId="77777777" w:rsidR="00000000" w:rsidRDefault="00000000">
      <w:pPr>
        <w:pStyle w:val="FORMATTEXT"/>
        <w:ind w:firstLine="568"/>
        <w:jc w:val="both"/>
      </w:pPr>
      <w:r>
        <w:t>При наличии остекленных проемов в лестничных клетках типа Н2 они должны быть не открывающимися (допускается в конструкции данных окон наличие устройств, обеспечивающих их открывание только в период обслуживания, мытья и ремонта).</w:t>
      </w:r>
    </w:p>
    <w:p w14:paraId="1927429C" w14:textId="77777777" w:rsidR="00000000" w:rsidRDefault="00000000">
      <w:pPr>
        <w:pStyle w:val="FORMATTEXT"/>
        <w:ind w:firstLine="568"/>
        <w:jc w:val="both"/>
      </w:pPr>
    </w:p>
    <w:p w14:paraId="12331651" w14:textId="77777777" w:rsidR="00000000" w:rsidRDefault="00000000">
      <w:pPr>
        <w:pStyle w:val="FORMATTEXT"/>
        <w:ind w:firstLine="568"/>
        <w:jc w:val="both"/>
      </w:pPr>
      <w:r>
        <w:t>Допускается не предусматривать оконные проемы в наружных ограждающих конструкциях лестничной клетки в уровне первого этажа в следующих случаях:</w:t>
      </w:r>
    </w:p>
    <w:p w14:paraId="4CEBEB61" w14:textId="77777777" w:rsidR="00000000" w:rsidRDefault="00000000">
      <w:pPr>
        <w:pStyle w:val="FORMATTEXT"/>
        <w:ind w:firstLine="568"/>
        <w:jc w:val="both"/>
      </w:pPr>
    </w:p>
    <w:p w14:paraId="11B1CCCC" w14:textId="77777777" w:rsidR="00000000" w:rsidRDefault="00000000">
      <w:pPr>
        <w:pStyle w:val="FORMATTEXT"/>
        <w:ind w:firstLine="568"/>
        <w:jc w:val="both"/>
      </w:pPr>
      <w:r>
        <w:t>- наличия оконных проемов на нижней промежуточной площадке участка лестницы, расположенного между 1-м и 2-м этажами;</w:t>
      </w:r>
    </w:p>
    <w:p w14:paraId="6D0A5871" w14:textId="77777777" w:rsidR="00000000" w:rsidRDefault="00000000">
      <w:pPr>
        <w:pStyle w:val="FORMATTEXT"/>
        <w:ind w:firstLine="568"/>
        <w:jc w:val="both"/>
      </w:pPr>
    </w:p>
    <w:p w14:paraId="40EFD8F1" w14:textId="1A468438" w:rsidR="00000000" w:rsidRDefault="00000000">
      <w:pPr>
        <w:pStyle w:val="FORMATTEXT"/>
        <w:ind w:firstLine="568"/>
        <w:jc w:val="both"/>
      </w:pPr>
      <w:r>
        <w:t>- наличия не открывающихся остекленных проемов площадью не менее 1,2 м</w:t>
      </w:r>
      <w:r w:rsidR="00D25BD1">
        <w:rPr>
          <w:noProof/>
          <w:position w:val="-10"/>
        </w:rPr>
        <w:drawing>
          <wp:inline distT="0" distB="0" distL="0" distR="0" wp14:anchorId="1DA28103" wp14:editId="7EB253D1">
            <wp:extent cx="106680" cy="220980"/>
            <wp:effectExtent l="0" t="0" r="0" b="0"/>
            <wp:docPr id="13"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в наружных стенах и стенах тамбуров, ведущих наружу или остекления с аналогичной площадью дверей в указанных стенах;</w:t>
      </w:r>
    </w:p>
    <w:p w14:paraId="4C6272FC" w14:textId="77777777" w:rsidR="00000000" w:rsidRDefault="00000000">
      <w:pPr>
        <w:pStyle w:val="FORMATTEXT"/>
        <w:ind w:firstLine="568"/>
        <w:jc w:val="both"/>
      </w:pPr>
    </w:p>
    <w:p w14:paraId="77E21ACA" w14:textId="77777777" w:rsidR="00000000" w:rsidRDefault="00000000">
      <w:pPr>
        <w:pStyle w:val="FORMATTEXT"/>
        <w:ind w:firstLine="568"/>
        <w:jc w:val="both"/>
      </w:pPr>
      <w:r>
        <w:t xml:space="preserve">- наличие в уровне первого этажа лестничной клетки эвакуационного освещения в соответствии с </w:t>
      </w:r>
      <w:r>
        <w:fldChar w:fldCharType="begin"/>
      </w:r>
      <w:r>
        <w:instrText xml:space="preserve"> HYPERLINK "kodeks://link/d?nd=1200107497&amp;mark=000000000000000000000000000000000000000000000000007D20K3"\o"’’ГОСТ Р 55842-2013 (ИСО 30061:2007) Освещение аварийное. Классификация и нормы’’</w:instrText>
      </w:r>
    </w:p>
    <w:p w14:paraId="382AB124" w14:textId="77777777" w:rsidR="00000000" w:rsidRDefault="00000000">
      <w:pPr>
        <w:pStyle w:val="FORMATTEXT"/>
        <w:ind w:firstLine="568"/>
        <w:jc w:val="both"/>
      </w:pPr>
      <w:r>
        <w:instrText>(утв. приказом Росстандарта от 22.11.2013 N 1781-ст)</w:instrText>
      </w:r>
    </w:p>
    <w:p w14:paraId="58DA925C" w14:textId="77777777" w:rsidR="00000000" w:rsidRDefault="00000000">
      <w:pPr>
        <w:pStyle w:val="FORMATTEXT"/>
        <w:ind w:firstLine="568"/>
        <w:jc w:val="both"/>
      </w:pPr>
      <w:r>
        <w:instrText>Применяется с 01.01.2015</w:instrText>
      </w:r>
    </w:p>
    <w:p w14:paraId="542DBCEC" w14:textId="77777777" w:rsidR="00000000" w:rsidRDefault="00000000">
      <w:pPr>
        <w:pStyle w:val="FORMATTEXT"/>
        <w:ind w:firstLine="568"/>
        <w:jc w:val="both"/>
      </w:pPr>
      <w:r>
        <w:instrText>Статус: Действующий документ (действ. c 01.01.2015)"</w:instrText>
      </w:r>
      <w:r>
        <w:fldChar w:fldCharType="separate"/>
      </w:r>
      <w:r>
        <w:rPr>
          <w:color w:val="0000AA"/>
          <w:u w:val="single"/>
        </w:rPr>
        <w:t>ГОСТ Р 55842</w:t>
      </w:r>
      <w:r>
        <w:fldChar w:fldCharType="end"/>
      </w:r>
      <w:r>
        <w:t>, обеспеченного по 1-й категории надежности электроснабжения.</w:t>
      </w:r>
    </w:p>
    <w:p w14:paraId="79B579FB" w14:textId="77777777" w:rsidR="00000000" w:rsidRDefault="00000000">
      <w:pPr>
        <w:pStyle w:val="FORMATTEXT"/>
        <w:ind w:firstLine="568"/>
        <w:jc w:val="both"/>
      </w:pPr>
    </w:p>
    <w:p w14:paraId="421580A1" w14:textId="34A2F095" w:rsidR="00000000" w:rsidRDefault="00000000">
      <w:pPr>
        <w:pStyle w:val="FORMATTEXT"/>
        <w:ind w:firstLine="568"/>
        <w:jc w:val="both"/>
      </w:pPr>
      <w:r>
        <w:t>В лестничных клетках типа Н1 вместо открываемых окон допускается устройство не открывающихся остекленных проемов площадью не менее 1,2 м</w:t>
      </w:r>
      <w:r w:rsidR="00D25BD1">
        <w:rPr>
          <w:noProof/>
          <w:position w:val="-10"/>
        </w:rPr>
        <w:drawing>
          <wp:inline distT="0" distB="0" distL="0" distR="0" wp14:anchorId="7E3C214F" wp14:editId="36429D8D">
            <wp:extent cx="106680" cy="220980"/>
            <wp:effectExtent l="0" t="0" r="0" b="0"/>
            <wp:docPr id="14"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в наружных стенах и стенах тамбуров, ведущих в переход наружной воздушной зоны или аналогичное по площади остекление дверей в указанных стенах;</w:t>
      </w:r>
    </w:p>
    <w:p w14:paraId="4DF47070" w14:textId="77777777" w:rsidR="00000000" w:rsidRDefault="00000000">
      <w:pPr>
        <w:pStyle w:val="FORMATTEXT"/>
        <w:ind w:firstLine="568"/>
        <w:jc w:val="both"/>
      </w:pPr>
    </w:p>
    <w:p w14:paraId="358A4B42" w14:textId="77777777" w:rsidR="00000000" w:rsidRDefault="00000000">
      <w:pPr>
        <w:pStyle w:val="FORMATTEXT"/>
        <w:ind w:firstLine="568"/>
        <w:jc w:val="both"/>
      </w:pPr>
      <w:r>
        <w:t xml:space="preserve">в) при устройстве лестничных клеток типа Л1 с открытыми проемами в наружных стенах необходимо проводить обоснование принятых решений по исключению их блокирования опасными факторами пожара путем проведения расчетов пожарного риска или натурных испытаний в соответствии с </w:t>
      </w:r>
      <w:r>
        <w:fldChar w:fldCharType="begin"/>
      </w:r>
      <w:r>
        <w:instrText xml:space="preserve"> HYPERLINK "kodeks://link/d?nd=1200071873&amp;mark=000000000000000000000000000000000000000000000000007D20K3"\o"’’ГОСТ Р 53309-2009 Здания и фрагменты зданий. Метод натурных огневых испытаний. Общие требования’’</w:instrText>
      </w:r>
    </w:p>
    <w:p w14:paraId="15760343" w14:textId="77777777" w:rsidR="00000000" w:rsidRDefault="00000000">
      <w:pPr>
        <w:pStyle w:val="FORMATTEXT"/>
        <w:ind w:firstLine="568"/>
        <w:jc w:val="both"/>
      </w:pPr>
      <w:r>
        <w:instrText>(утв. приказом Росстандарта от 18.02.2009 N 85-ст)</w:instrText>
      </w:r>
    </w:p>
    <w:p w14:paraId="6B67E479" w14:textId="77777777" w:rsidR="00000000" w:rsidRDefault="00000000">
      <w:pPr>
        <w:pStyle w:val="FORMATTEXT"/>
        <w:ind w:firstLine="568"/>
        <w:jc w:val="both"/>
      </w:pPr>
      <w:r>
        <w:instrText>Применяется с 01.05.2009</w:instrText>
      </w:r>
    </w:p>
    <w:p w14:paraId="0BB4EC92"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53309</w:t>
      </w:r>
      <w:r>
        <w:fldChar w:fldCharType="end"/>
      </w:r>
      <w:r>
        <w:t>.</w:t>
      </w:r>
    </w:p>
    <w:p w14:paraId="36E46532" w14:textId="77777777" w:rsidR="00000000" w:rsidRDefault="00000000">
      <w:pPr>
        <w:pStyle w:val="FORMATTEXT"/>
        <w:ind w:firstLine="568"/>
        <w:jc w:val="both"/>
      </w:pPr>
    </w:p>
    <w:p w14:paraId="730B05EE" w14:textId="77777777" w:rsidR="00000000" w:rsidRDefault="00000000">
      <w:pPr>
        <w:pStyle w:val="FORMATTEXT"/>
        <w:ind w:firstLine="568"/>
        <w:jc w:val="both"/>
      </w:pPr>
      <w:r>
        <w:t>Допускается не проводить указанные обоснования для общественных зданий I-II степени огнестойкости класса конструктивной пожарной опасности С0 при выполнении следующих условий:</w:t>
      </w:r>
    </w:p>
    <w:p w14:paraId="08EF6257" w14:textId="77777777" w:rsidR="00000000" w:rsidRDefault="00000000">
      <w:pPr>
        <w:pStyle w:val="FORMATTEXT"/>
        <w:ind w:firstLine="568"/>
        <w:jc w:val="both"/>
      </w:pPr>
    </w:p>
    <w:p w14:paraId="629C6637" w14:textId="77777777" w:rsidR="00000000" w:rsidRDefault="00000000">
      <w:pPr>
        <w:pStyle w:val="FORMATTEXT"/>
        <w:ind w:firstLine="568"/>
        <w:jc w:val="both"/>
      </w:pPr>
      <w:r>
        <w:t>- минимальное расстояние от открытых проемов лестничных клеток до оконных и дверных проемов, не имеющих противопожарного заполнения, измеренное по прямой линии, должно быть не менее 6 м;</w:t>
      </w:r>
    </w:p>
    <w:p w14:paraId="250A382E" w14:textId="77777777" w:rsidR="00000000" w:rsidRDefault="00000000">
      <w:pPr>
        <w:pStyle w:val="FORMATTEXT"/>
        <w:ind w:firstLine="568"/>
        <w:jc w:val="both"/>
      </w:pPr>
    </w:p>
    <w:p w14:paraId="1419FB47" w14:textId="77777777" w:rsidR="00000000" w:rsidRDefault="00000000">
      <w:pPr>
        <w:pStyle w:val="FORMATTEXT"/>
        <w:ind w:firstLine="568"/>
        <w:jc w:val="both"/>
      </w:pPr>
      <w:r>
        <w:t>- минимальное расстояние от открытых проемов лестничных клеток до конструкций здания, выполненных из горючих материалов (кровли, карнизов, свесов и др.), измеренное по прямой линии, должно быть не менее 6 м;</w:t>
      </w:r>
    </w:p>
    <w:p w14:paraId="43C99FF8" w14:textId="77777777" w:rsidR="00000000" w:rsidRDefault="00000000">
      <w:pPr>
        <w:pStyle w:val="FORMATTEXT"/>
        <w:ind w:firstLine="568"/>
        <w:jc w:val="both"/>
      </w:pPr>
    </w:p>
    <w:p w14:paraId="290ACA62" w14:textId="77777777" w:rsidR="00000000" w:rsidRDefault="00000000">
      <w:pPr>
        <w:pStyle w:val="FORMATTEXT"/>
        <w:ind w:firstLine="568"/>
        <w:jc w:val="both"/>
      </w:pPr>
      <w:r>
        <w:t xml:space="preserve">г) в обычных лестничных клетках зданий, независимо от их высоты, допускается предусматривать двери с ненормируемым пределом огнестойкости. Данные двери должны быть оборудованы устройствами для закрывания дверей в соответствии с </w:t>
      </w:r>
      <w:r>
        <w:fldChar w:fldCharType="begin"/>
      </w:r>
      <w:r>
        <w:instrText xml:space="preserve"> HYPERLINK "kodeks://link/d?nd=1200113792&amp;mark=000000000000000000000000000000000000000000000000007D20K3"\o"’’ГОСТ Р 56177-2014 Устройства закрывания дверей (доводчики). Технические условия’’</w:instrText>
      </w:r>
    </w:p>
    <w:p w14:paraId="1E02CA8D" w14:textId="77777777" w:rsidR="00000000" w:rsidRDefault="00000000">
      <w:pPr>
        <w:pStyle w:val="FORMATTEXT"/>
        <w:ind w:firstLine="568"/>
        <w:jc w:val="both"/>
      </w:pPr>
      <w:r>
        <w:instrText>(утв. приказом Росстандарта от 21.10.2014 N 1357-ст)</w:instrText>
      </w:r>
    </w:p>
    <w:p w14:paraId="6C21387F" w14:textId="77777777" w:rsidR="00000000" w:rsidRDefault="00000000">
      <w:pPr>
        <w:pStyle w:val="FORMATTEXT"/>
        <w:ind w:firstLine="568"/>
        <w:jc w:val="both"/>
      </w:pPr>
      <w:r>
        <w:instrText>Применяется с 01.01.2015</w:instrText>
      </w:r>
    </w:p>
    <w:p w14:paraId="51813F98" w14:textId="77777777" w:rsidR="00000000" w:rsidRDefault="00000000">
      <w:pPr>
        <w:pStyle w:val="FORMATTEXT"/>
        <w:ind w:firstLine="568"/>
        <w:jc w:val="both"/>
      </w:pPr>
      <w:r>
        <w:instrText>Статус: Действующая редакция документа (действ. c 01.01.2015)"</w:instrText>
      </w:r>
      <w:r>
        <w:fldChar w:fldCharType="separate"/>
      </w:r>
      <w:r>
        <w:rPr>
          <w:color w:val="0000AA"/>
          <w:u w:val="single"/>
        </w:rPr>
        <w:t>ГОСТ Р 56177</w:t>
      </w:r>
      <w:r>
        <w:fldChar w:fldCharType="end"/>
      </w:r>
      <w:r>
        <w:t xml:space="preserve"> и иметь уплотнения притворов (допускаются применение прокладок уплотняющих пенополиуретановых в соответствии с </w:t>
      </w:r>
      <w:r>
        <w:fldChar w:fldCharType="begin"/>
      </w:r>
      <w:r>
        <w:instrText xml:space="preserve"> HYPERLINK "kodeks://link/d?nd=901702429&amp;mark=000000000000000000000000000000000000000000000000007D20K3"\o"’’ГОСТ 10174-90 Прокладки уплотняющие пенополиуретановые для окон и дверей. Технические ...’’</w:instrText>
      </w:r>
    </w:p>
    <w:p w14:paraId="667193F1" w14:textId="77777777" w:rsidR="00000000" w:rsidRDefault="00000000">
      <w:pPr>
        <w:pStyle w:val="FORMATTEXT"/>
        <w:ind w:firstLine="568"/>
        <w:jc w:val="both"/>
      </w:pPr>
      <w:r>
        <w:instrText>(утв. постановлением Госстроя СССР от 27.07.1990 N 65)</w:instrText>
      </w:r>
    </w:p>
    <w:p w14:paraId="2E4569B5" w14:textId="77777777" w:rsidR="00000000" w:rsidRDefault="00000000">
      <w:pPr>
        <w:pStyle w:val="FORMATTEXT"/>
        <w:ind w:firstLine="568"/>
        <w:jc w:val="both"/>
      </w:pPr>
      <w:r>
        <w:instrText>Применяется с 01.01.1991 взамен ГОСТ ...</w:instrText>
      </w:r>
    </w:p>
    <w:p w14:paraId="37F50079" w14:textId="77777777" w:rsidR="00000000" w:rsidRDefault="00000000">
      <w:pPr>
        <w:pStyle w:val="FORMATTEXT"/>
        <w:ind w:firstLine="568"/>
        <w:jc w:val="both"/>
      </w:pPr>
      <w:r>
        <w:instrText>Статус: Действующая редакция документа (действ. c 01.05.1991)"</w:instrText>
      </w:r>
      <w:r>
        <w:fldChar w:fldCharType="separate"/>
      </w:r>
      <w:r>
        <w:rPr>
          <w:color w:val="0000AA"/>
          <w:u w:val="single"/>
        </w:rPr>
        <w:t>ГОСТ 10174</w:t>
      </w:r>
      <w:r>
        <w:fldChar w:fldCharType="end"/>
      </w:r>
      <w:r>
        <w:t>).</w:t>
      </w:r>
    </w:p>
    <w:p w14:paraId="4D1FF2E1" w14:textId="77777777" w:rsidR="00000000" w:rsidRDefault="00000000">
      <w:pPr>
        <w:pStyle w:val="FORMATTEXT"/>
        <w:ind w:firstLine="568"/>
        <w:jc w:val="both"/>
      </w:pPr>
    </w:p>
    <w:p w14:paraId="5DB5822B" w14:textId="77777777" w:rsidR="00000000" w:rsidRDefault="00000000">
      <w:pPr>
        <w:pStyle w:val="FORMATTEXT"/>
        <w:ind w:firstLine="568"/>
        <w:jc w:val="both"/>
      </w:pPr>
      <w:r>
        <w:t>Двери незадымляемых лестничных клеток типа Н2 и Н3 (кроме наружных дверей) должны быть противопожарными не ниже 2-го типа для зданий высотой до 50 м и 1-го типа для зданий высотой 50 м и более;</w:t>
      </w:r>
    </w:p>
    <w:p w14:paraId="174FA30F" w14:textId="77777777" w:rsidR="00000000" w:rsidRDefault="00000000">
      <w:pPr>
        <w:pStyle w:val="FORMATTEXT"/>
        <w:ind w:firstLine="568"/>
        <w:jc w:val="both"/>
      </w:pPr>
    </w:p>
    <w:p w14:paraId="652F3E74" w14:textId="77777777" w:rsidR="00000000" w:rsidRDefault="00000000">
      <w:pPr>
        <w:pStyle w:val="FORMATTEXT"/>
        <w:ind w:firstLine="568"/>
        <w:jc w:val="both"/>
      </w:pPr>
      <w:r>
        <w:t xml:space="preserve">д) внутренние стены лестничных клеток в местах примыкания к наружным ограждающим конструкциям зданий должны их пересекать или примыкать к глухим участкам наружных стен без зазоров. </w:t>
      </w:r>
    </w:p>
    <w:p w14:paraId="607BD755" w14:textId="77777777" w:rsidR="00000000" w:rsidRDefault="00000000">
      <w:pPr>
        <w:pStyle w:val="FORMATTEXT"/>
        <w:ind w:firstLine="568"/>
        <w:jc w:val="both"/>
      </w:pPr>
      <w:r>
        <w:t xml:space="preserve">При этом расстояние по горизонтали между проемами лестничной клетки и проемами в наружной стене здания (ширина простенка) должно быть не менее: </w:t>
      </w:r>
    </w:p>
    <w:p w14:paraId="0A00C700" w14:textId="77777777" w:rsidR="00000000" w:rsidRDefault="00000000">
      <w:pPr>
        <w:pStyle w:val="FORMATTEXT"/>
        <w:ind w:firstLine="568"/>
        <w:jc w:val="both"/>
      </w:pPr>
      <w:r>
        <w:t xml:space="preserve">- 1,2 м при примыкании к стене лестничной клетки помещений жилых зданий, общественных и производственных помещений категорий Д, Г и В4, а также помещений категорий В3-В2, защищенных системами автоматического пожаротушения; </w:t>
      </w:r>
    </w:p>
    <w:p w14:paraId="5ADF0CC9" w14:textId="77777777" w:rsidR="00000000" w:rsidRDefault="00000000">
      <w:pPr>
        <w:pStyle w:val="FORMATTEXT"/>
        <w:ind w:firstLine="568"/>
        <w:jc w:val="both"/>
      </w:pPr>
      <w:r>
        <w:t xml:space="preserve">- 1,5 м при примыкании к стене лестничной клетки производственных помещений категорий В3-В2; </w:t>
      </w:r>
    </w:p>
    <w:p w14:paraId="39FA674B" w14:textId="77777777" w:rsidR="00000000" w:rsidRDefault="00000000">
      <w:pPr>
        <w:pStyle w:val="FORMATTEXT"/>
        <w:ind w:firstLine="568"/>
        <w:jc w:val="both"/>
      </w:pPr>
      <w:r>
        <w:t xml:space="preserve">- 2,5 м при примыкании к стене лестничной клетки производственных помещений категорий В1, Б и А. </w:t>
      </w:r>
    </w:p>
    <w:p w14:paraId="56596DC7" w14:textId="77777777" w:rsidR="00000000" w:rsidRDefault="00000000">
      <w:pPr>
        <w:pStyle w:val="FORMATTEXT"/>
        <w:ind w:firstLine="568"/>
        <w:jc w:val="both"/>
      </w:pPr>
      <w:r>
        <w:t>Допускается сокращать расстояние между проемами лестничной клетки и проемами в наружной стене здания до 0,8 м при условии противопожарного заполнения проема в наружной стене примыкающего к лестничной клетке помещения окнами (дверьми) 2-го типа в зданиях I степени огнестойкости и 3-го типа в остальных зданиях.</w:t>
      </w:r>
    </w:p>
    <w:p w14:paraId="3FD55AB6" w14:textId="77777777" w:rsidR="00000000" w:rsidRDefault="00000000">
      <w:pPr>
        <w:pStyle w:val="FORMATTEXT"/>
        <w:ind w:firstLine="568"/>
        <w:jc w:val="both"/>
      </w:pPr>
    </w:p>
    <w:p w14:paraId="7705D5C6" w14:textId="77777777" w:rsidR="00000000" w:rsidRDefault="00000000">
      <w:pPr>
        <w:pStyle w:val="FORMATTEXT"/>
        <w:ind w:firstLine="568"/>
        <w:jc w:val="both"/>
      </w:pPr>
      <w:r>
        <w:t xml:space="preserve">При наличии выступа внутренней стены лестничной клетки за наружную ограждающую конструкцию здания ширина простенка измеряется с учетом размеров данного выступа (пункт 2 рисунка А4 </w:t>
      </w:r>
      <w:r>
        <w:fldChar w:fldCharType="begin"/>
      </w:r>
      <w:r>
        <w:instrText xml:space="preserve"> HYPERLINK "kodeks://link/d?nd=565248963&amp;mark=000000000000000000000000000000000000000000000000008PE0LU"\o"’’СП 2.13130.2020 Системы противопожарной защиты. Обеспечение огнестойкости объектов ...’’</w:instrText>
      </w:r>
    </w:p>
    <w:p w14:paraId="35E70F15" w14:textId="77777777" w:rsidR="00000000" w:rsidRDefault="00000000">
      <w:pPr>
        <w:pStyle w:val="FORMATTEXT"/>
        <w:ind w:firstLine="568"/>
        <w:jc w:val="both"/>
      </w:pPr>
      <w:r>
        <w:instrText>(утв. приказом МЧС России от 12.03.2020 N 151)</w:instrText>
      </w:r>
    </w:p>
    <w:p w14:paraId="7C3A5FBC" w14:textId="77777777" w:rsidR="00000000" w:rsidRDefault="00000000">
      <w:pPr>
        <w:pStyle w:val="FORMATTEXT"/>
        <w:ind w:firstLine="568"/>
        <w:jc w:val="both"/>
      </w:pPr>
      <w:r>
        <w:instrText>Применяется с 12.09.2020 взамен СП ...</w:instrText>
      </w:r>
    </w:p>
    <w:p w14:paraId="66779798" w14:textId="77777777" w:rsidR="00000000" w:rsidRDefault="00000000">
      <w:pPr>
        <w:pStyle w:val="FORMATTEXT"/>
        <w:ind w:firstLine="568"/>
        <w:jc w:val="both"/>
      </w:pPr>
      <w:r>
        <w:instrText>Статус: Действующий документ. Применяется для целей технического регламент"</w:instrText>
      </w:r>
      <w:r>
        <w:fldChar w:fldCharType="separate"/>
      </w:r>
      <w:r>
        <w:rPr>
          <w:color w:val="0000AA"/>
          <w:u w:val="single"/>
        </w:rPr>
        <w:t>приложения А</w:t>
      </w:r>
      <w:r>
        <w:fldChar w:fldCharType="end"/>
      </w:r>
      <w:r>
        <w:t>).</w:t>
      </w:r>
    </w:p>
    <w:p w14:paraId="14FF9C6E" w14:textId="77777777" w:rsidR="00000000" w:rsidRDefault="00000000">
      <w:pPr>
        <w:pStyle w:val="FORMATTEXT"/>
        <w:ind w:firstLine="568"/>
        <w:jc w:val="both"/>
      </w:pPr>
    </w:p>
    <w:p w14:paraId="2D20E541" w14:textId="77777777" w:rsidR="00000000" w:rsidRDefault="00000000">
      <w:pPr>
        <w:pStyle w:val="FORMATTEXT"/>
        <w:ind w:firstLine="568"/>
        <w:jc w:val="both"/>
      </w:pPr>
      <w:r>
        <w:t>е) если при размещении лестничных клеток в местах примыкания одной части здания к другой внутренний угол составляет менее 135°, а с противоположной относительно лестничной клетки стороны угла на расстоянии менее 4 м от вершины угла расположены дверные или оконные проемы, необходимо, чтобы наружные стены лестничных клеток, образующие этот угол, имели предел огнестойкости по признакам EI и класс пожарной опасности, соответствующий внутренним стенам лестничных клеток.</w:t>
      </w:r>
    </w:p>
    <w:p w14:paraId="6207B86A" w14:textId="77777777" w:rsidR="00000000" w:rsidRDefault="00000000">
      <w:pPr>
        <w:pStyle w:val="FORMATTEXT"/>
        <w:ind w:firstLine="568"/>
        <w:jc w:val="both"/>
      </w:pPr>
    </w:p>
    <w:p w14:paraId="5D3AB77D" w14:textId="77777777" w:rsidR="00000000" w:rsidRDefault="00000000">
      <w:pPr>
        <w:pStyle w:val="FORMATTEXT"/>
        <w:ind w:firstLine="568"/>
        <w:jc w:val="both"/>
      </w:pPr>
      <w:r>
        <w:t>Допускается предусматривать в указанных стенах лестничных клеток окна, светопрозрачные конструкции и двери с ненормируемым пределом огнестойкости. При этом минимальное расстояние от окон, светопрозрачных конструкций и дверей лестничных клеток до проемов в наружных стенах зданий, расположенных с противоположной стороны угла (оконных, дверных и т.д.) должно быть не менее 4 м.</w:t>
      </w:r>
    </w:p>
    <w:p w14:paraId="309E0F5A" w14:textId="77777777" w:rsidR="00000000" w:rsidRDefault="00000000">
      <w:pPr>
        <w:pStyle w:val="FORMATTEXT"/>
        <w:ind w:firstLine="568"/>
        <w:jc w:val="both"/>
      </w:pPr>
    </w:p>
    <w:p w14:paraId="3ABFBA79" w14:textId="77777777" w:rsidR="00000000" w:rsidRDefault="00000000">
      <w:pPr>
        <w:pStyle w:val="FORMATTEXT"/>
        <w:ind w:firstLine="568"/>
        <w:jc w:val="both"/>
      </w:pPr>
      <w:r>
        <w:t>Примечание - Расстояние измеряется по прямой горизонтальной линии "в свету", т.е. по прямой, которая не пересекает глухие строительные конструкции (ограждения лоджий, пилястры и т.д.).</w:t>
      </w:r>
    </w:p>
    <w:p w14:paraId="6861986F" w14:textId="77777777" w:rsidR="00000000" w:rsidRDefault="00000000">
      <w:pPr>
        <w:pStyle w:val="FORMATTEXT"/>
        <w:ind w:firstLine="568"/>
        <w:jc w:val="both"/>
      </w:pPr>
    </w:p>
    <w:p w14:paraId="0321CA6C" w14:textId="77777777" w:rsidR="00000000" w:rsidRDefault="00000000">
      <w:pPr>
        <w:pStyle w:val="FORMATTEXT"/>
        <w:ind w:firstLine="568"/>
        <w:jc w:val="both"/>
      </w:pPr>
      <w:r>
        <w:t>При расстоянии между проемами в наружных стенах лестничных клеток и проемами в наружных стенах помещений менее 4 м должно быть предусмотрено противопожарное заполнение проемов в наружных стенах лестничных клеток или помещений противопожарными элементами 2-го типа в зданиях I степени огнестойкости и 3-го типа в остальных зданиях, за исключением помещений, в которых отсутствует горючая нагрузка (входной тамбур, санузлы, лифтовые холлы, пожаробезопасные зоны, помещения категории В4 или Д и другие);</w:t>
      </w:r>
    </w:p>
    <w:p w14:paraId="425F3A85" w14:textId="77777777" w:rsidR="00000000" w:rsidRDefault="00000000">
      <w:pPr>
        <w:pStyle w:val="FORMATTEXT"/>
        <w:ind w:firstLine="568"/>
        <w:jc w:val="both"/>
      </w:pPr>
    </w:p>
    <w:p w14:paraId="5A54DD61" w14:textId="77777777" w:rsidR="00000000" w:rsidRDefault="00000000">
      <w:pPr>
        <w:pStyle w:val="FORMATTEXT"/>
        <w:ind w:firstLine="568"/>
        <w:jc w:val="both"/>
      </w:pPr>
      <w:r>
        <w:t>ж) при разделении здания на пожарные отсеки противопожарными перекрытиями или техническими этажами внутренние стены лестничных клеток, пересекающие границы пожарных отсеков, должны иметь предел огнестойкости не менее REI 150.</w:t>
      </w:r>
    </w:p>
    <w:p w14:paraId="04BDB3A6" w14:textId="77777777" w:rsidR="00000000" w:rsidRDefault="00000000">
      <w:pPr>
        <w:pStyle w:val="FORMATTEXT"/>
        <w:ind w:firstLine="568"/>
        <w:jc w:val="both"/>
      </w:pPr>
    </w:p>
    <w:p w14:paraId="7CA19FDF"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"kodeks://link/d?nd=1302311786&amp;mark=000000000000000000000000000000000000000000000000007DI0KA"\o"’’Изменение N 1 к СП 2.13130.2020 Системы противопожарной защиты. Обеспечение огнестойкости объектов защиты’’</w:instrText>
      </w:r>
    </w:p>
    <w:p w14:paraId="5F7F338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20.06.2023 N 641)</w:instrText>
      </w:r>
    </w:p>
    <w:p w14:paraId="2DE8DC9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20.12.2023</w:instrText>
      </w:r>
    </w:p>
    <w:p w14:paraId="59648F0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20.12.2023)"</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"kodeks://link/d?nd=1314763093&amp;mark=000000000000000000000000000000000000000000000000007DU0KB"\o"’’Изменение № 2 к СП 2.13130.2020 Системы противопожарной защиты. Обеспечение огнестойкости объектов защиты’’</w:instrText>
      </w:r>
    </w:p>
    <w:p w14:paraId="01D02CD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06.11.2025 N 999)</w:instrText>
      </w:r>
    </w:p>
    <w:p w14:paraId="2A55863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01.01.2026</w:instrText>
      </w:r>
    </w:p>
    <w:p w14:paraId="2E0A5F0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01.01.2026)"</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2</w:t>
      </w:r>
      <w:r>
        <w:rPr>
          <w:rFonts w:ascii="Arial" w:hAnsi="Arial" w:cs="Arial"/>
          <w:sz w:val="20"/>
          <w:szCs w:val="20"/>
        </w:rPr>
        <w:fldChar w:fldCharType="end"/>
      </w:r>
      <w:r>
        <w:rPr>
          <w:rFonts w:ascii="Arial" w:hAnsi="Arial" w:cs="Arial"/>
          <w:sz w:val="20"/>
          <w:szCs w:val="20"/>
        </w:rPr>
        <w:t>).</w:t>
      </w:r>
    </w:p>
    <w:p w14:paraId="5EEC2366" w14:textId="77777777" w:rsidR="00000000" w:rsidRDefault="00000000">
      <w:pPr>
        <w:pStyle w:val="FORMATTEXT"/>
        <w:ind w:firstLine="568"/>
        <w:jc w:val="both"/>
      </w:pPr>
    </w:p>
    <w:p w14:paraId="2416DF11" w14:textId="77777777" w:rsidR="00000000" w:rsidRDefault="00000000">
      <w:pPr>
        <w:pStyle w:val="FORMATTEXT"/>
        <w:ind w:firstLine="568"/>
        <w:jc w:val="both"/>
      </w:pPr>
      <w:r>
        <w:t>5.4.17 Противопожарные перекрытия 1-го типа, как правило, должны разделять наружные стены и выступать за наружную плоскость стены не менее чем на 30 см. При этом должен быть предусмотрен междуэтажный пояс согласно пункту 5.4.18 настоящего свода правил высотой не менее 1,2 метра с пределом огнестойкости не менее Е 60.</w:t>
      </w:r>
    </w:p>
    <w:p w14:paraId="1C784EF1" w14:textId="77777777" w:rsidR="00000000" w:rsidRDefault="00000000">
      <w:pPr>
        <w:pStyle w:val="FORMATTEXT"/>
        <w:ind w:firstLine="568"/>
        <w:jc w:val="both"/>
      </w:pPr>
    </w:p>
    <w:p w14:paraId="4E793D21" w14:textId="77777777" w:rsidR="00000000" w:rsidRDefault="00000000">
      <w:pPr>
        <w:pStyle w:val="FORMATTEXT"/>
        <w:ind w:firstLine="568"/>
        <w:jc w:val="both"/>
      </w:pPr>
      <w:r>
        <w:t>Допускается не разделять противопожарными перекрытиями 1-го типа наружные стены, если одновременно выполняются следующие условия:</w:t>
      </w:r>
    </w:p>
    <w:p w14:paraId="1C2B0311" w14:textId="77777777" w:rsidR="00000000" w:rsidRDefault="00000000">
      <w:pPr>
        <w:pStyle w:val="FORMATTEXT"/>
        <w:ind w:firstLine="568"/>
        <w:jc w:val="both"/>
      </w:pPr>
    </w:p>
    <w:p w14:paraId="3921621E" w14:textId="77777777" w:rsidR="00000000" w:rsidRDefault="00000000">
      <w:pPr>
        <w:pStyle w:val="FORMATTEXT"/>
        <w:ind w:firstLine="568"/>
        <w:jc w:val="both"/>
      </w:pPr>
      <w:r>
        <w:t>- междуэтажный пояс выполняется высотой не менее 1,5 м;</w:t>
      </w:r>
    </w:p>
    <w:p w14:paraId="50BDE28D" w14:textId="77777777" w:rsidR="00000000" w:rsidRDefault="00000000">
      <w:pPr>
        <w:pStyle w:val="FORMATTEXT"/>
        <w:ind w:firstLine="568"/>
        <w:jc w:val="both"/>
      </w:pPr>
    </w:p>
    <w:p w14:paraId="1FA92A45" w14:textId="77777777" w:rsidR="00000000" w:rsidRDefault="00000000">
      <w:pPr>
        <w:pStyle w:val="FORMATTEXT"/>
        <w:ind w:firstLine="568"/>
        <w:jc w:val="both"/>
      </w:pPr>
      <w:r>
        <w:t>- предел огнестойкости междуэтажного пояса (в том числе узла примыкания) предусмотрен не менее EI 150;</w:t>
      </w:r>
    </w:p>
    <w:p w14:paraId="37C753E3" w14:textId="77777777" w:rsidR="00000000" w:rsidRDefault="00000000">
      <w:pPr>
        <w:pStyle w:val="FORMATTEXT"/>
        <w:ind w:firstLine="568"/>
        <w:jc w:val="both"/>
      </w:pPr>
    </w:p>
    <w:p w14:paraId="74E9F57E" w14:textId="77777777" w:rsidR="00000000" w:rsidRDefault="00000000">
      <w:pPr>
        <w:pStyle w:val="FORMATTEXT"/>
        <w:ind w:firstLine="568"/>
        <w:jc w:val="both"/>
      </w:pPr>
      <w:r>
        <w:t>- класс пожарной опасности междуэтажного пояса (в том числе узла примыкания) предусмотрен не менее К0;</w:t>
      </w:r>
    </w:p>
    <w:p w14:paraId="4E7BCE4C" w14:textId="77777777" w:rsidR="00000000" w:rsidRDefault="00000000">
      <w:pPr>
        <w:pStyle w:val="FORMATTEXT"/>
        <w:ind w:firstLine="568"/>
        <w:jc w:val="both"/>
      </w:pPr>
    </w:p>
    <w:p w14:paraId="7EA60642" w14:textId="77777777" w:rsidR="00000000" w:rsidRDefault="00000000">
      <w:pPr>
        <w:pStyle w:val="FORMATTEXT"/>
        <w:ind w:firstLine="568"/>
        <w:jc w:val="both"/>
      </w:pPr>
      <w:r>
        <w:t xml:space="preserve">- внешняя теплоизоляция, облицовка и отделка толщиной более 0,5 мм в соответствии с </w:t>
      </w:r>
      <w:r>
        <w:fldChar w:fldCharType="begin"/>
      </w:r>
      <w:r>
        <w:instrText xml:space="preserve"> HYPERLINK "kodeks://link/d?nd=1200075104&amp;mark=000000000000000000000000000000000000000000000000007D20K3"\o"’’ГОСТ 31251-2008 Стены наружные с внешней стороны. Метод испытаний на пожарную ...’’</w:instrText>
      </w:r>
    </w:p>
    <w:p w14:paraId="424B0B36" w14:textId="77777777" w:rsidR="00000000" w:rsidRDefault="00000000">
      <w:pPr>
        <w:pStyle w:val="FORMATTEXT"/>
        <w:ind w:firstLine="568"/>
        <w:jc w:val="both"/>
      </w:pPr>
      <w:r>
        <w:instrText>(утв. приказом Росстандарта от 26.10.2009 N 483-ст)</w:instrText>
      </w:r>
    </w:p>
    <w:p w14:paraId="53F9EC8F" w14:textId="77777777" w:rsidR="00000000" w:rsidRDefault="00000000">
      <w:pPr>
        <w:pStyle w:val="FORMATTEXT"/>
        <w:ind w:firstLine="568"/>
        <w:jc w:val="both"/>
      </w:pPr>
      <w:r>
        <w:instrText>Применяется с 01.03.2010 взамен ...</w:instrText>
      </w:r>
    </w:p>
    <w:p w14:paraId="35F510E7"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31251</w:t>
      </w:r>
      <w:r>
        <w:fldChar w:fldCharType="end"/>
      </w:r>
      <w:r>
        <w:t xml:space="preserve"> наружных стен зданий в уровне противопожарного перекрытия должна разделяться противопожарной отсечкой, выполненной из НГ вертикальным размером не менее толщины перекрытия.</w:t>
      </w:r>
    </w:p>
    <w:p w14:paraId="1596376D" w14:textId="77777777" w:rsidR="00000000" w:rsidRDefault="00000000">
      <w:pPr>
        <w:pStyle w:val="FORMATTEXT"/>
        <w:ind w:firstLine="568"/>
        <w:jc w:val="both"/>
      </w:pPr>
    </w:p>
    <w:p w14:paraId="3ED90B58" w14:textId="77777777" w:rsidR="00000000" w:rsidRDefault="00000000">
      <w:pPr>
        <w:pStyle w:val="FORMATTEXT"/>
        <w:ind w:firstLine="568"/>
        <w:jc w:val="both"/>
      </w:pPr>
      <w:r>
        <w:t xml:space="preserve">5.4.18 Предел огнестойкости наружных несущих и самонесущих стен по потере целостности (Е) должен быть не менее требуемого предела огнестойкости для наружных ненесущих стен. </w:t>
      </w:r>
    </w:p>
    <w:p w14:paraId="2794F208" w14:textId="77777777" w:rsidR="00000000" w:rsidRDefault="00000000">
      <w:pPr>
        <w:pStyle w:val="FORMATTEXT"/>
        <w:ind w:firstLine="568"/>
        <w:jc w:val="both"/>
      </w:pPr>
      <w:r>
        <w:t xml:space="preserve">Предел огнестойкости конструкций наружных светопрозрачных стен (в том числе навесных, междуэтажного заполнения) по потере целостности (E) должен соответствовать требованиям, предъявляемым к наружным ненесущим стенам. </w:t>
      </w:r>
    </w:p>
    <w:p w14:paraId="1815E630" w14:textId="77777777" w:rsidR="00000000" w:rsidRDefault="00000000">
      <w:pPr>
        <w:pStyle w:val="FORMATTEXT"/>
        <w:ind w:firstLine="568"/>
        <w:jc w:val="both"/>
      </w:pPr>
      <w:r>
        <w:t xml:space="preserve">Для наружных навесных стен (в том числе светопрозрачных) предел огнестойкости узлов примыкания и крепления стен к перекрытиям должен быть предусмотрен не менее требуемого предела огнестойкости перекрытия и оцениваться для узла примыкания по признаку потери целостности (E) и теплоизолирующей способности (I), для узла крепления - по потере несущей способности (R) (пункт 1 рисунка А5 </w:t>
      </w:r>
      <w:r>
        <w:fldChar w:fldCharType="begin"/>
      </w:r>
      <w:r>
        <w:instrText xml:space="preserve"> HYPERLINK "kodeks://link/d?nd=565248963&amp;mark=000000000000000000000000000000000000000000000000008PE0LU"\o"’’СП 2.13130.2020 Системы противопожарной защиты. Обеспечение огнестойкости объектов ...’’</w:instrText>
      </w:r>
    </w:p>
    <w:p w14:paraId="1B2C8BA4" w14:textId="77777777" w:rsidR="00000000" w:rsidRDefault="00000000">
      <w:pPr>
        <w:pStyle w:val="FORMATTEXT"/>
        <w:ind w:firstLine="568"/>
        <w:jc w:val="both"/>
      </w:pPr>
      <w:r>
        <w:instrText>(утв. приказом МЧС России от 12.03.2020 N 151)</w:instrText>
      </w:r>
    </w:p>
    <w:p w14:paraId="16F5E201" w14:textId="77777777" w:rsidR="00000000" w:rsidRDefault="00000000">
      <w:pPr>
        <w:pStyle w:val="FORMATTEXT"/>
        <w:ind w:firstLine="568"/>
        <w:jc w:val="both"/>
      </w:pPr>
      <w:r>
        <w:instrText>Применяется с 12.09.2020 взамен СП ...</w:instrText>
      </w:r>
    </w:p>
    <w:p w14:paraId="71EC0884" w14:textId="77777777" w:rsidR="00000000" w:rsidRDefault="00000000">
      <w:pPr>
        <w:pStyle w:val="FORMATTEXT"/>
        <w:ind w:firstLine="568"/>
        <w:jc w:val="both"/>
      </w:pPr>
      <w:r>
        <w:instrText>Статус: Действующий документ. Применяется для целей технического регламент"</w:instrText>
      </w:r>
      <w:r>
        <w:fldChar w:fldCharType="separate"/>
      </w:r>
      <w:r>
        <w:rPr>
          <w:color w:val="0000AA"/>
          <w:u w:val="single"/>
        </w:rPr>
        <w:t>приложения А</w:t>
      </w:r>
      <w:r>
        <w:fldChar w:fldCharType="end"/>
      </w:r>
      <w:r>
        <w:t xml:space="preserve">). Если требуемый предел огнестойкости перекрытий составляет более REI 60, допускается принимать предел огнестойкости указанных узлов примыкания и крепления EI 60 и R 60 соответственно. </w:t>
      </w:r>
    </w:p>
    <w:p w14:paraId="070FAD16" w14:textId="77777777" w:rsidR="00000000" w:rsidRDefault="00000000">
      <w:pPr>
        <w:pStyle w:val="FORMATTEXT"/>
        <w:ind w:firstLine="568"/>
        <w:jc w:val="both"/>
      </w:pPr>
      <w:r>
        <w:t xml:space="preserve">Для наружных стен междуэтажного заполнения (в том числе светопрозрачных) предел огнестойкости узлов примыкания (опирания) стен к перекрытиям должен быть предусмотрен не менее требуемого предела огнестойкости для наружных ненесущих стен (пункт 2 рисунка А5 </w:t>
      </w:r>
      <w:r>
        <w:fldChar w:fldCharType="begin"/>
      </w:r>
      <w:r>
        <w:instrText xml:space="preserve"> HYPERLINK "kodeks://link/d?nd=565248963&amp;mark=000000000000000000000000000000000000000000000000008PE0LU"\o"’’СП 2.13130.2020 Системы противопожарной защиты. Обеспечение огнестойкости объектов ...’’</w:instrText>
      </w:r>
    </w:p>
    <w:p w14:paraId="7F6FE5A7" w14:textId="77777777" w:rsidR="00000000" w:rsidRDefault="00000000">
      <w:pPr>
        <w:pStyle w:val="FORMATTEXT"/>
        <w:ind w:firstLine="568"/>
        <w:jc w:val="both"/>
      </w:pPr>
      <w:r>
        <w:instrText>(утв. приказом МЧС России от 12.03.2020 N 151)</w:instrText>
      </w:r>
    </w:p>
    <w:p w14:paraId="02CA2E82" w14:textId="77777777" w:rsidR="00000000" w:rsidRDefault="00000000">
      <w:pPr>
        <w:pStyle w:val="FORMATTEXT"/>
        <w:ind w:firstLine="568"/>
        <w:jc w:val="both"/>
      </w:pPr>
      <w:r>
        <w:instrText>Применяется с 12.09.2020 взамен СП ...</w:instrText>
      </w:r>
    </w:p>
    <w:p w14:paraId="2166E800" w14:textId="77777777" w:rsidR="00000000" w:rsidRDefault="00000000">
      <w:pPr>
        <w:pStyle w:val="FORMATTEXT"/>
        <w:ind w:firstLine="568"/>
        <w:jc w:val="both"/>
      </w:pPr>
      <w:r>
        <w:instrText>Статус: Действующий документ. Применяется для целей технического регламент"</w:instrText>
      </w:r>
      <w:r>
        <w:fldChar w:fldCharType="separate"/>
      </w:r>
      <w:r>
        <w:rPr>
          <w:color w:val="0000AA"/>
          <w:u w:val="single"/>
        </w:rPr>
        <w:t>приложения А</w:t>
      </w:r>
      <w:r>
        <w:fldChar w:fldCharType="end"/>
      </w:r>
      <w:r>
        <w:t xml:space="preserve">), но с учетом требований подпункта "а" данного пункта. </w:t>
      </w:r>
    </w:p>
    <w:p w14:paraId="03DF1961" w14:textId="77777777" w:rsidR="00000000" w:rsidRDefault="00000000">
      <w:pPr>
        <w:pStyle w:val="FORMATTEXT"/>
        <w:jc w:val="both"/>
      </w:pPr>
      <w:r>
        <w:t xml:space="preserve">            </w:t>
      </w:r>
    </w:p>
    <w:p w14:paraId="20DD4C65" w14:textId="77777777" w:rsidR="00000000" w:rsidRDefault="00000000">
      <w:pPr>
        <w:pStyle w:val="FORMATTEXT"/>
        <w:ind w:firstLine="568"/>
        <w:jc w:val="both"/>
      </w:pPr>
      <w:r>
        <w:t xml:space="preserve">Рисунок 1 (Исключен, </w:t>
      </w:r>
      <w:r>
        <w:fldChar w:fldCharType="begin"/>
      </w:r>
      <w:r>
        <w:instrText xml:space="preserve"> HYPERLINK "kodeks://link/d?nd=1314763093&amp;mark=000000000000000000000000000000000000000000000000006580IP"\o"’’Изменение № 2 к СП 2.13130.2020 Системы противопожарной защиты. Обеспечение огнестойкости объектов защиты’’</w:instrText>
      </w:r>
    </w:p>
    <w:p w14:paraId="64C89455" w14:textId="77777777" w:rsidR="00000000" w:rsidRDefault="00000000">
      <w:pPr>
        <w:pStyle w:val="FORMATTEXT"/>
        <w:ind w:firstLine="568"/>
        <w:jc w:val="both"/>
      </w:pPr>
      <w:r>
        <w:instrText>(утв. приказом МЧС России от 06.11.2025 N 999)</w:instrText>
      </w:r>
    </w:p>
    <w:p w14:paraId="7DEF7251" w14:textId="77777777" w:rsidR="00000000" w:rsidRDefault="00000000">
      <w:pPr>
        <w:pStyle w:val="FORMATTEXT"/>
        <w:ind w:firstLine="568"/>
        <w:jc w:val="both"/>
      </w:pPr>
      <w:r>
        <w:instrText>Применяется с 01.01.2026</w:instrText>
      </w:r>
    </w:p>
    <w:p w14:paraId="66018DC7" w14:textId="77777777" w:rsidR="00000000" w:rsidRDefault="00000000">
      <w:pPr>
        <w:pStyle w:val="FORMATTEXT"/>
        <w:ind w:firstLine="568"/>
        <w:jc w:val="both"/>
      </w:pPr>
      <w:r>
        <w:instrText>Статус: Действующий документ (действ. c 01.01.2026)"</w:instrText>
      </w:r>
      <w:r>
        <w:fldChar w:fldCharType="separate"/>
      </w:r>
      <w:r>
        <w:rPr>
          <w:color w:val="0000AA"/>
          <w:u w:val="single"/>
        </w:rPr>
        <w:t>Изм. № 2</w:t>
      </w:r>
      <w:r>
        <w:fldChar w:fldCharType="end"/>
      </w:r>
      <w:r>
        <w:t xml:space="preserve">). </w:t>
      </w:r>
    </w:p>
    <w:p w14:paraId="64A8EAF9" w14:textId="77777777" w:rsidR="00000000" w:rsidRDefault="00000000">
      <w:pPr>
        <w:pStyle w:val="FORMATTEXT"/>
        <w:jc w:val="both"/>
      </w:pPr>
      <w:r>
        <w:t xml:space="preserve">            </w:t>
      </w:r>
    </w:p>
    <w:p w14:paraId="3F4B50F0" w14:textId="77777777" w:rsidR="00000000" w:rsidRDefault="00000000">
      <w:pPr>
        <w:pStyle w:val="FORMATTEXT"/>
        <w:ind w:firstLine="568"/>
        <w:jc w:val="both"/>
      </w:pPr>
      <w:r>
        <w:t>Для зданий I-III степеней огнестойкости при наличии в наружных стенах открытых проемов, проемов с заполнением (в том числе светопрозрачным), а также иных элементов (участков) с ненормируемыми пределами огнестойкости необходимо обеспечить выполнение следующих требований:     </w:t>
      </w:r>
    </w:p>
    <w:p w14:paraId="476CD20A" w14:textId="77777777" w:rsidR="00000000" w:rsidRDefault="00000000">
      <w:pPr>
        <w:pStyle w:val="FORMATTEXT"/>
        <w:ind w:firstLine="568"/>
        <w:jc w:val="both"/>
      </w:pPr>
    </w:p>
    <w:p w14:paraId="34C2B515" w14:textId="77777777" w:rsidR="00000000" w:rsidRDefault="00000000">
      <w:pPr>
        <w:pStyle w:val="FORMATTEXT"/>
        <w:ind w:firstLine="568"/>
        <w:jc w:val="both"/>
      </w:pPr>
      <w:r>
        <w:t xml:space="preserve">а) в местах примыкания к перекрытиям высота междуэтажного пояса по вертикали (в том числе, в случае наклонных стен) должна быть не менее 1,2 м и ширина не менее ширины нижерасположенного проема. Предел огнестойкости междуэтажного пояса определяется по признаку потери целостности (E), при тепловом воздействии изнутри помещения по </w:t>
      </w:r>
      <w:r>
        <w:fldChar w:fldCharType="begin"/>
      </w:r>
      <w:r>
        <w:instrText xml:space="preserve"> HYPERLINK "kodeks://link/d?nd=9055247"\o"’’ГОСТ 30247.1-94 Конструкции строительные. Методы испытаний на огнестойкость ...’’</w:instrText>
      </w:r>
    </w:p>
    <w:p w14:paraId="2CA9AC3D" w14:textId="77777777" w:rsidR="00000000" w:rsidRDefault="00000000">
      <w:pPr>
        <w:pStyle w:val="FORMATTEXT"/>
        <w:ind w:firstLine="568"/>
        <w:jc w:val="both"/>
      </w:pPr>
      <w:r>
        <w:instrText>(утв. постановлением Минстроя России от 23.03.1995 N 18-26)</w:instrText>
      </w:r>
    </w:p>
    <w:p w14:paraId="04417030" w14:textId="77777777" w:rsidR="00000000" w:rsidRDefault="00000000">
      <w:pPr>
        <w:pStyle w:val="FORMATTEXT"/>
        <w:ind w:firstLine="568"/>
        <w:jc w:val="both"/>
      </w:pPr>
      <w:r>
        <w:instrText>Применяется с 01.01.1996 ...</w:instrText>
      </w:r>
    </w:p>
    <w:p w14:paraId="5D79949D"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30247.1</w:t>
      </w:r>
      <w:r>
        <w:fldChar w:fldCharType="end"/>
      </w:r>
      <w:r>
        <w:t xml:space="preserve">, аналогично как для наружных стен. Предел огнестойкости междуэтажного пояса должен быть предусмотрен: </w:t>
      </w:r>
    </w:p>
    <w:p w14:paraId="1C472733" w14:textId="16781556" w:rsidR="00000000" w:rsidRDefault="00000000">
      <w:pPr>
        <w:pStyle w:val="FORMATTEXT"/>
        <w:ind w:firstLine="568"/>
        <w:jc w:val="both"/>
      </w:pPr>
      <w:r>
        <w:t>- равным пределу огнестойкости наружных ненесущих стен, при устройстве ненормируемых по огнестойкости участков стен (проемов) площадью не более 6 м</w:t>
      </w:r>
      <w:r w:rsidR="00D25BD1">
        <w:rPr>
          <w:noProof/>
          <w:position w:val="-10"/>
        </w:rPr>
        <w:drawing>
          <wp:inline distT="0" distB="0" distL="0" distR="0" wp14:anchorId="63D6D001" wp14:editId="7DC1FF9D">
            <wp:extent cx="106680" cy="220980"/>
            <wp:effectExtent l="0" t="0" r="0" b="0"/>
            <wp:docPr id="15"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(при ширине простенка менее 0,8 м общая площадь ненормируемых по огнестойкости отдельных участков не должна превышать 6 м</w:t>
      </w:r>
      <w:r w:rsidR="00D25BD1">
        <w:rPr>
          <w:noProof/>
          <w:position w:val="-10"/>
        </w:rPr>
        <w:drawing>
          <wp:inline distT="0" distB="0" distL="0" distR="0" wp14:anchorId="42F69D64" wp14:editId="0418914B">
            <wp:extent cx="106680" cy="220980"/>
            <wp:effectExtent l="0" t="0" r="0" b="0"/>
            <wp:docPr id="16"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при ширине простенков 0,8 м и более допускается устройство отдельных участков площадью не более 6 м</w:t>
      </w:r>
      <w:r w:rsidR="00D25BD1">
        <w:rPr>
          <w:noProof/>
          <w:position w:val="-10"/>
        </w:rPr>
        <w:drawing>
          <wp:inline distT="0" distB="0" distL="0" distR="0" wp14:anchorId="0A00D5CE" wp14:editId="7D2F9A29">
            <wp:extent cx="106680" cy="220980"/>
            <wp:effectExtent l="0" t="0" r="0" b="0"/>
            <wp:docPr id="17"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для каждого); </w:t>
      </w:r>
    </w:p>
    <w:p w14:paraId="70B79309" w14:textId="71521D41" w:rsidR="00000000" w:rsidRDefault="00000000">
      <w:pPr>
        <w:pStyle w:val="FORMATTEXT"/>
        <w:ind w:firstLine="568"/>
        <w:jc w:val="both"/>
      </w:pPr>
      <w:r>
        <w:t>- равным пределу огнестойкости перекрытия, при устройстве ненормируемых по огнестойкости участков стен (проемов) площадью больше 6 м</w:t>
      </w:r>
      <w:r w:rsidR="00D25BD1">
        <w:rPr>
          <w:noProof/>
          <w:position w:val="-10"/>
        </w:rPr>
        <w:drawing>
          <wp:inline distT="0" distB="0" distL="0" distR="0" wp14:anchorId="5D16F675" wp14:editId="2CFC97A3">
            <wp:extent cx="106680" cy="220980"/>
            <wp:effectExtent l="0" t="0" r="0" b="0"/>
            <wp:docPr id="18"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Если требуемый предел огнестойкости перекрытий составляет более REI 60, допускается принимать предел огнестойкости поясов Е 60. </w:t>
      </w:r>
    </w:p>
    <w:p w14:paraId="4D90B35C" w14:textId="77777777" w:rsidR="00000000" w:rsidRDefault="00000000">
      <w:pPr>
        <w:pStyle w:val="FORMATTEXT"/>
        <w:ind w:firstLine="568"/>
        <w:jc w:val="both"/>
      </w:pPr>
      <w:r>
        <w:t>При выполнении междуэтажных поясов высотой менее 1,2 м в местах примыкания к перекрытиям следует предусмотреть устройство в уровне междуэтажных перекрытий горизонтальных глухих выступов (стен, балконов, перекрытий и других) из НГ материалов в сочетании с междуэтажными поясами. Сумма размеров горизонтальной проекции выступа и вертикальной проекции междуэтажного пояса должна быть не менее 1,2 м.</w:t>
      </w:r>
    </w:p>
    <w:p w14:paraId="433DAA43" w14:textId="77777777" w:rsidR="00000000" w:rsidRDefault="00000000">
      <w:pPr>
        <w:pStyle w:val="FORMATTEXT"/>
        <w:ind w:firstLine="568"/>
        <w:jc w:val="both"/>
      </w:pPr>
    </w:p>
    <w:p w14:paraId="2FB99E03" w14:textId="77777777" w:rsidR="00000000" w:rsidRDefault="00000000">
      <w:pPr>
        <w:pStyle w:val="FORMATTEXT"/>
        <w:ind w:firstLine="568"/>
        <w:jc w:val="both"/>
      </w:pPr>
      <w:r>
        <w:t>б) в местах примыкания нормируемых по огнестойкости внутренних стен и перегородок ширина простенков должна быть не менее 0,8 м с учетом пункта 5.3.6 и подпункта "д" пункта 5.4.16. Предел огнестойкости данных простенков должен быть предусмотрен не менее требуемого предела огнестойкости для наружных стен;</w:t>
      </w:r>
    </w:p>
    <w:p w14:paraId="7EEFB27A" w14:textId="77777777" w:rsidR="00000000" w:rsidRDefault="00000000">
      <w:pPr>
        <w:pStyle w:val="FORMATTEXT"/>
        <w:ind w:firstLine="568"/>
        <w:jc w:val="both"/>
      </w:pPr>
    </w:p>
    <w:p w14:paraId="4C9EE6E9" w14:textId="77777777" w:rsidR="00000000" w:rsidRDefault="00000000">
      <w:pPr>
        <w:pStyle w:val="FORMATTEXT"/>
        <w:ind w:firstLine="568"/>
        <w:jc w:val="both"/>
      </w:pPr>
      <w:r>
        <w:t xml:space="preserve">в) в случае, если указанные междуэтажные пояса и простенки выполняются частично или полностью светопрозрачными, они в пределах установленной высоты и ширины должны быть выполнены глухими (неоткрывающимися) и иметь предел огнестойкости, предусмотренный подпунктами "а" и "б". </w:t>
      </w:r>
    </w:p>
    <w:p w14:paraId="070D4467" w14:textId="77777777" w:rsidR="00000000" w:rsidRDefault="00000000">
      <w:pPr>
        <w:pStyle w:val="FORMATTEXT"/>
        <w:ind w:firstLine="568"/>
        <w:jc w:val="both"/>
      </w:pPr>
      <w:r>
        <w:t>Допускается для зданий класса Ф1.3 (II и III степеней огнестойкости) принимать высоту междуэтажного пояса не менее 0,9 м с пределом огнестойкости, предусмотренным абзацем вторым подпункта "а" настоящего пункта, при наличии глухой фрамуги высотой не менее 0,3 м с двухкамерным стеклопакетом;</w:t>
      </w:r>
    </w:p>
    <w:p w14:paraId="2305C909" w14:textId="77777777" w:rsidR="00000000" w:rsidRDefault="00000000">
      <w:pPr>
        <w:pStyle w:val="FORMATTEXT"/>
        <w:ind w:firstLine="568"/>
        <w:jc w:val="both"/>
      </w:pPr>
    </w:p>
    <w:p w14:paraId="2FFE18CA" w14:textId="77777777" w:rsidR="00000000" w:rsidRDefault="00000000">
      <w:pPr>
        <w:pStyle w:val="FORMATTEXT"/>
        <w:ind w:firstLine="568"/>
        <w:jc w:val="both"/>
      </w:pPr>
      <w:r>
        <w:t xml:space="preserve">г) требования по огнестойкости и высоте противопожарных междуэтажных поясов не распространяются: </w:t>
      </w:r>
    </w:p>
    <w:p w14:paraId="4209D1E7" w14:textId="77777777" w:rsidR="00000000" w:rsidRDefault="00000000">
      <w:pPr>
        <w:pStyle w:val="FORMATTEXT"/>
        <w:ind w:firstLine="568"/>
        <w:jc w:val="both"/>
      </w:pPr>
      <w:r>
        <w:t xml:space="preserve">- на двери лоджий и балконов, имеющих выступ плиты балкона не менее 0,5 м, а также на эвакуационные выходы; </w:t>
      </w:r>
    </w:p>
    <w:p w14:paraId="0DC66090" w14:textId="77777777" w:rsidR="00000000" w:rsidRDefault="00000000">
      <w:pPr>
        <w:pStyle w:val="FORMATTEXT"/>
        <w:ind w:firstLine="568"/>
        <w:jc w:val="both"/>
      </w:pPr>
      <w:r>
        <w:t xml:space="preserve">- на наружные ограждения балконов и лоджий (в том числе светопрозрачные) в случае, если данным </w:t>
      </w:r>
      <w:r>
        <w:lastRenderedPageBreak/>
        <w:t xml:space="preserve">требованиям соответствуют стены, отделяющие балкон или лоджию от внутреннего помещения; </w:t>
      </w:r>
    </w:p>
    <w:p w14:paraId="0E733F65" w14:textId="77777777" w:rsidR="00000000" w:rsidRDefault="00000000">
      <w:pPr>
        <w:pStyle w:val="FORMATTEXT"/>
        <w:ind w:firstLine="568"/>
        <w:jc w:val="both"/>
      </w:pPr>
      <w:r>
        <w:t xml:space="preserve">- на одноэтажные здания и на места примыкания наружных стен к покрытию здания; </w:t>
      </w:r>
    </w:p>
    <w:p w14:paraId="7653B950" w14:textId="77777777" w:rsidR="00000000" w:rsidRDefault="00000000">
      <w:pPr>
        <w:pStyle w:val="FORMATTEXT"/>
        <w:ind w:firstLine="568"/>
        <w:jc w:val="both"/>
      </w:pPr>
      <w:r>
        <w:t xml:space="preserve">- на помещения лестничных клеток, помещения, где отсутствует или ограничена пожарная нагрузка (санузлы, помещения категории В4 или Д и другие); </w:t>
      </w:r>
    </w:p>
    <w:p w14:paraId="04F9380A" w14:textId="77777777" w:rsidR="00000000" w:rsidRDefault="00000000">
      <w:pPr>
        <w:pStyle w:val="FORMATTEXT"/>
        <w:ind w:firstLine="568"/>
        <w:jc w:val="both"/>
      </w:pPr>
      <w:r>
        <w:t xml:space="preserve">- на надземные автостоянки открытого типа. </w:t>
      </w:r>
    </w:p>
    <w:p w14:paraId="67E7826A" w14:textId="77777777" w:rsidR="00000000" w:rsidRDefault="00000000">
      <w:pPr>
        <w:pStyle w:val="FORMATTEXT"/>
        <w:ind w:firstLine="568"/>
        <w:jc w:val="both"/>
      </w:pPr>
      <w:r>
        <w:t xml:space="preserve">Варианты рекомендованных конструктивных решений, обеспечивающих ограничение распространения опасных факторов пожара между этажами зданий представлены в </w:t>
      </w:r>
      <w:r>
        <w:fldChar w:fldCharType="begin"/>
      </w:r>
      <w:r>
        <w:instrText xml:space="preserve"> HYPERLINK "kodeks://link/d?nd=565248963&amp;mark=000000000000000000000000000000000000000000000000008PS0M2"\o"’’СП 2.13130.2020 Системы противопожарной защиты. Обеспечение огнестойкости объектов ...’’</w:instrText>
      </w:r>
    </w:p>
    <w:p w14:paraId="378311D9" w14:textId="77777777" w:rsidR="00000000" w:rsidRDefault="00000000">
      <w:pPr>
        <w:pStyle w:val="FORMATTEXT"/>
        <w:ind w:firstLine="568"/>
        <w:jc w:val="both"/>
      </w:pPr>
      <w:r>
        <w:instrText>(утв. приказом МЧС России от 12.03.2020 N 151)</w:instrText>
      </w:r>
    </w:p>
    <w:p w14:paraId="3A50768B" w14:textId="77777777" w:rsidR="00000000" w:rsidRDefault="00000000">
      <w:pPr>
        <w:pStyle w:val="FORMATTEXT"/>
        <w:ind w:firstLine="568"/>
        <w:jc w:val="both"/>
      </w:pPr>
      <w:r>
        <w:instrText>Применяется с 12.09.2020 взамен СП ...</w:instrText>
      </w:r>
    </w:p>
    <w:p w14:paraId="3BE07BA0" w14:textId="77777777" w:rsidR="00000000" w:rsidRDefault="00000000">
      <w:pPr>
        <w:pStyle w:val="FORMATTEXT"/>
        <w:ind w:firstLine="568"/>
        <w:jc w:val="both"/>
      </w:pPr>
      <w:r>
        <w:instrText>Статус: Действующий документ. Применяется для целей технического регламент"</w:instrText>
      </w:r>
      <w:r>
        <w:fldChar w:fldCharType="separate"/>
      </w:r>
      <w:r>
        <w:rPr>
          <w:color w:val="0000AA"/>
          <w:u w:val="single"/>
        </w:rPr>
        <w:t>приложении Б</w:t>
      </w:r>
      <w:r>
        <w:fldChar w:fldCharType="end"/>
      </w:r>
      <w:r>
        <w:t xml:space="preserve"> к настоящему своду правил. </w:t>
      </w:r>
    </w:p>
    <w:p w14:paraId="2DF38DC1" w14:textId="77777777" w:rsidR="00000000" w:rsidRDefault="00000000">
      <w:pPr>
        <w:pStyle w:val="FORMATTEXT"/>
        <w:jc w:val="both"/>
      </w:pPr>
      <w:r>
        <w:t xml:space="preserve">            </w:t>
      </w:r>
    </w:p>
    <w:p w14:paraId="7391FCC7"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"kodeks://link/d?nd=1302311786&amp;mark=000000000000000000000000000000000000000000000000007DK0KB"\o"’’Изменение N 1 к СП 2.13130.2020 Системы противопожарной защиты. Обеспечение огнестойкости объектов защиты’’</w:instrText>
      </w:r>
    </w:p>
    <w:p w14:paraId="429B4C1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20.06.2023 N 641)</w:instrText>
      </w:r>
    </w:p>
    <w:p w14:paraId="5AC1DFB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20.12.2023</w:instrText>
      </w:r>
    </w:p>
    <w:p w14:paraId="5AAFA05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20.12.2023)"</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"kodeks://link/d?nd=1314763093&amp;mark=000000000000000000000000000000000000000000000000007E00KC"\o"’’Изменение № 2 к СП 2.13130.2020 Системы противопожарной защиты. Обеспечение огнестойкости объектов защиты’’</w:instrText>
      </w:r>
    </w:p>
    <w:p w14:paraId="1EA7A41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06.11.2025 N 999)</w:instrText>
      </w:r>
    </w:p>
    <w:p w14:paraId="204EE8D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01.01.2026</w:instrText>
      </w:r>
    </w:p>
    <w:p w14:paraId="0E4640F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01.01.2026)"</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2</w:t>
      </w:r>
      <w:r>
        <w:rPr>
          <w:rFonts w:ascii="Arial" w:hAnsi="Arial" w:cs="Arial"/>
          <w:sz w:val="20"/>
          <w:szCs w:val="20"/>
        </w:rPr>
        <w:fldChar w:fldCharType="end"/>
      </w:r>
      <w:r>
        <w:rPr>
          <w:rFonts w:ascii="Arial" w:hAnsi="Arial" w:cs="Arial"/>
          <w:sz w:val="20"/>
          <w:szCs w:val="20"/>
        </w:rPr>
        <w:t>).</w:t>
      </w:r>
    </w:p>
    <w:p w14:paraId="38370F8F" w14:textId="77777777" w:rsidR="00000000" w:rsidRDefault="00000000">
      <w:pPr>
        <w:pStyle w:val="FORMATTEXT"/>
        <w:ind w:firstLine="568"/>
        <w:jc w:val="both"/>
      </w:pPr>
    </w:p>
    <w:p w14:paraId="335CB3E5" w14:textId="77777777" w:rsidR="00000000" w:rsidRDefault="00000000">
      <w:pPr>
        <w:pStyle w:val="FORMATTEXT"/>
        <w:ind w:firstLine="568"/>
        <w:jc w:val="both"/>
      </w:pPr>
      <w:r>
        <w:t xml:space="preserve">5.4.19 Пределы огнестойкости конструкций переходов (включая подземные переходы - тоннели) между зданиями (корпусами) определенной степени огнестойкости должны соответствовать требованиям, предъявляемым к соответствующим конструкциям зданий этой степени огнестойкости. При разных степенях огнестойкости зданий (корпусов), соединяемых переходом, конструкции переходов должны соответствовать требованиям, предъявляемым к конструкциям зданий более высокой степени огнестойкости. Конструкции переходов должны быть класса К0. </w:t>
      </w:r>
    </w:p>
    <w:p w14:paraId="066E34F5" w14:textId="77777777" w:rsidR="00000000" w:rsidRDefault="00000000">
      <w:pPr>
        <w:pStyle w:val="FORMATTEXT"/>
        <w:ind w:firstLine="568"/>
        <w:jc w:val="both"/>
      </w:pPr>
      <w:r>
        <w:t xml:space="preserve">Строительные конструкции коммуникационных и пешеходных тоннелей, а также слои отделки и облицовки этих конструкций изнутри тоннелей следует выполнять из негорючих материалов (НГ). </w:t>
      </w:r>
    </w:p>
    <w:p w14:paraId="4CF24989" w14:textId="77777777" w:rsidR="00000000" w:rsidRDefault="00000000">
      <w:pPr>
        <w:pStyle w:val="FORMATTEXT"/>
        <w:ind w:firstLine="568"/>
        <w:jc w:val="both"/>
      </w:pPr>
      <w:r>
        <w:t xml:space="preserve">Площадь этажа в пределах пожарного отсека зданий, соединенных переходами или тоннелями, определяется в соответствии с разделом 6 настоящего свода правил. При превышении площади пожарного отсека допустимого значения следует предусмотреть деление объекта на пожарные отсеки нормативной площади путем устройства противопожарных стен 1-го типа (на границах зданий или в переходе). При выборе места размещения данной стены необходимо учитывать требования к противопожарным расстояниям между пожарными отсеками. </w:t>
      </w:r>
    </w:p>
    <w:p w14:paraId="05FBDEE5" w14:textId="77777777" w:rsidR="00000000" w:rsidRDefault="00000000">
      <w:pPr>
        <w:pStyle w:val="FORMATTEXT"/>
        <w:ind w:firstLine="568"/>
        <w:jc w:val="both"/>
      </w:pPr>
      <w:r>
        <w:t xml:space="preserve">В случае, если общая площадь этажей зданий одного класса функциональной пожарной опасности, соединенных надземными переходами, не превышает допустимой площади этажа в пределах пожарного отсека, наружные стены обоих зданий в местах выхода из здания в переход допускается проектировать без предъявления дополнительных требований. </w:t>
      </w:r>
    </w:p>
    <w:p w14:paraId="2AA2ADAA" w14:textId="77777777" w:rsidR="00000000" w:rsidRDefault="00000000">
      <w:pPr>
        <w:pStyle w:val="FORMATTEXT"/>
        <w:ind w:firstLine="568"/>
        <w:jc w:val="both"/>
      </w:pPr>
      <w:r>
        <w:t xml:space="preserve">В случае, если общая площадь этажей зданий одного класса функциональной пожарной опасности, соединенных тоннелями, не превышает допустимой площади этажа в пределах пожарного отсека, то стены обоих зданий в местах выхода из здания в тоннель следует предусматривать в соответствии с требованиями, предъявляемыми к противопожарным перегородкам 1-го типа. </w:t>
      </w:r>
    </w:p>
    <w:p w14:paraId="3DED2E9F" w14:textId="77777777" w:rsidR="00000000" w:rsidRDefault="00000000">
      <w:pPr>
        <w:pStyle w:val="FORMATTEXT"/>
        <w:ind w:firstLine="568"/>
        <w:jc w:val="both"/>
      </w:pPr>
      <w:r>
        <w:t xml:space="preserve">Для частей зданий различных классов функциональной пожарной опасности, соединенных переходами, одну из стен зданий в местах примыкания к ней перехода или тоннеля следует предусматривать в соответствии с требованиями к противопожарным преградам, обеспечивающим выполнение положений </w:t>
      </w:r>
      <w:r>
        <w:fldChar w:fldCharType="begin"/>
      </w:r>
      <w:r>
        <w:instrText xml:space="preserve"> HYPERLINK "kodeks://link/d?nd=1200101593&amp;mark=000000000000000000000000000000000000000000000000007D20K3"\o"’’СП 4.13130.2013 Системы противопожарной защиты. Ограничение распространения пожара на ...’’</w:instrText>
      </w:r>
    </w:p>
    <w:p w14:paraId="4F2257C3" w14:textId="77777777" w:rsidR="00000000" w:rsidRDefault="00000000">
      <w:pPr>
        <w:pStyle w:val="FORMATTEXT"/>
        <w:ind w:firstLine="568"/>
        <w:jc w:val="both"/>
      </w:pPr>
      <w:r>
        <w:instrText>(утв. приказом МЧС России от 24.04.2013 N 288)</w:instrText>
      </w:r>
    </w:p>
    <w:p w14:paraId="738DB10C" w14:textId="77777777" w:rsidR="00000000" w:rsidRDefault="00000000">
      <w:pPr>
        <w:pStyle w:val="FORMATTEXT"/>
        <w:ind w:firstLine="568"/>
        <w:jc w:val="both"/>
      </w:pPr>
      <w:r>
        <w:instrText>Заменен в части c 01.03.2022 на СП ...</w:instrText>
      </w:r>
    </w:p>
    <w:p w14:paraId="1DCE1811" w14:textId="77777777" w:rsidR="00000000" w:rsidRDefault="00000000">
      <w:pPr>
        <w:pStyle w:val="FORMATTEXT"/>
        <w:ind w:firstLine="568"/>
        <w:jc w:val="both"/>
      </w:pPr>
      <w:r>
        <w:instrText>Статус: Действующий. Документ отменен в части (действ. c 29.07.2013)"</w:instrText>
      </w:r>
      <w:r>
        <w:fldChar w:fldCharType="separate"/>
      </w:r>
      <w:r>
        <w:rPr>
          <w:color w:val="E48B00"/>
          <w:u w:val="single"/>
        </w:rPr>
        <w:t>СП 4.13130</w:t>
      </w:r>
      <w:r>
        <w:fldChar w:fldCharType="end"/>
      </w:r>
      <w:r>
        <w:t xml:space="preserve"> по устройству самостоятельных пожарных отсеков или к разделению пожарных отсеков на секции. Данная преграда может быть предусмотрена в пределах перехода. </w:t>
      </w:r>
    </w:p>
    <w:p w14:paraId="067DFDA6" w14:textId="77777777" w:rsidR="00000000" w:rsidRDefault="00000000">
      <w:pPr>
        <w:pStyle w:val="FORMATTEXT"/>
        <w:ind w:firstLine="568"/>
        <w:jc w:val="both"/>
      </w:pPr>
      <w:r>
        <w:t xml:space="preserve">Противопожарная защита перехода должна проектироваться в соответствии с требованиями для пожарного отсека, в пределах которого расположен переход. </w:t>
      </w:r>
    </w:p>
    <w:p w14:paraId="2A7888FF" w14:textId="77777777" w:rsidR="00000000" w:rsidRDefault="00000000">
      <w:pPr>
        <w:pStyle w:val="FORMATTEXT"/>
        <w:jc w:val="both"/>
      </w:pPr>
      <w:r>
        <w:t xml:space="preserve">            </w:t>
      </w:r>
    </w:p>
    <w:p w14:paraId="6D2C613F"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"kodeks://link/d?nd=1314763093&amp;mark=000000000000000000000000000000000000000000000000007E20KD"\o"’’Изменение № 2 к СП 2.13130.2020 Системы противопожарной защиты. Обеспечение огнестойкости объектов защиты’’</w:instrText>
      </w:r>
    </w:p>
    <w:p w14:paraId="5A9B9A1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06.11.2025 N 999)</w:instrText>
      </w:r>
    </w:p>
    <w:p w14:paraId="1E72FC8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01.01.2026</w:instrText>
      </w:r>
    </w:p>
    <w:p w14:paraId="3C4FC72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01.01.2026)"</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5B96F3E9" w14:textId="77777777" w:rsidR="00000000" w:rsidRDefault="00000000">
      <w:pPr>
        <w:pStyle w:val="FORMATTEXT"/>
        <w:ind w:firstLine="568"/>
        <w:jc w:val="both"/>
      </w:pPr>
    </w:p>
    <w:p w14:paraId="491810F4" w14:textId="77777777" w:rsidR="00000000" w:rsidRDefault="00000000">
      <w:pPr>
        <w:pStyle w:val="FORMATTEXT"/>
        <w:ind w:firstLine="568"/>
        <w:jc w:val="both"/>
      </w:pPr>
      <w:r>
        <w:t xml:space="preserve">5.4.20 Требования к ограждающим конструкциям складских помещений, кладовых для хранения белья, кладовых горючих материалов, гладильных, мастерских, помещений для монтажа станковых и объемных декораций, камер пылеудаления, помещений лебедок противопожарного занавеса, аккумуляторных, трансформаторных подстанций, электрощитовых и других пожароопасных помещений необходимо предусматривать в соответствии с </w:t>
      </w:r>
      <w:r>
        <w:fldChar w:fldCharType="begin"/>
      </w:r>
      <w:r>
        <w:instrText xml:space="preserve"> HYPERLINK "kodeks://link/d?nd=1200101593&amp;mark=000000000000000000000000000000000000000000000000007D20K3"\o"’’СП 4.13130.2013 Системы противопожарной защиты. Ограничение распространения пожара на ...’’</w:instrText>
      </w:r>
    </w:p>
    <w:p w14:paraId="3B4F3C47" w14:textId="77777777" w:rsidR="00000000" w:rsidRDefault="00000000">
      <w:pPr>
        <w:pStyle w:val="FORMATTEXT"/>
        <w:ind w:firstLine="568"/>
        <w:jc w:val="both"/>
      </w:pPr>
      <w:r>
        <w:instrText>(утв. приказом МЧС России от 24.04.2013 N 288)</w:instrText>
      </w:r>
    </w:p>
    <w:p w14:paraId="69C84F40" w14:textId="77777777" w:rsidR="00000000" w:rsidRDefault="00000000">
      <w:pPr>
        <w:pStyle w:val="FORMATTEXT"/>
        <w:ind w:firstLine="568"/>
        <w:jc w:val="both"/>
      </w:pPr>
      <w:r>
        <w:instrText>Заменен в части c 01.03.2022 на СП ...</w:instrText>
      </w:r>
    </w:p>
    <w:p w14:paraId="449533D3" w14:textId="77777777" w:rsidR="00000000" w:rsidRDefault="00000000">
      <w:pPr>
        <w:pStyle w:val="FORMATTEXT"/>
        <w:ind w:firstLine="568"/>
        <w:jc w:val="both"/>
      </w:pPr>
      <w:r>
        <w:instrText>Статус: Действующий. Документ отменен в части (действ. c 29.07.2013)"</w:instrText>
      </w:r>
      <w:r>
        <w:fldChar w:fldCharType="separate"/>
      </w:r>
      <w:r>
        <w:rPr>
          <w:color w:val="E48B00"/>
          <w:u w:val="single"/>
        </w:rPr>
        <w:t>СП 4.13130</w:t>
      </w:r>
      <w:r>
        <w:fldChar w:fldCharType="end"/>
      </w:r>
      <w:r>
        <w:t xml:space="preserve">, для вентиляционных камер - в соответствии с </w:t>
      </w:r>
      <w:r>
        <w:fldChar w:fldCharType="begin"/>
      </w:r>
      <w:r>
        <w:instrText xml:space="preserve"> HYPERLINK "kodeks://link/d?nd=1200098833&amp;mark=000000000000000000000000000000000000000000000000007D20K3"\o"’’СП 7.13130.2013 Отопление, вентиляция и кондиционирование. Требования пожарной ...’’</w:instrText>
      </w:r>
    </w:p>
    <w:p w14:paraId="2AF1FCDF" w14:textId="77777777" w:rsidR="00000000" w:rsidRDefault="00000000">
      <w:pPr>
        <w:pStyle w:val="FORMATTEXT"/>
        <w:ind w:firstLine="568"/>
        <w:jc w:val="both"/>
      </w:pPr>
      <w:r>
        <w:instrText>(утв. приказом МЧС России от 21.02.2013 N 116)</w:instrText>
      </w:r>
    </w:p>
    <w:p w14:paraId="207EBAF9" w14:textId="77777777" w:rsidR="00000000" w:rsidRDefault="00000000">
      <w:pPr>
        <w:pStyle w:val="FORMATTEXT"/>
        <w:ind w:firstLine="568"/>
        <w:jc w:val="both"/>
      </w:pPr>
      <w:r>
        <w:instrText>Применяется с 25.02.2013 взамен СП ...</w:instrText>
      </w:r>
    </w:p>
    <w:p w14:paraId="38D7B2A2"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7.13130</w:t>
      </w:r>
      <w:r>
        <w:fldChar w:fldCharType="end"/>
      </w:r>
      <w:r>
        <w:t>.</w:t>
      </w:r>
    </w:p>
    <w:p w14:paraId="45ECB1F7" w14:textId="77777777" w:rsidR="00000000" w:rsidRDefault="00000000">
      <w:pPr>
        <w:pStyle w:val="FORMATTEXT"/>
        <w:ind w:firstLine="568"/>
        <w:jc w:val="both"/>
      </w:pPr>
    </w:p>
    <w:p w14:paraId="247424A7" w14:textId="77777777" w:rsidR="00000000" w:rsidRDefault="00000000">
      <w:pPr>
        <w:pStyle w:val="FORMATTEXT"/>
        <w:ind w:firstLine="568"/>
        <w:jc w:val="both"/>
      </w:pPr>
      <w:r>
        <w:t>5.4.21 Требования по огнестойкости и классу пожарной опасности к наружным ограждениям балконов и лоджий не предъявляются.</w:t>
      </w:r>
    </w:p>
    <w:p w14:paraId="16AEDEEE" w14:textId="77777777" w:rsidR="00000000" w:rsidRDefault="00000000">
      <w:pPr>
        <w:pStyle w:val="FORMATTEXT"/>
        <w:ind w:firstLine="568"/>
        <w:jc w:val="both"/>
      </w:pPr>
    </w:p>
    <w:p w14:paraId="4DAB1625" w14:textId="77777777" w:rsidR="00000000" w:rsidRDefault="00000000">
      <w:pPr>
        <w:pStyle w:val="FORMATTEXT"/>
        <w:ind w:firstLine="568"/>
        <w:jc w:val="both"/>
      </w:pPr>
      <w:r>
        <w:t>Ограждения лоджий и балконов в зданиях высотой 3 этажа и более должны выполняться из НГ.</w:t>
      </w:r>
    </w:p>
    <w:p w14:paraId="377D606F" w14:textId="77777777" w:rsidR="00000000" w:rsidRDefault="00000000">
      <w:pPr>
        <w:pStyle w:val="FORMATTEXT"/>
        <w:ind w:firstLine="568"/>
        <w:jc w:val="both"/>
      </w:pPr>
    </w:p>
    <w:p w14:paraId="5FE957BE" w14:textId="77777777" w:rsidR="00000000" w:rsidRDefault="00000000">
      <w:pPr>
        <w:pStyle w:val="FORMATTEXT"/>
        <w:ind w:firstLine="568"/>
        <w:jc w:val="both"/>
      </w:pPr>
      <w:r>
        <w:t>Допускается нанесение на негорючие элементы указанных ограждений, в том числе из алюминия и стали, горючих защитно-декоративных и антикоррозионных покрытий (полимерно-порошковых или красок) толщиной слоя до 0,3 мм.</w:t>
      </w:r>
    </w:p>
    <w:p w14:paraId="15D7F090" w14:textId="77777777" w:rsidR="00000000" w:rsidRDefault="00000000">
      <w:pPr>
        <w:pStyle w:val="FORMATTEXT"/>
        <w:ind w:firstLine="568"/>
        <w:jc w:val="both"/>
      </w:pPr>
    </w:p>
    <w:p w14:paraId="1834844E" w14:textId="77777777" w:rsidR="00000000" w:rsidRDefault="00000000">
      <w:pPr>
        <w:pStyle w:val="FORMATTEXT"/>
        <w:ind w:firstLine="568"/>
        <w:jc w:val="both"/>
      </w:pPr>
      <w:r>
        <w:rPr>
          <w:b/>
          <w:bCs/>
        </w:rPr>
        <w:t>5.5 Требования к кровлям</w:t>
      </w:r>
      <w:r>
        <w:t xml:space="preserve"> </w:t>
      </w:r>
    </w:p>
    <w:p w14:paraId="31C45C75" w14:textId="77777777" w:rsidR="00000000" w:rsidRDefault="00000000">
      <w:pPr>
        <w:pStyle w:val="FORMATTEXT"/>
        <w:ind w:firstLine="568"/>
        <w:jc w:val="both"/>
      </w:pPr>
    </w:p>
    <w:p w14:paraId="551BD037" w14:textId="77777777" w:rsidR="00000000" w:rsidRDefault="00000000">
      <w:pPr>
        <w:pStyle w:val="FORMATTEXT"/>
        <w:ind w:firstLine="568"/>
        <w:jc w:val="both"/>
      </w:pPr>
      <w:r>
        <w:t>5.5.1 Максимально допустимая площадь кровли с водоизоляционным ковром из рулонных и мастичных материалов, не имеющей защиты из слоя гравия, а также площадь участков, разделенных противопожарными поясами, не должны превышать значений, приведенных в таблице 5.1 настоящего свода правил.</w:t>
      </w:r>
    </w:p>
    <w:p w14:paraId="270FB469" w14:textId="77777777" w:rsidR="00000000" w:rsidRDefault="00000000">
      <w:pPr>
        <w:pStyle w:val="FORMATTEXT"/>
        <w:ind w:firstLine="568"/>
        <w:jc w:val="both"/>
      </w:pPr>
    </w:p>
    <w:p w14:paraId="2088DF3D" w14:textId="77777777" w:rsidR="00000000" w:rsidRDefault="00000000">
      <w:pPr>
        <w:pStyle w:val="FORMATTEXT"/>
        <w:jc w:val="both"/>
      </w:pPr>
      <w:r>
        <w:t xml:space="preserve">Таблица 5.1 </w:t>
      </w:r>
    </w:p>
    <w:p w14:paraId="3DE8D863" w14:textId="77777777" w:rsidR="00000000" w:rsidRDefault="00000000">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1710"/>
        <w:gridCol w:w="2490"/>
        <w:gridCol w:w="2490"/>
        <w:gridCol w:w="2490"/>
      </w:tblGrid>
      <w:tr w:rsidR="00000000" w14:paraId="1D6EE949" w14:textId="77777777">
        <w:tblPrEx>
          <w:tblCellMar>
            <w:top w:w="0" w:type="dxa"/>
            <w:bottom w:w="0" w:type="dxa"/>
          </w:tblCellMar>
        </w:tblPrEx>
        <w:tc>
          <w:tcPr>
            <w:tcW w:w="1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C234C5" w14:textId="77777777" w:rsidR="00000000" w:rsidRDefault="00000000">
            <w:pPr>
              <w:pStyle w:val="FORMATTEXT"/>
              <w:jc w:val="center"/>
              <w:rPr>
                <w:sz w:val="18"/>
                <w:szCs w:val="18"/>
              </w:rPr>
            </w:pPr>
            <w:r>
              <w:rPr>
                <w:sz w:val="18"/>
                <w:szCs w:val="18"/>
              </w:rPr>
              <w:lastRenderedPageBreak/>
              <w:t xml:space="preserve">Группа пожарной опасности кровли по </w:t>
            </w:r>
            <w:r>
              <w:rPr>
                <w:sz w:val="18"/>
                <w:szCs w:val="18"/>
              </w:rPr>
              <w:fldChar w:fldCharType="begin"/>
            </w:r>
            <w:r>
              <w:rPr>
                <w:sz w:val="18"/>
                <w:szCs w:val="18"/>
              </w:rPr>
              <w:instrText xml:space="preserve"> HYPERLINK "kodeks://link/d?nd=1200110771&amp;mark=000000000000000000000000000000000000000000000000007D20K3"\o"’’ГОСТ Р 56026-2014 Материалы строительные. Метод определения группы пожарной опасности ...’’</w:instrText>
            </w:r>
          </w:p>
          <w:p w14:paraId="3D6F2523" w14:textId="77777777" w:rsidR="00000000" w:rsidRDefault="00000000">
            <w:pPr>
              <w:pStyle w:val="FORMATTEXT"/>
              <w:jc w:val="center"/>
              <w:rPr>
                <w:sz w:val="18"/>
                <w:szCs w:val="18"/>
              </w:rPr>
            </w:pPr>
            <w:r>
              <w:rPr>
                <w:sz w:val="18"/>
                <w:szCs w:val="18"/>
              </w:rPr>
              <w:instrText>(утв. приказом Росстандарта от 26.05.2014 N 446-ст)</w:instrText>
            </w:r>
          </w:p>
          <w:p w14:paraId="6BF072B3" w14:textId="77777777" w:rsidR="00000000" w:rsidRDefault="00000000">
            <w:pPr>
              <w:pStyle w:val="FORMATTEXT"/>
              <w:jc w:val="center"/>
              <w:rPr>
                <w:sz w:val="18"/>
                <w:szCs w:val="18"/>
              </w:rPr>
            </w:pPr>
            <w:r>
              <w:rPr>
                <w:sz w:val="18"/>
                <w:szCs w:val="18"/>
              </w:rPr>
              <w:instrText>Применяется с 01.09.2014</w:instrText>
            </w:r>
          </w:p>
          <w:p w14:paraId="026D25B5" w14:textId="77777777" w:rsidR="00000000" w:rsidRDefault="00000000">
            <w:pPr>
              <w:pStyle w:val="FORMATTEXT"/>
              <w:jc w:val="center"/>
              <w:rPr>
                <w:sz w:val="18"/>
                <w:szCs w:val="18"/>
              </w:rPr>
            </w:pPr>
            <w:r>
              <w:rPr>
                <w:sz w:val="18"/>
                <w:szCs w:val="18"/>
              </w:rPr>
              <w:instrText>Статус: Действующая редакция документа (действ. c 01.01.2021)"</w:instrText>
            </w:r>
            <w:r w:rsidR="00D25BD1">
              <w:rPr>
                <w:sz w:val="18"/>
                <w:szCs w:val="18"/>
              </w:rPr>
            </w:r>
            <w:r>
              <w:rPr>
                <w:sz w:val="18"/>
                <w:szCs w:val="18"/>
              </w:rPr>
              <w:fldChar w:fldCharType="separate"/>
            </w:r>
            <w:r>
              <w:rPr>
                <w:color w:val="0000AA"/>
                <w:sz w:val="18"/>
                <w:szCs w:val="18"/>
                <w:u w:val="single"/>
              </w:rPr>
              <w:t>ГОСТ Р 56026</w:t>
            </w:r>
            <w:r>
              <w:rPr>
                <w:sz w:val="18"/>
                <w:szCs w:val="18"/>
              </w:rPr>
              <w:fldChar w:fldCharType="end"/>
            </w:r>
            <w:r>
              <w:rPr>
                <w:sz w:val="18"/>
                <w:szCs w:val="18"/>
              </w:rPr>
              <w:t xml:space="preserve">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4C3ACA" w14:textId="77777777" w:rsidR="00000000" w:rsidRDefault="00000000">
            <w:pPr>
              <w:pStyle w:val="FORMATTEXT"/>
              <w:jc w:val="center"/>
              <w:rPr>
                <w:sz w:val="18"/>
                <w:szCs w:val="18"/>
              </w:rPr>
            </w:pPr>
            <w:r>
              <w:rPr>
                <w:sz w:val="18"/>
                <w:szCs w:val="18"/>
              </w:rPr>
              <w:t xml:space="preserve">Группа распространения пламени (РП) по </w:t>
            </w:r>
            <w:r>
              <w:rPr>
                <w:sz w:val="18"/>
                <w:szCs w:val="18"/>
              </w:rPr>
              <w:fldChar w:fldCharType="begin"/>
            </w:r>
            <w:r>
              <w:rPr>
                <w:sz w:val="18"/>
                <w:szCs w:val="18"/>
              </w:rPr>
              <w:instrText xml:space="preserve"> HYPERLINK "kodeks://link/d?nd=901705751&amp;mark=000000000000000000000000000000000000000000000000007D20K3"\o"’’ГОСТ Р 51032-97 Материалы строительные. Метод испытания на распространение пламени ...’’</w:instrText>
            </w:r>
          </w:p>
          <w:p w14:paraId="77782D66" w14:textId="77777777" w:rsidR="00000000" w:rsidRDefault="00000000">
            <w:pPr>
              <w:pStyle w:val="FORMATTEXT"/>
              <w:jc w:val="center"/>
              <w:rPr>
                <w:sz w:val="18"/>
                <w:szCs w:val="18"/>
              </w:rPr>
            </w:pPr>
            <w:r>
              <w:rPr>
                <w:sz w:val="18"/>
                <w:szCs w:val="18"/>
              </w:rPr>
              <w:instrText>(утв. постановлением Минстроя России от 27.12.1996 N 18-93)</w:instrText>
            </w:r>
          </w:p>
          <w:p w14:paraId="5872A6FA" w14:textId="77777777" w:rsidR="00000000" w:rsidRDefault="00000000">
            <w:pPr>
              <w:pStyle w:val="FORMATTEXT"/>
              <w:jc w:val="center"/>
              <w:rPr>
                <w:sz w:val="18"/>
                <w:szCs w:val="18"/>
              </w:rPr>
            </w:pPr>
            <w:r>
              <w:rPr>
                <w:sz w:val="18"/>
                <w:szCs w:val="18"/>
              </w:rPr>
              <w:instrText>Применяется с ...</w:instrText>
            </w:r>
          </w:p>
          <w:p w14:paraId="417CA7A7" w14:textId="77777777" w:rsidR="00000000" w:rsidRDefault="00000000">
            <w:pPr>
              <w:pStyle w:val="FORMATTEXT"/>
              <w:jc w:val="center"/>
              <w:rPr>
                <w:sz w:val="18"/>
                <w:szCs w:val="18"/>
              </w:rPr>
            </w:pPr>
            <w:r>
              <w:rPr>
                <w:sz w:val="18"/>
                <w:szCs w:val="18"/>
              </w:rPr>
              <w:instrText>Статус: Действующий документ. Применяется для целей технического регламента"</w:instrText>
            </w:r>
            <w:r w:rsidR="00D25BD1">
              <w:rPr>
                <w:sz w:val="18"/>
                <w:szCs w:val="18"/>
              </w:rPr>
            </w:r>
            <w:r>
              <w:rPr>
                <w:sz w:val="18"/>
                <w:szCs w:val="18"/>
              </w:rPr>
              <w:fldChar w:fldCharType="separate"/>
            </w:r>
            <w:r>
              <w:rPr>
                <w:color w:val="0000AA"/>
                <w:sz w:val="18"/>
                <w:szCs w:val="18"/>
                <w:u w:val="single"/>
              </w:rPr>
              <w:t>ГОСТ Р 51032</w:t>
            </w:r>
            <w:r>
              <w:rPr>
                <w:sz w:val="18"/>
                <w:szCs w:val="18"/>
              </w:rPr>
              <w:fldChar w:fldCharType="end"/>
            </w:r>
            <w:r>
              <w:rPr>
                <w:sz w:val="18"/>
                <w:szCs w:val="18"/>
              </w:rPr>
              <w:t xml:space="preserve"> и воспламеняемости (В) по </w:t>
            </w:r>
            <w:r>
              <w:rPr>
                <w:sz w:val="18"/>
                <w:szCs w:val="18"/>
              </w:rPr>
              <w:fldChar w:fldCharType="begin"/>
            </w:r>
            <w:r>
              <w:rPr>
                <w:sz w:val="18"/>
                <w:szCs w:val="18"/>
              </w:rPr>
              <w:instrText xml:space="preserve"> HYPERLINK "kodeks://link/d?nd=1200000428&amp;mark=000000000000000000000000000000000000000000000000007D20K3"\o"’’ГОСТ 30402-96 Материалы строительные. Метод испытания на воспламеняемость’’</w:instrText>
            </w:r>
          </w:p>
          <w:p w14:paraId="66387B8C" w14:textId="77777777" w:rsidR="00000000" w:rsidRDefault="00000000">
            <w:pPr>
              <w:pStyle w:val="FORMATTEXT"/>
              <w:jc w:val="center"/>
              <w:rPr>
                <w:sz w:val="18"/>
                <w:szCs w:val="18"/>
              </w:rPr>
            </w:pPr>
            <w:r>
              <w:rPr>
                <w:sz w:val="18"/>
                <w:szCs w:val="18"/>
              </w:rPr>
              <w:instrText>(утв. постановлением Минстроя России от 24.06.1996 N 18-40)</w:instrText>
            </w:r>
          </w:p>
          <w:p w14:paraId="1FE88772" w14:textId="77777777" w:rsidR="00000000" w:rsidRDefault="00000000">
            <w:pPr>
              <w:pStyle w:val="FORMATTEXT"/>
              <w:jc w:val="center"/>
              <w:rPr>
                <w:sz w:val="18"/>
                <w:szCs w:val="18"/>
              </w:rPr>
            </w:pPr>
            <w:r>
              <w:rPr>
                <w:sz w:val="18"/>
                <w:szCs w:val="18"/>
              </w:rPr>
              <w:instrText>Применяется с 01.07.1996</w:instrText>
            </w:r>
          </w:p>
          <w:p w14:paraId="36A0F53C" w14:textId="77777777" w:rsidR="00000000" w:rsidRDefault="00000000">
            <w:pPr>
              <w:pStyle w:val="FORMATTEXT"/>
              <w:jc w:val="center"/>
              <w:rPr>
                <w:sz w:val="18"/>
                <w:szCs w:val="18"/>
              </w:rPr>
            </w:pPr>
            <w:r>
              <w:rPr>
                <w:sz w:val="18"/>
                <w:szCs w:val="18"/>
              </w:rPr>
              <w:instrText>Статус: Действующий документ. Применяется для целей технического регламента"</w:instrText>
            </w:r>
            <w:r w:rsidR="00D25BD1">
              <w:rPr>
                <w:sz w:val="18"/>
                <w:szCs w:val="18"/>
              </w:rPr>
            </w:r>
            <w:r>
              <w:rPr>
                <w:sz w:val="18"/>
                <w:szCs w:val="18"/>
              </w:rPr>
              <w:fldChar w:fldCharType="separate"/>
            </w:r>
            <w:r>
              <w:rPr>
                <w:color w:val="0000AA"/>
                <w:sz w:val="18"/>
                <w:szCs w:val="18"/>
                <w:u w:val="single"/>
              </w:rPr>
              <w:t>ГОСТ 30402</w:t>
            </w:r>
            <w:r>
              <w:rPr>
                <w:sz w:val="18"/>
                <w:szCs w:val="18"/>
              </w:rPr>
              <w:fldChar w:fldCharType="end"/>
            </w:r>
            <w:r>
              <w:rPr>
                <w:sz w:val="18"/>
                <w:szCs w:val="18"/>
              </w:rPr>
              <w:t xml:space="preserve"> водоизоляционного ковра кровли, не ниже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ECC9F3" w14:textId="77777777" w:rsidR="00000000" w:rsidRDefault="00000000">
            <w:pPr>
              <w:pStyle w:val="FORMATTEXT"/>
              <w:jc w:val="center"/>
              <w:rPr>
                <w:sz w:val="18"/>
                <w:szCs w:val="18"/>
              </w:rPr>
            </w:pPr>
            <w:r>
              <w:rPr>
                <w:sz w:val="18"/>
                <w:szCs w:val="18"/>
              </w:rPr>
              <w:t xml:space="preserve">Группа горючести материала основания под водоизоляционный ковер, не ниже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0C503C" w14:textId="65D62B4E" w:rsidR="00000000" w:rsidRDefault="00000000">
            <w:pPr>
              <w:pStyle w:val="FORMATTEXT"/>
              <w:jc w:val="center"/>
              <w:rPr>
                <w:sz w:val="18"/>
                <w:szCs w:val="18"/>
              </w:rPr>
            </w:pPr>
            <w:r>
              <w:rPr>
                <w:sz w:val="18"/>
                <w:szCs w:val="18"/>
              </w:rPr>
              <w:t>Максимально допустимая площадь кровли без гравийного слоя и участков кровли, разделенных противопожарными поясами, м</w:t>
            </w:r>
            <w:r w:rsidR="00D25BD1">
              <w:rPr>
                <w:noProof/>
                <w:position w:val="-10"/>
                <w:sz w:val="18"/>
                <w:szCs w:val="18"/>
              </w:rPr>
              <w:drawing>
                <wp:inline distT="0" distB="0" distL="0" distR="0" wp14:anchorId="54F9D04D" wp14:editId="0C20EAA3">
                  <wp:extent cx="106680" cy="220980"/>
                  <wp:effectExtent l="0" t="0" r="0" b="0"/>
                  <wp:docPr id="19"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r>
      <w:tr w:rsidR="00000000" w14:paraId="1BB7DADA" w14:textId="77777777">
        <w:tblPrEx>
          <w:tblCellMar>
            <w:top w:w="0" w:type="dxa"/>
            <w:bottom w:w="0" w:type="dxa"/>
          </w:tblCellMar>
        </w:tblPrEx>
        <w:tc>
          <w:tcPr>
            <w:tcW w:w="17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2F8670B" w14:textId="77777777" w:rsidR="00000000" w:rsidRDefault="00000000">
            <w:pPr>
              <w:pStyle w:val="FORMATTEXT"/>
              <w:jc w:val="center"/>
              <w:rPr>
                <w:sz w:val="18"/>
                <w:szCs w:val="18"/>
              </w:rPr>
            </w:pPr>
            <w:r>
              <w:rPr>
                <w:sz w:val="18"/>
                <w:szCs w:val="18"/>
              </w:rPr>
              <w:t xml:space="preserve">КП0 </w:t>
            </w:r>
          </w:p>
        </w:tc>
        <w:tc>
          <w:tcPr>
            <w:tcW w:w="249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E95DC73" w14:textId="77777777" w:rsidR="00000000" w:rsidRDefault="00000000">
            <w:pPr>
              <w:pStyle w:val="FORMATTEXT"/>
              <w:jc w:val="center"/>
              <w:rPr>
                <w:sz w:val="18"/>
                <w:szCs w:val="18"/>
              </w:rPr>
            </w:pPr>
            <w:r>
              <w:rPr>
                <w:sz w:val="18"/>
                <w:szCs w:val="18"/>
              </w:rPr>
              <w:t xml:space="preserve">РП1; В2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36FE3E" w14:textId="77777777" w:rsidR="00000000" w:rsidRDefault="00000000">
            <w:pPr>
              <w:pStyle w:val="FORMATTEXT"/>
              <w:jc w:val="center"/>
              <w:rPr>
                <w:sz w:val="18"/>
                <w:szCs w:val="18"/>
              </w:rPr>
            </w:pPr>
            <w:r>
              <w:rPr>
                <w:sz w:val="18"/>
                <w:szCs w:val="18"/>
              </w:rPr>
              <w:t xml:space="preserve">НГ; Г1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C481E3" w14:textId="77777777" w:rsidR="00000000" w:rsidRDefault="00000000">
            <w:pPr>
              <w:pStyle w:val="FORMATTEXT"/>
              <w:jc w:val="center"/>
              <w:rPr>
                <w:sz w:val="18"/>
                <w:szCs w:val="18"/>
              </w:rPr>
            </w:pPr>
            <w:r>
              <w:rPr>
                <w:sz w:val="18"/>
                <w:szCs w:val="18"/>
              </w:rPr>
              <w:t xml:space="preserve">Без ограничений </w:t>
            </w:r>
          </w:p>
        </w:tc>
      </w:tr>
      <w:tr w:rsidR="00000000" w14:paraId="7DBE7F9B" w14:textId="77777777">
        <w:tblPrEx>
          <w:tblCellMar>
            <w:top w:w="0" w:type="dxa"/>
            <w:bottom w:w="0" w:type="dxa"/>
          </w:tblCellMar>
        </w:tblPrEx>
        <w:tc>
          <w:tcPr>
            <w:tcW w:w="1710" w:type="dxa"/>
            <w:tcBorders>
              <w:top w:val="nil"/>
              <w:left w:val="single" w:sz="6" w:space="0" w:color="auto"/>
              <w:bottom w:val="nil"/>
              <w:right w:val="single" w:sz="6" w:space="0" w:color="auto"/>
            </w:tcBorders>
            <w:tcMar>
              <w:top w:w="114" w:type="dxa"/>
              <w:left w:w="28" w:type="dxa"/>
              <w:bottom w:w="114" w:type="dxa"/>
              <w:right w:w="28" w:type="dxa"/>
            </w:tcMar>
          </w:tcPr>
          <w:p w14:paraId="77539A8F" w14:textId="77777777" w:rsidR="00000000" w:rsidRDefault="00000000">
            <w:pPr>
              <w:pStyle w:val="FORMATTEXT"/>
              <w:rPr>
                <w:sz w:val="18"/>
                <w:szCs w:val="18"/>
              </w:rPr>
            </w:pPr>
            <w:r>
              <w:rPr>
                <w:sz w:val="18"/>
                <w:szCs w:val="18"/>
              </w:rPr>
              <w:t xml:space="preserve">  </w:t>
            </w:r>
          </w:p>
        </w:tc>
        <w:tc>
          <w:tcPr>
            <w:tcW w:w="24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D5D5715" w14:textId="77777777" w:rsidR="00000000" w:rsidRDefault="00000000">
            <w:pPr>
              <w:pStyle w:val="FORMATTEXT"/>
              <w:rPr>
                <w:sz w:val="18"/>
                <w:szCs w:val="18"/>
              </w:rPr>
            </w:pPr>
            <w:r>
              <w:rPr>
                <w:sz w:val="18"/>
                <w:szCs w:val="18"/>
              </w:rPr>
              <w:t xml:space="preserve">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E2B9A3" w14:textId="77777777" w:rsidR="00000000" w:rsidRDefault="00000000">
            <w:pPr>
              <w:pStyle w:val="FORMATTEXT"/>
              <w:jc w:val="center"/>
              <w:rPr>
                <w:sz w:val="18"/>
                <w:szCs w:val="18"/>
              </w:rPr>
            </w:pPr>
            <w:r>
              <w:rPr>
                <w:sz w:val="18"/>
                <w:szCs w:val="18"/>
              </w:rPr>
              <w:t xml:space="preserve">Г2; Г3; Г4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F88977" w14:textId="77777777" w:rsidR="00000000" w:rsidRDefault="00000000">
            <w:pPr>
              <w:pStyle w:val="FORMATTEXT"/>
              <w:jc w:val="center"/>
              <w:rPr>
                <w:sz w:val="18"/>
                <w:szCs w:val="18"/>
              </w:rPr>
            </w:pPr>
            <w:r>
              <w:rPr>
                <w:sz w:val="18"/>
                <w:szCs w:val="18"/>
              </w:rPr>
              <w:t xml:space="preserve">10000 </w:t>
            </w:r>
          </w:p>
        </w:tc>
      </w:tr>
      <w:tr w:rsidR="00000000" w14:paraId="319808D6" w14:textId="77777777">
        <w:tblPrEx>
          <w:tblCellMar>
            <w:top w:w="0" w:type="dxa"/>
            <w:bottom w:w="0" w:type="dxa"/>
          </w:tblCellMar>
        </w:tblPrEx>
        <w:tc>
          <w:tcPr>
            <w:tcW w:w="1710" w:type="dxa"/>
            <w:tcBorders>
              <w:top w:val="nil"/>
              <w:left w:val="single" w:sz="6" w:space="0" w:color="auto"/>
              <w:bottom w:val="nil"/>
              <w:right w:val="single" w:sz="6" w:space="0" w:color="auto"/>
            </w:tcBorders>
            <w:tcMar>
              <w:top w:w="114" w:type="dxa"/>
              <w:left w:w="28" w:type="dxa"/>
              <w:bottom w:w="114" w:type="dxa"/>
              <w:right w:w="28" w:type="dxa"/>
            </w:tcMar>
          </w:tcPr>
          <w:p w14:paraId="1032545F" w14:textId="77777777" w:rsidR="00000000" w:rsidRDefault="00000000">
            <w:pPr>
              <w:pStyle w:val="FORMATTEXT"/>
              <w:rPr>
                <w:sz w:val="18"/>
                <w:szCs w:val="18"/>
              </w:rPr>
            </w:pPr>
            <w:r>
              <w:rPr>
                <w:sz w:val="18"/>
                <w:szCs w:val="18"/>
              </w:rPr>
              <w:t xml:space="preserve">  </w:t>
            </w:r>
          </w:p>
        </w:tc>
        <w:tc>
          <w:tcPr>
            <w:tcW w:w="249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5DB8C1D" w14:textId="77777777" w:rsidR="00000000" w:rsidRDefault="00000000">
            <w:pPr>
              <w:pStyle w:val="FORMATTEXT"/>
              <w:jc w:val="center"/>
              <w:rPr>
                <w:sz w:val="18"/>
                <w:szCs w:val="18"/>
              </w:rPr>
            </w:pPr>
            <w:r>
              <w:rPr>
                <w:sz w:val="18"/>
                <w:szCs w:val="18"/>
              </w:rPr>
              <w:t xml:space="preserve">РП2; В3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9B18F1" w14:textId="77777777" w:rsidR="00000000" w:rsidRDefault="00000000">
            <w:pPr>
              <w:pStyle w:val="FORMATTEXT"/>
              <w:jc w:val="center"/>
              <w:rPr>
                <w:sz w:val="18"/>
                <w:szCs w:val="18"/>
              </w:rPr>
            </w:pPr>
            <w:r>
              <w:rPr>
                <w:sz w:val="18"/>
                <w:szCs w:val="18"/>
              </w:rPr>
              <w:t xml:space="preserve">НГ; Г1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189851" w14:textId="77777777" w:rsidR="00000000" w:rsidRDefault="00000000">
            <w:pPr>
              <w:pStyle w:val="FORMATTEXT"/>
              <w:jc w:val="center"/>
              <w:rPr>
                <w:sz w:val="18"/>
                <w:szCs w:val="18"/>
              </w:rPr>
            </w:pPr>
            <w:r>
              <w:rPr>
                <w:sz w:val="18"/>
                <w:szCs w:val="18"/>
              </w:rPr>
              <w:t xml:space="preserve">10000 </w:t>
            </w:r>
          </w:p>
        </w:tc>
      </w:tr>
      <w:tr w:rsidR="00000000" w14:paraId="449C7FB8" w14:textId="77777777">
        <w:tblPrEx>
          <w:tblCellMar>
            <w:top w:w="0" w:type="dxa"/>
            <w:bottom w:w="0" w:type="dxa"/>
          </w:tblCellMar>
        </w:tblPrEx>
        <w:tc>
          <w:tcPr>
            <w:tcW w:w="17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097C712" w14:textId="77777777" w:rsidR="00000000" w:rsidRDefault="00000000">
            <w:pPr>
              <w:pStyle w:val="FORMATTEXT"/>
              <w:rPr>
                <w:sz w:val="18"/>
                <w:szCs w:val="18"/>
              </w:rPr>
            </w:pPr>
            <w:r>
              <w:rPr>
                <w:sz w:val="18"/>
                <w:szCs w:val="18"/>
              </w:rPr>
              <w:t xml:space="preserve">  </w:t>
            </w:r>
          </w:p>
        </w:tc>
        <w:tc>
          <w:tcPr>
            <w:tcW w:w="24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9BCC266" w14:textId="77777777" w:rsidR="00000000" w:rsidRDefault="00000000">
            <w:pPr>
              <w:pStyle w:val="FORMATTEXT"/>
              <w:rPr>
                <w:sz w:val="18"/>
                <w:szCs w:val="18"/>
              </w:rPr>
            </w:pPr>
            <w:r>
              <w:rPr>
                <w:sz w:val="18"/>
                <w:szCs w:val="18"/>
              </w:rPr>
              <w:t xml:space="preserve">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7A9A1F" w14:textId="77777777" w:rsidR="00000000" w:rsidRDefault="00000000">
            <w:pPr>
              <w:pStyle w:val="FORMATTEXT"/>
              <w:jc w:val="center"/>
              <w:rPr>
                <w:sz w:val="18"/>
                <w:szCs w:val="18"/>
              </w:rPr>
            </w:pPr>
            <w:r>
              <w:rPr>
                <w:sz w:val="18"/>
                <w:szCs w:val="18"/>
              </w:rPr>
              <w:t xml:space="preserve">Г2; Г3; Г4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7773A7" w14:textId="77777777" w:rsidR="00000000" w:rsidRDefault="00000000">
            <w:pPr>
              <w:pStyle w:val="FORMATTEXT"/>
              <w:jc w:val="center"/>
              <w:rPr>
                <w:sz w:val="18"/>
                <w:szCs w:val="18"/>
              </w:rPr>
            </w:pPr>
            <w:r>
              <w:rPr>
                <w:sz w:val="18"/>
                <w:szCs w:val="18"/>
              </w:rPr>
              <w:t xml:space="preserve">6500 </w:t>
            </w:r>
          </w:p>
        </w:tc>
      </w:tr>
      <w:tr w:rsidR="00000000" w14:paraId="1DA5B90A" w14:textId="77777777">
        <w:tblPrEx>
          <w:tblCellMar>
            <w:top w:w="0" w:type="dxa"/>
            <w:bottom w:w="0" w:type="dxa"/>
          </w:tblCellMar>
        </w:tblPrEx>
        <w:tc>
          <w:tcPr>
            <w:tcW w:w="17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2DC9C92" w14:textId="77777777" w:rsidR="00000000" w:rsidRDefault="00000000">
            <w:pPr>
              <w:pStyle w:val="FORMATTEXT"/>
              <w:jc w:val="center"/>
              <w:rPr>
                <w:sz w:val="18"/>
                <w:szCs w:val="18"/>
              </w:rPr>
            </w:pPr>
            <w:r>
              <w:rPr>
                <w:sz w:val="18"/>
                <w:szCs w:val="18"/>
              </w:rPr>
              <w:t xml:space="preserve">КП1 </w:t>
            </w:r>
          </w:p>
        </w:tc>
        <w:tc>
          <w:tcPr>
            <w:tcW w:w="249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46F6801" w14:textId="77777777" w:rsidR="00000000" w:rsidRDefault="00000000">
            <w:pPr>
              <w:pStyle w:val="FORMATTEXT"/>
              <w:jc w:val="center"/>
              <w:rPr>
                <w:sz w:val="18"/>
                <w:szCs w:val="18"/>
              </w:rPr>
            </w:pPr>
            <w:r>
              <w:rPr>
                <w:sz w:val="18"/>
                <w:szCs w:val="18"/>
              </w:rPr>
              <w:t xml:space="preserve">РП1; В2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F5B578" w14:textId="77777777" w:rsidR="00000000" w:rsidRDefault="00000000">
            <w:pPr>
              <w:pStyle w:val="FORMATTEXT"/>
              <w:jc w:val="center"/>
              <w:rPr>
                <w:sz w:val="18"/>
                <w:szCs w:val="18"/>
              </w:rPr>
            </w:pPr>
            <w:r>
              <w:rPr>
                <w:sz w:val="18"/>
                <w:szCs w:val="18"/>
              </w:rPr>
              <w:t xml:space="preserve">НГ; Г1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3FA4E5" w14:textId="77777777" w:rsidR="00000000" w:rsidRDefault="00000000">
            <w:pPr>
              <w:pStyle w:val="FORMATTEXT"/>
              <w:jc w:val="center"/>
              <w:rPr>
                <w:sz w:val="18"/>
                <w:szCs w:val="18"/>
              </w:rPr>
            </w:pPr>
            <w:r>
              <w:rPr>
                <w:sz w:val="18"/>
                <w:szCs w:val="18"/>
              </w:rPr>
              <w:t xml:space="preserve">6500 </w:t>
            </w:r>
          </w:p>
        </w:tc>
      </w:tr>
      <w:tr w:rsidR="00000000" w14:paraId="35D930CA" w14:textId="77777777">
        <w:tblPrEx>
          <w:tblCellMar>
            <w:top w:w="0" w:type="dxa"/>
            <w:bottom w:w="0" w:type="dxa"/>
          </w:tblCellMar>
        </w:tblPrEx>
        <w:tc>
          <w:tcPr>
            <w:tcW w:w="1710" w:type="dxa"/>
            <w:tcBorders>
              <w:top w:val="nil"/>
              <w:left w:val="single" w:sz="6" w:space="0" w:color="auto"/>
              <w:bottom w:val="nil"/>
              <w:right w:val="single" w:sz="6" w:space="0" w:color="auto"/>
            </w:tcBorders>
            <w:tcMar>
              <w:top w:w="114" w:type="dxa"/>
              <w:left w:w="28" w:type="dxa"/>
              <w:bottom w:w="114" w:type="dxa"/>
              <w:right w:w="28" w:type="dxa"/>
            </w:tcMar>
          </w:tcPr>
          <w:p w14:paraId="79B871EC" w14:textId="77777777" w:rsidR="00000000" w:rsidRDefault="00000000">
            <w:pPr>
              <w:pStyle w:val="FORMATTEXT"/>
              <w:rPr>
                <w:sz w:val="18"/>
                <w:szCs w:val="18"/>
              </w:rPr>
            </w:pPr>
            <w:r>
              <w:rPr>
                <w:sz w:val="18"/>
                <w:szCs w:val="18"/>
              </w:rPr>
              <w:t xml:space="preserve">  </w:t>
            </w:r>
          </w:p>
        </w:tc>
        <w:tc>
          <w:tcPr>
            <w:tcW w:w="24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3F75AE7" w14:textId="77777777" w:rsidR="00000000" w:rsidRDefault="00000000">
            <w:pPr>
              <w:pStyle w:val="FORMATTEXT"/>
              <w:rPr>
                <w:sz w:val="18"/>
                <w:szCs w:val="18"/>
              </w:rPr>
            </w:pPr>
            <w:r>
              <w:rPr>
                <w:sz w:val="18"/>
                <w:szCs w:val="18"/>
              </w:rPr>
              <w:t xml:space="preserve">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67269C" w14:textId="77777777" w:rsidR="00000000" w:rsidRDefault="00000000">
            <w:pPr>
              <w:pStyle w:val="FORMATTEXT"/>
              <w:jc w:val="center"/>
              <w:rPr>
                <w:sz w:val="18"/>
                <w:szCs w:val="18"/>
              </w:rPr>
            </w:pPr>
            <w:r>
              <w:rPr>
                <w:sz w:val="18"/>
                <w:szCs w:val="18"/>
              </w:rPr>
              <w:t xml:space="preserve">Г2; Г3; Г4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410E95" w14:textId="77777777" w:rsidR="00000000" w:rsidRDefault="00000000">
            <w:pPr>
              <w:pStyle w:val="FORMATTEXT"/>
              <w:jc w:val="center"/>
              <w:rPr>
                <w:sz w:val="18"/>
                <w:szCs w:val="18"/>
              </w:rPr>
            </w:pPr>
            <w:r>
              <w:rPr>
                <w:sz w:val="18"/>
                <w:szCs w:val="18"/>
              </w:rPr>
              <w:t xml:space="preserve">5200 </w:t>
            </w:r>
          </w:p>
        </w:tc>
      </w:tr>
      <w:tr w:rsidR="00000000" w14:paraId="09B719A1" w14:textId="77777777">
        <w:tblPrEx>
          <w:tblCellMar>
            <w:top w:w="0" w:type="dxa"/>
            <w:bottom w:w="0" w:type="dxa"/>
          </w:tblCellMar>
        </w:tblPrEx>
        <w:tc>
          <w:tcPr>
            <w:tcW w:w="1710" w:type="dxa"/>
            <w:tcBorders>
              <w:top w:val="nil"/>
              <w:left w:val="single" w:sz="6" w:space="0" w:color="auto"/>
              <w:bottom w:val="nil"/>
              <w:right w:val="single" w:sz="6" w:space="0" w:color="auto"/>
            </w:tcBorders>
            <w:tcMar>
              <w:top w:w="114" w:type="dxa"/>
              <w:left w:w="28" w:type="dxa"/>
              <w:bottom w:w="114" w:type="dxa"/>
              <w:right w:w="28" w:type="dxa"/>
            </w:tcMar>
          </w:tcPr>
          <w:p w14:paraId="683173DF" w14:textId="77777777" w:rsidR="00000000" w:rsidRDefault="00000000">
            <w:pPr>
              <w:pStyle w:val="FORMATTEXT"/>
              <w:rPr>
                <w:sz w:val="18"/>
                <w:szCs w:val="18"/>
              </w:rPr>
            </w:pPr>
            <w:r>
              <w:rPr>
                <w:sz w:val="18"/>
                <w:szCs w:val="18"/>
              </w:rPr>
              <w:t xml:space="preserve">  </w:t>
            </w:r>
          </w:p>
        </w:tc>
        <w:tc>
          <w:tcPr>
            <w:tcW w:w="249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C371E95" w14:textId="77777777" w:rsidR="00000000" w:rsidRDefault="00000000">
            <w:pPr>
              <w:pStyle w:val="FORMATTEXT"/>
              <w:jc w:val="center"/>
              <w:rPr>
                <w:sz w:val="18"/>
                <w:szCs w:val="18"/>
              </w:rPr>
            </w:pPr>
            <w:r>
              <w:rPr>
                <w:sz w:val="18"/>
                <w:szCs w:val="18"/>
              </w:rPr>
              <w:t xml:space="preserve">РП2; В3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9D1B88" w14:textId="77777777" w:rsidR="00000000" w:rsidRDefault="00000000">
            <w:pPr>
              <w:pStyle w:val="FORMATTEXT"/>
              <w:jc w:val="center"/>
              <w:rPr>
                <w:sz w:val="18"/>
                <w:szCs w:val="18"/>
              </w:rPr>
            </w:pPr>
            <w:r>
              <w:rPr>
                <w:sz w:val="18"/>
                <w:szCs w:val="18"/>
              </w:rPr>
              <w:t xml:space="preserve">НГ; Г1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3635B5" w14:textId="77777777" w:rsidR="00000000" w:rsidRDefault="00000000">
            <w:pPr>
              <w:pStyle w:val="FORMATTEXT"/>
              <w:jc w:val="center"/>
              <w:rPr>
                <w:sz w:val="18"/>
                <w:szCs w:val="18"/>
              </w:rPr>
            </w:pPr>
            <w:r>
              <w:rPr>
                <w:sz w:val="18"/>
                <w:szCs w:val="18"/>
              </w:rPr>
              <w:t xml:space="preserve">5200 </w:t>
            </w:r>
          </w:p>
        </w:tc>
      </w:tr>
      <w:tr w:rsidR="00000000" w14:paraId="6691D4F6" w14:textId="77777777">
        <w:tblPrEx>
          <w:tblCellMar>
            <w:top w:w="0" w:type="dxa"/>
            <w:bottom w:w="0" w:type="dxa"/>
          </w:tblCellMar>
        </w:tblPrEx>
        <w:tc>
          <w:tcPr>
            <w:tcW w:w="1710" w:type="dxa"/>
            <w:tcBorders>
              <w:top w:val="nil"/>
              <w:left w:val="single" w:sz="6" w:space="0" w:color="auto"/>
              <w:bottom w:val="nil"/>
              <w:right w:val="single" w:sz="6" w:space="0" w:color="auto"/>
            </w:tcBorders>
            <w:tcMar>
              <w:top w:w="114" w:type="dxa"/>
              <w:left w:w="28" w:type="dxa"/>
              <w:bottom w:w="114" w:type="dxa"/>
              <w:right w:w="28" w:type="dxa"/>
            </w:tcMar>
          </w:tcPr>
          <w:p w14:paraId="505EE3CB" w14:textId="77777777" w:rsidR="00000000" w:rsidRDefault="00000000">
            <w:pPr>
              <w:pStyle w:val="FORMATTEXT"/>
              <w:rPr>
                <w:sz w:val="18"/>
                <w:szCs w:val="18"/>
              </w:rPr>
            </w:pPr>
            <w:r>
              <w:rPr>
                <w:sz w:val="18"/>
                <w:szCs w:val="18"/>
              </w:rPr>
              <w:t xml:space="preserve">  </w:t>
            </w:r>
          </w:p>
        </w:tc>
        <w:tc>
          <w:tcPr>
            <w:tcW w:w="2490" w:type="dxa"/>
            <w:tcBorders>
              <w:top w:val="nil"/>
              <w:left w:val="single" w:sz="6" w:space="0" w:color="auto"/>
              <w:bottom w:val="nil"/>
              <w:right w:val="single" w:sz="6" w:space="0" w:color="auto"/>
            </w:tcBorders>
            <w:tcMar>
              <w:top w:w="114" w:type="dxa"/>
              <w:left w:w="28" w:type="dxa"/>
              <w:bottom w:w="114" w:type="dxa"/>
              <w:right w:w="28" w:type="dxa"/>
            </w:tcMar>
          </w:tcPr>
          <w:p w14:paraId="6355C653" w14:textId="77777777" w:rsidR="00000000" w:rsidRDefault="00000000">
            <w:pPr>
              <w:pStyle w:val="FORMATTEXT"/>
              <w:rPr>
                <w:sz w:val="18"/>
                <w:szCs w:val="18"/>
              </w:rPr>
            </w:pPr>
            <w:r>
              <w:rPr>
                <w:sz w:val="18"/>
                <w:szCs w:val="18"/>
              </w:rPr>
              <w:t xml:space="preserve">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A64759" w14:textId="77777777" w:rsidR="00000000" w:rsidRDefault="00000000">
            <w:pPr>
              <w:pStyle w:val="FORMATTEXT"/>
              <w:jc w:val="center"/>
              <w:rPr>
                <w:sz w:val="18"/>
                <w:szCs w:val="18"/>
              </w:rPr>
            </w:pPr>
            <w:r>
              <w:rPr>
                <w:sz w:val="18"/>
                <w:szCs w:val="18"/>
              </w:rPr>
              <w:t xml:space="preserve">Г2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0C226F" w14:textId="77777777" w:rsidR="00000000" w:rsidRDefault="00000000">
            <w:pPr>
              <w:pStyle w:val="FORMATTEXT"/>
              <w:jc w:val="center"/>
              <w:rPr>
                <w:sz w:val="18"/>
                <w:szCs w:val="18"/>
              </w:rPr>
            </w:pPr>
            <w:r>
              <w:rPr>
                <w:sz w:val="18"/>
                <w:szCs w:val="18"/>
              </w:rPr>
              <w:t xml:space="preserve">3600 </w:t>
            </w:r>
          </w:p>
        </w:tc>
      </w:tr>
      <w:tr w:rsidR="00000000" w14:paraId="1FCDE363" w14:textId="77777777">
        <w:tblPrEx>
          <w:tblCellMar>
            <w:top w:w="0" w:type="dxa"/>
            <w:bottom w:w="0" w:type="dxa"/>
          </w:tblCellMar>
        </w:tblPrEx>
        <w:tc>
          <w:tcPr>
            <w:tcW w:w="1710" w:type="dxa"/>
            <w:tcBorders>
              <w:top w:val="nil"/>
              <w:left w:val="single" w:sz="6" w:space="0" w:color="auto"/>
              <w:bottom w:val="nil"/>
              <w:right w:val="single" w:sz="6" w:space="0" w:color="auto"/>
            </w:tcBorders>
            <w:tcMar>
              <w:top w:w="114" w:type="dxa"/>
              <w:left w:w="28" w:type="dxa"/>
              <w:bottom w:w="114" w:type="dxa"/>
              <w:right w:w="28" w:type="dxa"/>
            </w:tcMar>
          </w:tcPr>
          <w:p w14:paraId="03A3DD01" w14:textId="77777777" w:rsidR="00000000" w:rsidRDefault="00000000">
            <w:pPr>
              <w:pStyle w:val="FORMATTEXT"/>
              <w:rPr>
                <w:sz w:val="18"/>
                <w:szCs w:val="18"/>
              </w:rPr>
            </w:pPr>
            <w:r>
              <w:rPr>
                <w:sz w:val="18"/>
                <w:szCs w:val="18"/>
              </w:rPr>
              <w:t xml:space="preserve">  </w:t>
            </w:r>
          </w:p>
        </w:tc>
        <w:tc>
          <w:tcPr>
            <w:tcW w:w="2490" w:type="dxa"/>
            <w:tcBorders>
              <w:top w:val="nil"/>
              <w:left w:val="single" w:sz="6" w:space="0" w:color="auto"/>
              <w:bottom w:val="nil"/>
              <w:right w:val="single" w:sz="6" w:space="0" w:color="auto"/>
            </w:tcBorders>
            <w:tcMar>
              <w:top w:w="114" w:type="dxa"/>
              <w:left w:w="28" w:type="dxa"/>
              <w:bottom w:w="114" w:type="dxa"/>
              <w:right w:w="28" w:type="dxa"/>
            </w:tcMar>
          </w:tcPr>
          <w:p w14:paraId="4062179A" w14:textId="77777777" w:rsidR="00000000" w:rsidRDefault="00000000">
            <w:pPr>
              <w:pStyle w:val="FORMATTEXT"/>
              <w:rPr>
                <w:sz w:val="18"/>
                <w:szCs w:val="18"/>
              </w:rPr>
            </w:pPr>
            <w:r>
              <w:rPr>
                <w:sz w:val="18"/>
                <w:szCs w:val="18"/>
              </w:rPr>
              <w:t xml:space="preserve">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30372E" w14:textId="77777777" w:rsidR="00000000" w:rsidRDefault="00000000">
            <w:pPr>
              <w:pStyle w:val="FORMATTEXT"/>
              <w:jc w:val="center"/>
              <w:rPr>
                <w:sz w:val="18"/>
                <w:szCs w:val="18"/>
              </w:rPr>
            </w:pPr>
            <w:r>
              <w:rPr>
                <w:sz w:val="18"/>
                <w:szCs w:val="18"/>
              </w:rPr>
              <w:t xml:space="preserve">Г3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C19715" w14:textId="77777777" w:rsidR="00000000" w:rsidRDefault="00000000">
            <w:pPr>
              <w:pStyle w:val="FORMATTEXT"/>
              <w:jc w:val="center"/>
              <w:rPr>
                <w:sz w:val="18"/>
                <w:szCs w:val="18"/>
              </w:rPr>
            </w:pPr>
            <w:r>
              <w:rPr>
                <w:sz w:val="18"/>
                <w:szCs w:val="18"/>
              </w:rPr>
              <w:t xml:space="preserve">2000 </w:t>
            </w:r>
          </w:p>
        </w:tc>
      </w:tr>
      <w:tr w:rsidR="00000000" w14:paraId="18786FF8" w14:textId="77777777">
        <w:tblPrEx>
          <w:tblCellMar>
            <w:top w:w="0" w:type="dxa"/>
            <w:bottom w:w="0" w:type="dxa"/>
          </w:tblCellMar>
        </w:tblPrEx>
        <w:tc>
          <w:tcPr>
            <w:tcW w:w="1710" w:type="dxa"/>
            <w:tcBorders>
              <w:top w:val="nil"/>
              <w:left w:val="single" w:sz="6" w:space="0" w:color="auto"/>
              <w:bottom w:val="nil"/>
              <w:right w:val="single" w:sz="6" w:space="0" w:color="auto"/>
            </w:tcBorders>
            <w:tcMar>
              <w:top w:w="114" w:type="dxa"/>
              <w:left w:w="28" w:type="dxa"/>
              <w:bottom w:w="114" w:type="dxa"/>
              <w:right w:w="28" w:type="dxa"/>
            </w:tcMar>
          </w:tcPr>
          <w:p w14:paraId="38990FE0" w14:textId="77777777" w:rsidR="00000000" w:rsidRDefault="00000000">
            <w:pPr>
              <w:pStyle w:val="FORMATTEXT"/>
              <w:rPr>
                <w:sz w:val="18"/>
                <w:szCs w:val="18"/>
              </w:rPr>
            </w:pPr>
            <w:r>
              <w:rPr>
                <w:sz w:val="18"/>
                <w:szCs w:val="18"/>
              </w:rPr>
              <w:t xml:space="preserve">  </w:t>
            </w:r>
          </w:p>
        </w:tc>
        <w:tc>
          <w:tcPr>
            <w:tcW w:w="24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302E614" w14:textId="77777777" w:rsidR="00000000" w:rsidRDefault="00000000">
            <w:pPr>
              <w:pStyle w:val="FORMATTEXT"/>
              <w:rPr>
                <w:sz w:val="18"/>
                <w:szCs w:val="18"/>
              </w:rPr>
            </w:pPr>
            <w:r>
              <w:rPr>
                <w:sz w:val="18"/>
                <w:szCs w:val="18"/>
              </w:rPr>
              <w:t xml:space="preserve">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418814" w14:textId="77777777" w:rsidR="00000000" w:rsidRDefault="00000000">
            <w:pPr>
              <w:pStyle w:val="FORMATTEXT"/>
              <w:jc w:val="center"/>
              <w:rPr>
                <w:sz w:val="18"/>
                <w:szCs w:val="18"/>
              </w:rPr>
            </w:pPr>
            <w:r>
              <w:rPr>
                <w:sz w:val="18"/>
                <w:szCs w:val="18"/>
              </w:rPr>
              <w:t xml:space="preserve">Г4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0E0F94" w14:textId="77777777" w:rsidR="00000000" w:rsidRDefault="00000000">
            <w:pPr>
              <w:pStyle w:val="FORMATTEXT"/>
              <w:jc w:val="center"/>
              <w:rPr>
                <w:sz w:val="18"/>
                <w:szCs w:val="18"/>
              </w:rPr>
            </w:pPr>
            <w:r>
              <w:rPr>
                <w:sz w:val="18"/>
                <w:szCs w:val="18"/>
              </w:rPr>
              <w:t xml:space="preserve">1200 </w:t>
            </w:r>
          </w:p>
        </w:tc>
      </w:tr>
      <w:tr w:rsidR="00000000" w14:paraId="7CB0E53D" w14:textId="77777777">
        <w:tblPrEx>
          <w:tblCellMar>
            <w:top w:w="0" w:type="dxa"/>
            <w:bottom w:w="0" w:type="dxa"/>
          </w:tblCellMar>
        </w:tblPrEx>
        <w:tc>
          <w:tcPr>
            <w:tcW w:w="1710" w:type="dxa"/>
            <w:tcBorders>
              <w:top w:val="nil"/>
              <w:left w:val="single" w:sz="6" w:space="0" w:color="auto"/>
              <w:bottom w:val="nil"/>
              <w:right w:val="single" w:sz="6" w:space="0" w:color="auto"/>
            </w:tcBorders>
            <w:tcMar>
              <w:top w:w="114" w:type="dxa"/>
              <w:left w:w="28" w:type="dxa"/>
              <w:bottom w:w="114" w:type="dxa"/>
              <w:right w:w="28" w:type="dxa"/>
            </w:tcMar>
          </w:tcPr>
          <w:p w14:paraId="5F6C3BCF" w14:textId="77777777" w:rsidR="00000000" w:rsidRDefault="00000000">
            <w:pPr>
              <w:pStyle w:val="FORMATTEXT"/>
              <w:rPr>
                <w:sz w:val="18"/>
                <w:szCs w:val="18"/>
              </w:rPr>
            </w:pPr>
            <w:r>
              <w:rPr>
                <w:sz w:val="18"/>
                <w:szCs w:val="18"/>
              </w:rPr>
              <w:t xml:space="preserve">  </w:t>
            </w:r>
          </w:p>
        </w:tc>
        <w:tc>
          <w:tcPr>
            <w:tcW w:w="249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63F4F50" w14:textId="77777777" w:rsidR="00000000" w:rsidRDefault="00000000">
            <w:pPr>
              <w:pStyle w:val="FORMATTEXT"/>
              <w:jc w:val="center"/>
              <w:rPr>
                <w:sz w:val="18"/>
                <w:szCs w:val="18"/>
              </w:rPr>
            </w:pPr>
            <w:r>
              <w:rPr>
                <w:sz w:val="18"/>
                <w:szCs w:val="18"/>
              </w:rPr>
              <w:t xml:space="preserve">РП4; В3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D2851B" w14:textId="77777777" w:rsidR="00000000" w:rsidRDefault="00000000">
            <w:pPr>
              <w:pStyle w:val="FORMATTEXT"/>
              <w:jc w:val="center"/>
              <w:rPr>
                <w:sz w:val="18"/>
                <w:szCs w:val="18"/>
              </w:rPr>
            </w:pPr>
            <w:r>
              <w:rPr>
                <w:sz w:val="18"/>
                <w:szCs w:val="18"/>
              </w:rPr>
              <w:t xml:space="preserve">НГ; Г1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493CDF" w14:textId="77777777" w:rsidR="00000000" w:rsidRDefault="00000000">
            <w:pPr>
              <w:pStyle w:val="FORMATTEXT"/>
              <w:jc w:val="center"/>
              <w:rPr>
                <w:sz w:val="18"/>
                <w:szCs w:val="18"/>
              </w:rPr>
            </w:pPr>
            <w:r>
              <w:rPr>
                <w:sz w:val="18"/>
                <w:szCs w:val="18"/>
              </w:rPr>
              <w:t xml:space="preserve">3600 </w:t>
            </w:r>
          </w:p>
        </w:tc>
      </w:tr>
      <w:tr w:rsidR="00000000" w14:paraId="0B588B48" w14:textId="77777777">
        <w:tblPrEx>
          <w:tblCellMar>
            <w:top w:w="0" w:type="dxa"/>
            <w:bottom w:w="0" w:type="dxa"/>
          </w:tblCellMar>
        </w:tblPrEx>
        <w:tc>
          <w:tcPr>
            <w:tcW w:w="1710" w:type="dxa"/>
            <w:tcBorders>
              <w:top w:val="nil"/>
              <w:left w:val="single" w:sz="6" w:space="0" w:color="auto"/>
              <w:bottom w:val="nil"/>
              <w:right w:val="single" w:sz="6" w:space="0" w:color="auto"/>
            </w:tcBorders>
            <w:tcMar>
              <w:top w:w="114" w:type="dxa"/>
              <w:left w:w="28" w:type="dxa"/>
              <w:bottom w:w="114" w:type="dxa"/>
              <w:right w:w="28" w:type="dxa"/>
            </w:tcMar>
          </w:tcPr>
          <w:p w14:paraId="29575823" w14:textId="77777777" w:rsidR="00000000" w:rsidRDefault="00000000">
            <w:pPr>
              <w:pStyle w:val="FORMATTEXT"/>
              <w:rPr>
                <w:sz w:val="18"/>
                <w:szCs w:val="18"/>
              </w:rPr>
            </w:pPr>
            <w:r>
              <w:rPr>
                <w:sz w:val="18"/>
                <w:szCs w:val="18"/>
              </w:rPr>
              <w:t xml:space="preserve">  </w:t>
            </w:r>
          </w:p>
        </w:tc>
        <w:tc>
          <w:tcPr>
            <w:tcW w:w="2490" w:type="dxa"/>
            <w:tcBorders>
              <w:top w:val="nil"/>
              <w:left w:val="single" w:sz="6" w:space="0" w:color="auto"/>
              <w:bottom w:val="nil"/>
              <w:right w:val="single" w:sz="6" w:space="0" w:color="auto"/>
            </w:tcBorders>
            <w:tcMar>
              <w:top w:w="114" w:type="dxa"/>
              <w:left w:w="28" w:type="dxa"/>
              <w:bottom w:w="114" w:type="dxa"/>
              <w:right w:w="28" w:type="dxa"/>
            </w:tcMar>
          </w:tcPr>
          <w:p w14:paraId="16DCFDAD" w14:textId="77777777" w:rsidR="00000000" w:rsidRDefault="00000000">
            <w:pPr>
              <w:pStyle w:val="FORMATTEXT"/>
              <w:rPr>
                <w:sz w:val="18"/>
                <w:szCs w:val="18"/>
              </w:rPr>
            </w:pPr>
            <w:r>
              <w:rPr>
                <w:sz w:val="18"/>
                <w:szCs w:val="18"/>
              </w:rPr>
              <w:t xml:space="preserve">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FC89D9" w14:textId="77777777" w:rsidR="00000000" w:rsidRDefault="00000000">
            <w:pPr>
              <w:pStyle w:val="FORMATTEXT"/>
              <w:jc w:val="center"/>
              <w:rPr>
                <w:sz w:val="18"/>
                <w:szCs w:val="18"/>
              </w:rPr>
            </w:pPr>
            <w:r>
              <w:rPr>
                <w:sz w:val="18"/>
                <w:szCs w:val="18"/>
              </w:rPr>
              <w:t xml:space="preserve">Г2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4125EC" w14:textId="77777777" w:rsidR="00000000" w:rsidRDefault="00000000">
            <w:pPr>
              <w:pStyle w:val="FORMATTEXT"/>
              <w:jc w:val="center"/>
              <w:rPr>
                <w:sz w:val="18"/>
                <w:szCs w:val="18"/>
              </w:rPr>
            </w:pPr>
            <w:r>
              <w:rPr>
                <w:sz w:val="18"/>
                <w:szCs w:val="18"/>
              </w:rPr>
              <w:t xml:space="preserve">2000 </w:t>
            </w:r>
          </w:p>
        </w:tc>
      </w:tr>
      <w:tr w:rsidR="00000000" w14:paraId="4CF5C8AD" w14:textId="77777777">
        <w:tblPrEx>
          <w:tblCellMar>
            <w:top w:w="0" w:type="dxa"/>
            <w:bottom w:w="0" w:type="dxa"/>
          </w:tblCellMar>
        </w:tblPrEx>
        <w:tc>
          <w:tcPr>
            <w:tcW w:w="1710" w:type="dxa"/>
            <w:tcBorders>
              <w:top w:val="nil"/>
              <w:left w:val="single" w:sz="6" w:space="0" w:color="auto"/>
              <w:bottom w:val="nil"/>
              <w:right w:val="single" w:sz="6" w:space="0" w:color="auto"/>
            </w:tcBorders>
            <w:tcMar>
              <w:top w:w="114" w:type="dxa"/>
              <w:left w:w="28" w:type="dxa"/>
              <w:bottom w:w="114" w:type="dxa"/>
              <w:right w:w="28" w:type="dxa"/>
            </w:tcMar>
          </w:tcPr>
          <w:p w14:paraId="5EE3F3A4" w14:textId="77777777" w:rsidR="00000000" w:rsidRDefault="00000000">
            <w:pPr>
              <w:pStyle w:val="FORMATTEXT"/>
              <w:rPr>
                <w:sz w:val="18"/>
                <w:szCs w:val="18"/>
              </w:rPr>
            </w:pPr>
            <w:r>
              <w:rPr>
                <w:sz w:val="18"/>
                <w:szCs w:val="18"/>
              </w:rPr>
              <w:t xml:space="preserve">  </w:t>
            </w:r>
          </w:p>
        </w:tc>
        <w:tc>
          <w:tcPr>
            <w:tcW w:w="2490" w:type="dxa"/>
            <w:tcBorders>
              <w:top w:val="nil"/>
              <w:left w:val="single" w:sz="6" w:space="0" w:color="auto"/>
              <w:bottom w:val="nil"/>
              <w:right w:val="single" w:sz="6" w:space="0" w:color="auto"/>
            </w:tcBorders>
            <w:tcMar>
              <w:top w:w="114" w:type="dxa"/>
              <w:left w:w="28" w:type="dxa"/>
              <w:bottom w:w="114" w:type="dxa"/>
              <w:right w:w="28" w:type="dxa"/>
            </w:tcMar>
          </w:tcPr>
          <w:p w14:paraId="6A06B40A" w14:textId="77777777" w:rsidR="00000000" w:rsidRDefault="00000000">
            <w:pPr>
              <w:pStyle w:val="FORMATTEXT"/>
              <w:rPr>
                <w:sz w:val="18"/>
                <w:szCs w:val="18"/>
              </w:rPr>
            </w:pPr>
            <w:r>
              <w:rPr>
                <w:sz w:val="18"/>
                <w:szCs w:val="18"/>
              </w:rPr>
              <w:t xml:space="preserve">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35DF31" w14:textId="77777777" w:rsidR="00000000" w:rsidRDefault="00000000">
            <w:pPr>
              <w:pStyle w:val="FORMATTEXT"/>
              <w:jc w:val="center"/>
              <w:rPr>
                <w:sz w:val="18"/>
                <w:szCs w:val="18"/>
              </w:rPr>
            </w:pPr>
            <w:r>
              <w:rPr>
                <w:sz w:val="18"/>
                <w:szCs w:val="18"/>
              </w:rPr>
              <w:t xml:space="preserve">Г3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C0226F" w14:textId="77777777" w:rsidR="00000000" w:rsidRDefault="00000000">
            <w:pPr>
              <w:pStyle w:val="FORMATTEXT"/>
              <w:jc w:val="center"/>
              <w:rPr>
                <w:sz w:val="18"/>
                <w:szCs w:val="18"/>
              </w:rPr>
            </w:pPr>
            <w:r>
              <w:rPr>
                <w:sz w:val="18"/>
                <w:szCs w:val="18"/>
              </w:rPr>
              <w:t xml:space="preserve">1200 </w:t>
            </w:r>
          </w:p>
        </w:tc>
      </w:tr>
      <w:tr w:rsidR="00000000" w14:paraId="78DF06BA" w14:textId="77777777">
        <w:tblPrEx>
          <w:tblCellMar>
            <w:top w:w="0" w:type="dxa"/>
            <w:bottom w:w="0" w:type="dxa"/>
          </w:tblCellMar>
        </w:tblPrEx>
        <w:tc>
          <w:tcPr>
            <w:tcW w:w="17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C207236" w14:textId="77777777" w:rsidR="00000000" w:rsidRDefault="00000000">
            <w:pPr>
              <w:pStyle w:val="FORMATTEXT"/>
              <w:rPr>
                <w:sz w:val="18"/>
                <w:szCs w:val="18"/>
              </w:rPr>
            </w:pPr>
            <w:r>
              <w:rPr>
                <w:sz w:val="18"/>
                <w:szCs w:val="18"/>
              </w:rPr>
              <w:t xml:space="preserve">  </w:t>
            </w:r>
          </w:p>
        </w:tc>
        <w:tc>
          <w:tcPr>
            <w:tcW w:w="24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3CA4188" w14:textId="77777777" w:rsidR="00000000" w:rsidRDefault="00000000">
            <w:pPr>
              <w:pStyle w:val="FORMATTEXT"/>
              <w:rPr>
                <w:sz w:val="18"/>
                <w:szCs w:val="18"/>
              </w:rPr>
            </w:pPr>
            <w:r>
              <w:rPr>
                <w:sz w:val="18"/>
                <w:szCs w:val="18"/>
              </w:rPr>
              <w:t xml:space="preserve">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40D5ED" w14:textId="77777777" w:rsidR="00000000" w:rsidRDefault="00000000">
            <w:pPr>
              <w:pStyle w:val="FORMATTEXT"/>
              <w:jc w:val="center"/>
              <w:rPr>
                <w:sz w:val="18"/>
                <w:szCs w:val="18"/>
              </w:rPr>
            </w:pPr>
            <w:r>
              <w:rPr>
                <w:sz w:val="18"/>
                <w:szCs w:val="18"/>
              </w:rPr>
              <w:t xml:space="preserve">Г4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5B9E90" w14:textId="77777777" w:rsidR="00000000" w:rsidRDefault="00000000">
            <w:pPr>
              <w:pStyle w:val="FORMATTEXT"/>
              <w:jc w:val="center"/>
              <w:rPr>
                <w:sz w:val="18"/>
                <w:szCs w:val="18"/>
              </w:rPr>
            </w:pPr>
            <w:r>
              <w:rPr>
                <w:sz w:val="18"/>
                <w:szCs w:val="18"/>
              </w:rPr>
              <w:t xml:space="preserve">400 </w:t>
            </w:r>
          </w:p>
        </w:tc>
      </w:tr>
      <w:tr w:rsidR="00000000" w14:paraId="031453FE" w14:textId="77777777">
        <w:tblPrEx>
          <w:tblCellMar>
            <w:top w:w="0" w:type="dxa"/>
            <w:bottom w:w="0" w:type="dxa"/>
          </w:tblCellMar>
        </w:tblPrEx>
        <w:tc>
          <w:tcPr>
            <w:tcW w:w="91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11F6B2" w14:textId="77777777" w:rsidR="00000000" w:rsidRDefault="00000000">
            <w:pPr>
              <w:pStyle w:val="FORMATTEXT"/>
              <w:ind w:firstLine="568"/>
              <w:jc w:val="both"/>
              <w:rPr>
                <w:sz w:val="18"/>
                <w:szCs w:val="18"/>
              </w:rPr>
            </w:pPr>
            <w:r>
              <w:rPr>
                <w:sz w:val="18"/>
                <w:szCs w:val="18"/>
              </w:rPr>
              <w:t xml:space="preserve">Примечание. Принимают, что кровли имеют группу пожарной опасности КП1, если иное не доказано испытанием в аккредитованной лаборатории по </w:t>
            </w:r>
            <w:r>
              <w:rPr>
                <w:sz w:val="18"/>
                <w:szCs w:val="18"/>
              </w:rPr>
              <w:fldChar w:fldCharType="begin"/>
            </w:r>
            <w:r>
              <w:rPr>
                <w:sz w:val="18"/>
                <w:szCs w:val="18"/>
              </w:rPr>
              <w:instrText xml:space="preserve"> HYPERLINK "kodeks://link/d?nd=1200110771&amp;mark=000000000000000000000000000000000000000000000000007D20K3"\o"’’ГОСТ Р 56026-2014 Материалы строительные. Метод определения группы пожарной опасности ...’’</w:instrText>
            </w:r>
          </w:p>
          <w:p w14:paraId="0F31DE83" w14:textId="77777777" w:rsidR="00000000" w:rsidRDefault="00000000">
            <w:pPr>
              <w:pStyle w:val="FORMATTEXT"/>
              <w:ind w:firstLine="568"/>
              <w:jc w:val="both"/>
              <w:rPr>
                <w:sz w:val="18"/>
                <w:szCs w:val="18"/>
              </w:rPr>
            </w:pPr>
            <w:r>
              <w:rPr>
                <w:sz w:val="18"/>
                <w:szCs w:val="18"/>
              </w:rPr>
              <w:instrText>(утв. приказом Росстандарта от 26.05.2014 N 446-ст)</w:instrText>
            </w:r>
          </w:p>
          <w:p w14:paraId="073204E3" w14:textId="77777777" w:rsidR="00000000" w:rsidRDefault="00000000">
            <w:pPr>
              <w:pStyle w:val="FORMATTEXT"/>
              <w:ind w:firstLine="568"/>
              <w:jc w:val="both"/>
              <w:rPr>
                <w:sz w:val="18"/>
                <w:szCs w:val="18"/>
              </w:rPr>
            </w:pPr>
            <w:r>
              <w:rPr>
                <w:sz w:val="18"/>
                <w:szCs w:val="18"/>
              </w:rPr>
              <w:instrText>Применяется с 01.09.2014</w:instrText>
            </w:r>
          </w:p>
          <w:p w14:paraId="24F21BE8" w14:textId="77777777" w:rsidR="00000000" w:rsidRDefault="00000000">
            <w:pPr>
              <w:pStyle w:val="FORMATTEXT"/>
              <w:ind w:firstLine="568"/>
              <w:jc w:val="both"/>
              <w:rPr>
                <w:sz w:val="18"/>
                <w:szCs w:val="18"/>
              </w:rPr>
            </w:pPr>
            <w:r>
              <w:rPr>
                <w:sz w:val="18"/>
                <w:szCs w:val="18"/>
              </w:rPr>
              <w:instrText>Статус: Действующая редакция документа (действ. c 01.01.2021)"</w:instrText>
            </w:r>
            <w:r w:rsidR="00D25BD1">
              <w:rPr>
                <w:sz w:val="18"/>
                <w:szCs w:val="18"/>
              </w:rPr>
            </w:r>
            <w:r>
              <w:rPr>
                <w:sz w:val="18"/>
                <w:szCs w:val="18"/>
              </w:rPr>
              <w:fldChar w:fldCharType="separate"/>
            </w:r>
            <w:r>
              <w:rPr>
                <w:color w:val="0000AA"/>
                <w:sz w:val="18"/>
                <w:szCs w:val="18"/>
                <w:u w:val="single"/>
              </w:rPr>
              <w:t>ГОСТ Р 56026</w:t>
            </w:r>
            <w:r>
              <w:rPr>
                <w:sz w:val="18"/>
                <w:szCs w:val="18"/>
              </w:rPr>
              <w:fldChar w:fldCharType="end"/>
            </w:r>
            <w:r>
              <w:rPr>
                <w:sz w:val="18"/>
                <w:szCs w:val="18"/>
              </w:rPr>
              <w:t xml:space="preserve">. </w:t>
            </w:r>
          </w:p>
          <w:p w14:paraId="772569E5" w14:textId="77777777" w:rsidR="00000000" w:rsidRDefault="00000000">
            <w:pPr>
              <w:pStyle w:val="FORMATTEXT"/>
              <w:jc w:val="both"/>
              <w:rPr>
                <w:sz w:val="18"/>
                <w:szCs w:val="18"/>
              </w:rPr>
            </w:pPr>
          </w:p>
          <w:p w14:paraId="715C757E" w14:textId="77777777" w:rsidR="00000000" w:rsidRDefault="00000000">
            <w:pPr>
              <w:pStyle w:val="FORMATTEXT"/>
              <w:jc w:val="both"/>
              <w:rPr>
                <w:sz w:val="18"/>
                <w:szCs w:val="18"/>
              </w:rPr>
            </w:pPr>
          </w:p>
        </w:tc>
      </w:tr>
    </w:tbl>
    <w:p w14:paraId="3DE6FC6F"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616EFAE7" w14:textId="77777777" w:rsidR="00000000" w:rsidRDefault="00000000">
      <w:pPr>
        <w:pStyle w:val="FORMATTEXT"/>
        <w:ind w:firstLine="568"/>
        <w:jc w:val="both"/>
      </w:pPr>
      <w:r>
        <w:t xml:space="preserve">5.5.2. Верхний слой противопожарного пояса (по водоизоляционному ковру) шириной не менее 6 м должен быть из негорючих материалов (НГ) толщиной не менее 40 мм (бетонные или каменные плиты, монолитный бетон, железобетон, цементно-песчаный раствор, тротуарная плитка, брусчатка и другие). </w:t>
      </w:r>
    </w:p>
    <w:p w14:paraId="799C52D2" w14:textId="77777777" w:rsidR="00000000" w:rsidRDefault="00000000">
      <w:pPr>
        <w:pStyle w:val="FORMATTEXT"/>
        <w:ind w:firstLine="568"/>
        <w:jc w:val="both"/>
      </w:pPr>
      <w:r>
        <w:t xml:space="preserve">Нижний слой пояса (под водоизоляционным ковром) из негорючих материалов (НГ) должен пересекать основание под кровлю и теплоизоляцию, выполненные из материалов групп горючести Г3 и Г4, на всю толщину этих материалов, за исключением слоев пароизоляции. </w:t>
      </w:r>
    </w:p>
    <w:p w14:paraId="7D22397F" w14:textId="77777777" w:rsidR="00000000" w:rsidRDefault="00000000">
      <w:pPr>
        <w:pStyle w:val="FORMATTEXT"/>
        <w:ind w:firstLine="568"/>
        <w:jc w:val="both"/>
      </w:pPr>
      <w:r>
        <w:t>5.5.3. Допускается применение на неэксплуатируемых кровлях противопожарного пояса с другими техническими решениями, принятыми на основе результатов огневых испытаний натурных фрагментов кровель с учетом положений пункта 5.4.6 настоящего свода правил.</w:t>
      </w:r>
    </w:p>
    <w:p w14:paraId="2504BD0B" w14:textId="77777777" w:rsidR="00000000" w:rsidRDefault="00000000">
      <w:pPr>
        <w:pStyle w:val="FORMATTEXT"/>
        <w:ind w:firstLine="568"/>
        <w:jc w:val="both"/>
      </w:pPr>
    </w:p>
    <w:p w14:paraId="41D504DF"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Подраздел 5.5 (Введен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"kodeks://link/d?nd=1314763093&amp;mark=000000000000000000000000000000000000000000000000007E40KE"\o"’’Изменение № 2 к СП 2.13130.2020 Системы противопожарной защиты. Обеспечение огнестойкости объектов защиты’’</w:instrText>
      </w:r>
    </w:p>
    <w:p w14:paraId="2428A97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06.11.2025 N 999)</w:instrText>
      </w:r>
    </w:p>
    <w:p w14:paraId="46FB0F61"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01.01.2026</w:instrText>
      </w:r>
    </w:p>
    <w:p w14:paraId="2889D674" w14:textId="77777777" w:rsidR="00000000" w:rsidRDefault="00000000">
      <w:pPr>
        <w:pStyle w:val="FORMATTEXT"/>
        <w:ind w:firstLine="568"/>
        <w:jc w:val="both"/>
      </w:pPr>
      <w:r>
        <w:instrText>Статус: Действующий документ (действ. c 01.01.2026)"</w:instrText>
      </w:r>
      <w:r>
        <w:fldChar w:fldCharType="separate"/>
      </w:r>
      <w:r>
        <w:rPr>
          <w:color w:val="0000AA"/>
          <w:u w:val="single"/>
        </w:rPr>
        <w:t>Изм. № 2</w:t>
      </w:r>
      <w:r>
        <w:fldChar w:fldCharType="end"/>
      </w:r>
      <w:r>
        <w:t xml:space="preserve">). </w:t>
      </w:r>
    </w:p>
    <w:p w14:paraId="4AF4EE4A" w14:textId="77777777" w:rsidR="00000000" w:rsidRDefault="00000000">
      <w:pPr>
        <w:pStyle w:val="FORMATTEXT"/>
        <w:jc w:val="both"/>
      </w:pPr>
      <w:r>
        <w:t>           </w:t>
      </w:r>
    </w:p>
    <w:p w14:paraId="31667808" w14:textId="77777777" w:rsidR="00000000" w:rsidRDefault="00000000">
      <w:pPr>
        <w:pStyle w:val="HEADERTEXT"/>
        <w:rPr>
          <w:b/>
          <w:bCs/>
        </w:rPr>
      </w:pPr>
    </w:p>
    <w:p w14:paraId="43179B01" w14:textId="77777777" w:rsidR="00000000" w:rsidRDefault="00000000">
      <w:pPr>
        <w:pStyle w:val="HEADERTEXT"/>
        <w:outlineLvl w:val="2"/>
        <w:rPr>
          <w:b/>
          <w:bCs/>
        </w:rPr>
      </w:pPr>
      <w:r>
        <w:rPr>
          <w:b/>
          <w:bCs/>
        </w:rPr>
        <w:t xml:space="preserve">      6 Требования к зданиям и сооружениям </w:t>
      </w:r>
    </w:p>
    <w:p w14:paraId="7BA255DE" w14:textId="77777777" w:rsidR="00000000" w:rsidRDefault="00000000">
      <w:pPr>
        <w:pStyle w:val="FORMATTEXT"/>
        <w:ind w:firstLine="568"/>
        <w:jc w:val="both"/>
      </w:pPr>
      <w:r>
        <w:t>Выбор размеров зданий и пожарных отсеков следует производить в зависимости от степени их огнестойкости, класса конструктивной и функциональной пожарной опасности и пожарной опасности, происходящих в них технологических процессов, в соответствии с требованиями нормативных документов по пожарной безопасности.</w:t>
      </w:r>
    </w:p>
    <w:p w14:paraId="1DC5240E" w14:textId="77777777" w:rsidR="00000000" w:rsidRDefault="00000000">
      <w:pPr>
        <w:pStyle w:val="FORMATTEXT"/>
        <w:ind w:firstLine="568"/>
        <w:jc w:val="both"/>
      </w:pPr>
    </w:p>
    <w:p w14:paraId="2F04F10C" w14:textId="77777777" w:rsidR="00000000" w:rsidRDefault="00000000">
      <w:pPr>
        <w:pStyle w:val="FORMATTEXT"/>
        <w:ind w:firstLine="568"/>
        <w:jc w:val="both"/>
      </w:pPr>
      <w:r>
        <w:t>Площадь пожарного отсека характеризуется максимальной величиной площади этажа, расположенного в пределах данного отсека.</w:t>
      </w:r>
    </w:p>
    <w:p w14:paraId="6BA02988" w14:textId="77777777" w:rsidR="00000000" w:rsidRDefault="00000000">
      <w:pPr>
        <w:pStyle w:val="FORMATTEXT"/>
        <w:ind w:firstLine="568"/>
        <w:jc w:val="both"/>
      </w:pPr>
    </w:p>
    <w:p w14:paraId="7A662DE1" w14:textId="77777777" w:rsidR="00000000" w:rsidRDefault="00000000">
      <w:pPr>
        <w:pStyle w:val="FORMATTEXT"/>
        <w:ind w:firstLine="568"/>
        <w:jc w:val="both"/>
      </w:pPr>
      <w:r>
        <w:t>Площадь этажа в пределах пожарного отсека определяется максимальной площадью этажа, ограниченной наружными стенами здания и (или) противопожарными стенами 1-го типа. Данная площадь определяется с учетом следующих дополнительных требований:</w:t>
      </w:r>
    </w:p>
    <w:p w14:paraId="3CFB0B19" w14:textId="77777777" w:rsidR="00000000" w:rsidRDefault="00000000">
      <w:pPr>
        <w:pStyle w:val="FORMATTEXT"/>
        <w:ind w:firstLine="568"/>
        <w:jc w:val="both"/>
      </w:pPr>
    </w:p>
    <w:p w14:paraId="05E58964" w14:textId="77777777" w:rsidR="00000000" w:rsidRDefault="00000000">
      <w:pPr>
        <w:pStyle w:val="FORMATTEXT"/>
        <w:ind w:firstLine="568"/>
        <w:jc w:val="both"/>
      </w:pPr>
      <w:r>
        <w:lastRenderedPageBreak/>
        <w:t>- площадь этажа здания в пределах пожарного отсека определяется по внутреннему периметру наружных стен этажа без учета площади лестничных клеток, за исключением специально оговоренных случаев. При частичном или полном отсутствии наружных стен указанная площадь определяется площадью пола;</w:t>
      </w:r>
    </w:p>
    <w:p w14:paraId="51D4637F" w14:textId="77777777" w:rsidR="00000000" w:rsidRDefault="00000000">
      <w:pPr>
        <w:pStyle w:val="FORMATTEXT"/>
        <w:ind w:firstLine="568"/>
        <w:jc w:val="both"/>
      </w:pPr>
    </w:p>
    <w:p w14:paraId="5BF9D261" w14:textId="77777777" w:rsidR="00000000" w:rsidRDefault="00000000">
      <w:pPr>
        <w:pStyle w:val="FORMATTEXT"/>
        <w:ind w:firstLine="568"/>
        <w:jc w:val="both"/>
      </w:pPr>
      <w:r>
        <w:t>- площадь этажа в пределах пожарного отсека зданий, соединенных переходами, тоннелями или галереями, следует рассчитывать путем суммирования площадей соединяемых этажей зданий и площадей переходов, тоннелей или галерей;</w:t>
      </w:r>
    </w:p>
    <w:p w14:paraId="1A08CBE0" w14:textId="77777777" w:rsidR="00000000" w:rsidRDefault="00000000">
      <w:pPr>
        <w:pStyle w:val="FORMATTEXT"/>
        <w:ind w:firstLine="568"/>
        <w:jc w:val="both"/>
      </w:pPr>
    </w:p>
    <w:p w14:paraId="5E8214C8" w14:textId="77777777" w:rsidR="00000000" w:rsidRDefault="00000000">
      <w:pPr>
        <w:pStyle w:val="FORMATTEXT"/>
        <w:ind w:firstLine="568"/>
        <w:jc w:val="both"/>
      </w:pPr>
      <w:r>
        <w:t>- в производственных и складских зданиях (классы Ф5.1, Ф5.2 и Ф5.3) при наличии открытых проемов в перекрытиях площадь этажа в пределах пожарного отсека следует рассчитывать путем суммирования площадей этажей, соединенных проемами;</w:t>
      </w:r>
    </w:p>
    <w:p w14:paraId="3F6436A4" w14:textId="77777777" w:rsidR="00000000" w:rsidRDefault="00000000">
      <w:pPr>
        <w:pStyle w:val="FORMATTEXT"/>
        <w:ind w:firstLine="568"/>
        <w:jc w:val="both"/>
      </w:pPr>
    </w:p>
    <w:p w14:paraId="02910055" w14:textId="77777777" w:rsidR="00000000" w:rsidRDefault="00000000">
      <w:pPr>
        <w:pStyle w:val="FORMATTEXT"/>
        <w:ind w:firstLine="568"/>
        <w:jc w:val="both"/>
      </w:pPr>
      <w:r>
        <w:t>- в зданиях закрытых автостоянок с неизолированными рампами площадь этажа в пределах пожарного отсека определяется как сумма площадей этажей, соединенных неизолированными рампами;</w:t>
      </w:r>
    </w:p>
    <w:p w14:paraId="0FC66CB0" w14:textId="77777777" w:rsidR="00000000" w:rsidRDefault="00000000">
      <w:pPr>
        <w:pStyle w:val="FORMATTEXT"/>
        <w:ind w:firstLine="568"/>
        <w:jc w:val="both"/>
      </w:pPr>
    </w:p>
    <w:p w14:paraId="4A444B12" w14:textId="77777777" w:rsidR="00000000" w:rsidRDefault="00000000">
      <w:pPr>
        <w:pStyle w:val="FORMATTEXT"/>
        <w:ind w:firstLine="568"/>
        <w:jc w:val="both"/>
      </w:pPr>
      <w:r>
        <w:t>- для зданий классов функциональной пожарной опасности Ф1.1, Ф1.2, Ф2-Ф4 при определении площади этажа в пределах пожарного отсека необходимо учитывать площадь навесов, террас и галерей, пристроенных к зданию, если они не отделены от основной части здания противопожарными стенами 1-го типа;</w:t>
      </w:r>
    </w:p>
    <w:p w14:paraId="3900C5AF" w14:textId="77777777" w:rsidR="00000000" w:rsidRDefault="00000000">
      <w:pPr>
        <w:pStyle w:val="FORMATTEXT"/>
        <w:ind w:firstLine="568"/>
        <w:jc w:val="both"/>
      </w:pPr>
    </w:p>
    <w:p w14:paraId="6DACA3BD" w14:textId="77777777" w:rsidR="00000000" w:rsidRDefault="00000000">
      <w:pPr>
        <w:pStyle w:val="FORMATTEXT"/>
        <w:ind w:firstLine="568"/>
        <w:jc w:val="both"/>
      </w:pPr>
      <w:r>
        <w:t>- в зданиях классов функциональной пожарной опасности Ф1.1, Ф1.2, Ф2-Ф4 с многосветными помещениями, предназначенными для размещения открытых лестниц, эскалаторов, атриумов и др., площадь этажа в пределах пожарного отсека определяется путем суммирования площади нижнего этажа многосветного помещения и площадей галерей, переходов и помещений всех вышележащих этажей, расположенных в пределах объема многосветного пространства, ограниченного противопожарными перегородками 1-го типа. При отсутствии противопожарных перегородок 1-го типа, отделяющих многосветное пространство (помещение) от примыкающих к нему помещений и коридоров (в том числе при использовании альтернативных решений - противопожарных штор, дренчерных завес и др.), площадь этажа в пределах пожарного отсека определяется путем суммирования площадей соответствующих этажей.</w:t>
      </w:r>
    </w:p>
    <w:p w14:paraId="13126959" w14:textId="77777777" w:rsidR="00000000" w:rsidRDefault="00000000">
      <w:pPr>
        <w:pStyle w:val="FORMATTEXT"/>
        <w:ind w:firstLine="568"/>
        <w:jc w:val="both"/>
      </w:pPr>
    </w:p>
    <w:p w14:paraId="44602D29" w14:textId="77777777" w:rsidR="00000000" w:rsidRDefault="00000000">
      <w:pPr>
        <w:pStyle w:val="FORMATTEXT"/>
        <w:ind w:firstLine="568"/>
        <w:jc w:val="both"/>
      </w:pPr>
      <w:r>
        <w:t>При сочетаниях этих показателей, не предусмотренных настоящим разделом, площадь этажа и высота здания принимаются по худшему из этих показателей для рассматриваемого здания соответствующего класса функциональной пожарной опасности.</w:t>
      </w:r>
    </w:p>
    <w:p w14:paraId="38B14FB8" w14:textId="77777777" w:rsidR="00000000" w:rsidRDefault="00000000">
      <w:pPr>
        <w:pStyle w:val="FORMATTEXT"/>
        <w:ind w:firstLine="568"/>
        <w:jc w:val="both"/>
      </w:pPr>
    </w:p>
    <w:p w14:paraId="054C06CF" w14:textId="77777777" w:rsidR="00000000" w:rsidRDefault="00000000">
      <w:pPr>
        <w:pStyle w:val="FORMATTEXT"/>
        <w:ind w:firstLine="568"/>
        <w:jc w:val="both"/>
      </w:pPr>
      <w:r>
        <w:t>В случае если степень огнестойкости и класс конструктивной пожарной опасности здания не определены, допускается для установления других требований пожарной безопасности (определения противопожарных расстояний и др.) данные объекты принимать V степени огнестойкости, класса конструктивной пожарной опасности С3.</w:t>
      </w:r>
    </w:p>
    <w:p w14:paraId="50ADF92E" w14:textId="77777777" w:rsidR="00000000" w:rsidRDefault="00000000">
      <w:pPr>
        <w:pStyle w:val="FORMATTEXT"/>
        <w:ind w:firstLine="568"/>
        <w:jc w:val="both"/>
      </w:pPr>
    </w:p>
    <w:p w14:paraId="3D3D4C94" w14:textId="77777777" w:rsidR="00000000" w:rsidRDefault="00000000">
      <w:pPr>
        <w:pStyle w:val="FORMATTEXT"/>
        <w:ind w:firstLine="568"/>
        <w:jc w:val="both"/>
      </w:pPr>
      <w:r>
        <w:rPr>
          <w:b/>
          <w:bCs/>
        </w:rPr>
        <w:t>6.1 Производственные здания и здания сельскохозяйственного назначения</w:t>
      </w:r>
    </w:p>
    <w:p w14:paraId="73AF8EB2" w14:textId="77777777" w:rsidR="00000000" w:rsidRDefault="00000000">
      <w:pPr>
        <w:pStyle w:val="FORMATTEXT"/>
        <w:ind w:firstLine="568"/>
        <w:jc w:val="both"/>
      </w:pPr>
    </w:p>
    <w:p w14:paraId="31024710" w14:textId="77777777" w:rsidR="00000000" w:rsidRDefault="00000000">
      <w:pPr>
        <w:pStyle w:val="FORMATTEXT"/>
        <w:ind w:firstLine="568"/>
        <w:jc w:val="both"/>
      </w:pPr>
      <w:r>
        <w:t>6.1.1 Степень огнестойкости, класс конструктивной пожарной опасности, высоту зданий и площадь этажа в пределах пожарного отсека для производственных зданий в зависимости от категории по взрывопожарной и пожарной опасности следует принимать в соответствии с таблицей 6.1.</w:t>
      </w:r>
    </w:p>
    <w:p w14:paraId="3F6D0927" w14:textId="77777777" w:rsidR="00000000" w:rsidRDefault="00000000">
      <w:pPr>
        <w:pStyle w:val="FORMATTEXT"/>
        <w:ind w:firstLine="568"/>
        <w:jc w:val="both"/>
      </w:pPr>
    </w:p>
    <w:p w14:paraId="5504FCED" w14:textId="77777777" w:rsidR="00000000" w:rsidRDefault="00000000">
      <w:pPr>
        <w:pStyle w:val="FORMATTEXT"/>
        <w:ind w:firstLine="568"/>
        <w:jc w:val="both"/>
      </w:pPr>
      <w:r>
        <w:t>При определении этажности здания учитываются площадки, ярусы этажерок и антресоли, площадь которых на любой отметке превышает 40% площади этажа здания. В этом случае здание проектируется в соответствии с противопожарными требованиями для многоэтажных зданий в части требований к площади этажа в пределах пожарного отсека, а площадки этажерок и антресолей должны иметь пределы огнестойкости, соответствующие пределам огнестойкости межэтажных перекрытий.</w:t>
      </w:r>
    </w:p>
    <w:p w14:paraId="3B67EF2F" w14:textId="77777777" w:rsidR="00000000" w:rsidRDefault="00000000">
      <w:pPr>
        <w:pStyle w:val="FORMATTEXT"/>
        <w:ind w:firstLine="568"/>
        <w:jc w:val="both"/>
      </w:pPr>
    </w:p>
    <w:p w14:paraId="1D4FA4CF" w14:textId="77777777" w:rsidR="00000000" w:rsidRDefault="00000000">
      <w:pPr>
        <w:pStyle w:val="FORMATTEXT"/>
        <w:ind w:firstLine="568"/>
        <w:jc w:val="both"/>
      </w:pPr>
      <w:r>
        <w:t>При наличии площадок и этажерок в площадь этажа в пределах пожарного отсека включаются в одноэтажном здании площадь всех площадок, ярусов этажерок и антресолей, в многоэтажном здании - площадь площадок, ярусов этажерок и антресолей в пределах расстояния по высоте между отметками площадок, ярусов этажерок и антресолей площадью на каждой отметке более 40% площади пола этажа.</w:t>
      </w:r>
    </w:p>
    <w:p w14:paraId="13725EA9" w14:textId="77777777" w:rsidR="00000000" w:rsidRDefault="00000000">
      <w:pPr>
        <w:pStyle w:val="FORMATTEXT"/>
        <w:ind w:firstLine="568"/>
        <w:jc w:val="both"/>
      </w:pPr>
    </w:p>
    <w:p w14:paraId="25A63B7C" w14:textId="77777777" w:rsidR="00000000" w:rsidRDefault="00000000">
      <w:pPr>
        <w:pStyle w:val="FORMATTEXT"/>
        <w:ind w:firstLine="568"/>
        <w:jc w:val="both"/>
      </w:pPr>
      <w:r>
        <w:t>В площадь этажа здания в пределах пожарного отсека не включаются наружные рампы для автомобильного и железнодорожного транспорта.</w:t>
      </w:r>
    </w:p>
    <w:p w14:paraId="7544BF76" w14:textId="77777777" w:rsidR="00000000" w:rsidRDefault="00000000">
      <w:pPr>
        <w:pStyle w:val="FORMATTEXT"/>
        <w:ind w:firstLine="568"/>
        <w:jc w:val="both"/>
      </w:pPr>
    </w:p>
    <w:p w14:paraId="697213A4" w14:textId="77777777" w:rsidR="00000000" w:rsidRDefault="00000000">
      <w:pPr>
        <w:pStyle w:val="FORMATTEXT"/>
        <w:ind w:firstLine="568"/>
        <w:jc w:val="both"/>
      </w:pPr>
      <w:r>
        <w:t>При оборудовании производственных зданий автоматическими установками пожаротушения, указанные в таблице 6.1 площади этажей в пределах пожарных отсеков, допускается увеличивать на 100%, за исключением зданий IV и V степеней огнестойкости.</w:t>
      </w:r>
    </w:p>
    <w:p w14:paraId="58686B7E" w14:textId="77777777" w:rsidR="00000000" w:rsidRDefault="00000000">
      <w:pPr>
        <w:pStyle w:val="FORMATTEXT"/>
        <w:ind w:firstLine="568"/>
        <w:jc w:val="both"/>
      </w:pPr>
    </w:p>
    <w:p w14:paraId="38F0B6B6" w14:textId="77777777" w:rsidR="00000000" w:rsidRDefault="00000000">
      <w:pPr>
        <w:pStyle w:val="FORMATTEXT"/>
        <w:ind w:firstLine="568"/>
        <w:jc w:val="both"/>
      </w:pPr>
      <w:r>
        <w:t>При наличии открытых технологических проемов в перекрытиях смежных этажей суммарная площадь этих этажей не должна превышать площади этажа, указанной в таблице 6.1.</w:t>
      </w:r>
    </w:p>
    <w:p w14:paraId="059E3A37" w14:textId="77777777" w:rsidR="00000000" w:rsidRDefault="00000000">
      <w:pPr>
        <w:pStyle w:val="FORMATTEXT"/>
        <w:ind w:firstLine="568"/>
        <w:jc w:val="both"/>
      </w:pPr>
    </w:p>
    <w:p w14:paraId="222BF825" w14:textId="77777777" w:rsidR="00000000" w:rsidRDefault="00000000">
      <w:pPr>
        <w:pStyle w:val="FORMATTEXT"/>
        <w:ind w:firstLine="568"/>
        <w:jc w:val="both"/>
      </w:pPr>
      <w:r>
        <w:lastRenderedPageBreak/>
        <w:t>В зданиях категории В при наличии помещений категории В1, имеющих общую площадь более половины площади соответствующего этажа, площадь этажа в пределах пожарного отсека, указанная в таблице 6.1, необходимо уменьшить на 25%.</w:t>
      </w:r>
    </w:p>
    <w:p w14:paraId="0BDB64B5" w14:textId="77777777" w:rsidR="00000000" w:rsidRDefault="00000000">
      <w:pPr>
        <w:pStyle w:val="FORMATTEXT"/>
        <w:ind w:firstLine="568"/>
        <w:jc w:val="both"/>
      </w:pPr>
    </w:p>
    <w:p w14:paraId="7AB32F3E" w14:textId="77777777" w:rsidR="00000000" w:rsidRDefault="00000000">
      <w:pPr>
        <w:pStyle w:val="FORMATTEXT"/>
        <w:jc w:val="both"/>
      </w:pPr>
      <w:r>
        <w:t>Таблица 6.1</w:t>
      </w:r>
    </w:p>
    <w:p w14:paraId="47286644"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1200"/>
        <w:gridCol w:w="1500"/>
        <w:gridCol w:w="1200"/>
        <w:gridCol w:w="1800"/>
        <w:gridCol w:w="1050"/>
        <w:gridCol w:w="1200"/>
        <w:gridCol w:w="1200"/>
      </w:tblGrid>
      <w:tr w:rsidR="00000000" w14:paraId="6BE1122A" w14:textId="77777777">
        <w:tblPrEx>
          <w:tblCellMar>
            <w:top w:w="0" w:type="dxa"/>
            <w:bottom w:w="0" w:type="dxa"/>
          </w:tblCellMar>
        </w:tblPrEx>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3E82B92" w14:textId="77777777" w:rsidR="00000000" w:rsidRDefault="00000000">
            <w:pPr>
              <w:pStyle w:val="FORMATTEXT"/>
              <w:jc w:val="center"/>
              <w:rPr>
                <w:sz w:val="18"/>
                <w:szCs w:val="18"/>
              </w:rPr>
            </w:pPr>
            <w:r>
              <w:rPr>
                <w:sz w:val="18"/>
                <w:szCs w:val="18"/>
              </w:rPr>
              <w:t xml:space="preserve">Категория зданий или </w:t>
            </w:r>
          </w:p>
          <w:p w14:paraId="2CDC7D52" w14:textId="77777777" w:rsidR="00000000" w:rsidRDefault="00000000">
            <w:pPr>
              <w:pStyle w:val="FORMATTEXT"/>
              <w:jc w:val="center"/>
              <w:rPr>
                <w:sz w:val="18"/>
                <w:szCs w:val="18"/>
              </w:rPr>
            </w:pPr>
            <w:r>
              <w:rPr>
                <w:sz w:val="18"/>
                <w:szCs w:val="18"/>
              </w:rPr>
              <w:t xml:space="preserve">пожарных отсеков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1C0813E" w14:textId="77777777" w:rsidR="00000000" w:rsidRDefault="00000000">
            <w:pPr>
              <w:pStyle w:val="FORMATTEXT"/>
              <w:jc w:val="center"/>
              <w:rPr>
                <w:sz w:val="18"/>
                <w:szCs w:val="18"/>
              </w:rPr>
            </w:pPr>
            <w:r>
              <w:rPr>
                <w:sz w:val="18"/>
                <w:szCs w:val="18"/>
              </w:rPr>
              <w:t xml:space="preserve">Допустимая высота здания *, м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12AE1D1" w14:textId="77777777" w:rsidR="00000000" w:rsidRDefault="00000000">
            <w:pPr>
              <w:pStyle w:val="FORMATTEXT"/>
              <w:jc w:val="center"/>
              <w:rPr>
                <w:sz w:val="18"/>
                <w:szCs w:val="18"/>
              </w:rPr>
            </w:pPr>
            <w:r>
              <w:rPr>
                <w:sz w:val="18"/>
                <w:szCs w:val="18"/>
              </w:rPr>
              <w:t>Степень огне-</w:t>
            </w:r>
          </w:p>
          <w:p w14:paraId="1525F4E8" w14:textId="77777777" w:rsidR="00000000" w:rsidRDefault="00000000">
            <w:pPr>
              <w:pStyle w:val="FORMATTEXT"/>
              <w:jc w:val="center"/>
              <w:rPr>
                <w:sz w:val="18"/>
                <w:szCs w:val="18"/>
              </w:rPr>
            </w:pPr>
            <w:r>
              <w:rPr>
                <w:sz w:val="18"/>
                <w:szCs w:val="18"/>
              </w:rPr>
              <w:t xml:space="preserve">стойкости здания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C3123FF" w14:textId="77777777" w:rsidR="00000000" w:rsidRDefault="00000000">
            <w:pPr>
              <w:pStyle w:val="FORMATTEXT"/>
              <w:jc w:val="center"/>
              <w:rPr>
                <w:sz w:val="18"/>
                <w:szCs w:val="18"/>
              </w:rPr>
            </w:pPr>
            <w:r>
              <w:rPr>
                <w:sz w:val="18"/>
                <w:szCs w:val="18"/>
              </w:rPr>
              <w:t xml:space="preserve">Класс конструктивной пожарной опасности здания </w:t>
            </w:r>
          </w:p>
        </w:tc>
        <w:tc>
          <w:tcPr>
            <w:tcW w:w="34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3EE4EC" w14:textId="004D2FC3" w:rsidR="00000000" w:rsidRDefault="00000000">
            <w:pPr>
              <w:pStyle w:val="FORMATTEXT"/>
              <w:jc w:val="center"/>
              <w:rPr>
                <w:sz w:val="18"/>
                <w:szCs w:val="18"/>
              </w:rPr>
            </w:pPr>
            <w:r>
              <w:rPr>
                <w:sz w:val="18"/>
                <w:szCs w:val="18"/>
              </w:rPr>
              <w:t>Площадь этажа в пределах пожарного отсека зданий, м</w:t>
            </w:r>
            <w:r w:rsidR="00D25BD1">
              <w:rPr>
                <w:noProof/>
                <w:position w:val="-10"/>
                <w:sz w:val="18"/>
                <w:szCs w:val="18"/>
              </w:rPr>
              <w:drawing>
                <wp:inline distT="0" distB="0" distL="0" distR="0" wp14:anchorId="0EB90619" wp14:editId="1CE10A19">
                  <wp:extent cx="106680" cy="220980"/>
                  <wp:effectExtent l="0" t="0" r="0" b="0"/>
                  <wp:docPr id="20"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r>
      <w:tr w:rsidR="00000000" w14:paraId="0C3BC579" w14:textId="77777777">
        <w:tblPrEx>
          <w:tblCellMar>
            <w:top w:w="0" w:type="dxa"/>
            <w:bottom w:w="0" w:type="dxa"/>
          </w:tblCellMar>
        </w:tblPrEx>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482CCB2" w14:textId="77777777" w:rsidR="00000000" w:rsidRDefault="00000000">
            <w:pPr>
              <w:pStyle w:val="FORMATTEXT"/>
              <w:jc w:val="center"/>
              <w:rPr>
                <w:sz w:val="18"/>
                <w:szCs w:val="18"/>
              </w:rPr>
            </w:pPr>
            <w:r>
              <w:rPr>
                <w:sz w:val="18"/>
                <w:szCs w:val="18"/>
              </w:rPr>
              <w:t xml:space="preserve">  </w:t>
            </w: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8F390D3" w14:textId="77777777" w:rsidR="00000000" w:rsidRDefault="00000000">
            <w:pPr>
              <w:pStyle w:val="FORMATTEXT"/>
              <w:jc w:val="center"/>
              <w:rPr>
                <w:sz w:val="18"/>
                <w:szCs w:val="18"/>
              </w:rPr>
            </w:pP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3079F0E" w14:textId="77777777" w:rsidR="00000000" w:rsidRDefault="00000000">
            <w:pPr>
              <w:pStyle w:val="FORMATTEXT"/>
              <w:rPr>
                <w:sz w:val="18"/>
                <w:szCs w:val="18"/>
              </w:rPr>
            </w:pP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66DC2F6" w14:textId="77777777" w:rsidR="00000000" w:rsidRDefault="00000000">
            <w:pPr>
              <w:pStyle w:val="FORMATTEXT"/>
              <w:jc w:val="center"/>
              <w:rPr>
                <w:sz w:val="18"/>
                <w:szCs w:val="18"/>
              </w:rPr>
            </w:pPr>
            <w:r>
              <w:rPr>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DD4045" w14:textId="77777777" w:rsidR="00000000" w:rsidRDefault="00000000">
            <w:pPr>
              <w:pStyle w:val="FORMATTEXT"/>
              <w:jc w:val="center"/>
              <w:rPr>
                <w:sz w:val="18"/>
                <w:szCs w:val="18"/>
              </w:rPr>
            </w:pPr>
            <w:r>
              <w:rPr>
                <w:sz w:val="18"/>
                <w:szCs w:val="18"/>
              </w:rPr>
              <w:t>одно-</w:t>
            </w:r>
          </w:p>
          <w:p w14:paraId="11F755EF" w14:textId="77777777" w:rsidR="00000000" w:rsidRDefault="00000000">
            <w:pPr>
              <w:pStyle w:val="FORMATTEXT"/>
              <w:jc w:val="center"/>
              <w:rPr>
                <w:sz w:val="18"/>
                <w:szCs w:val="18"/>
              </w:rPr>
            </w:pPr>
            <w:r>
              <w:rPr>
                <w:sz w:val="18"/>
                <w:szCs w:val="18"/>
              </w:rPr>
              <w:t xml:space="preserve">этажных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A87482" w14:textId="77777777" w:rsidR="00000000" w:rsidRDefault="00000000">
            <w:pPr>
              <w:pStyle w:val="FORMATTEXT"/>
              <w:jc w:val="center"/>
              <w:rPr>
                <w:sz w:val="18"/>
                <w:szCs w:val="18"/>
              </w:rPr>
            </w:pPr>
            <w:r>
              <w:rPr>
                <w:sz w:val="18"/>
                <w:szCs w:val="18"/>
              </w:rPr>
              <w:t>двух-</w:t>
            </w:r>
          </w:p>
          <w:p w14:paraId="518A9264" w14:textId="77777777" w:rsidR="00000000" w:rsidRDefault="00000000">
            <w:pPr>
              <w:pStyle w:val="FORMATTEXT"/>
              <w:jc w:val="center"/>
              <w:rPr>
                <w:sz w:val="18"/>
                <w:szCs w:val="18"/>
              </w:rPr>
            </w:pPr>
            <w:r>
              <w:rPr>
                <w:sz w:val="18"/>
                <w:szCs w:val="18"/>
              </w:rPr>
              <w:t xml:space="preserve">этажных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1EE723" w14:textId="77777777" w:rsidR="00000000" w:rsidRDefault="00000000">
            <w:pPr>
              <w:pStyle w:val="FORMATTEXT"/>
              <w:jc w:val="center"/>
              <w:rPr>
                <w:sz w:val="18"/>
                <w:szCs w:val="18"/>
              </w:rPr>
            </w:pPr>
            <w:r>
              <w:rPr>
                <w:sz w:val="18"/>
                <w:szCs w:val="18"/>
              </w:rPr>
              <w:t>много-</w:t>
            </w:r>
          </w:p>
          <w:p w14:paraId="5895F744" w14:textId="77777777" w:rsidR="00000000" w:rsidRDefault="00000000">
            <w:pPr>
              <w:pStyle w:val="FORMATTEXT"/>
              <w:jc w:val="center"/>
              <w:rPr>
                <w:sz w:val="18"/>
                <w:szCs w:val="18"/>
              </w:rPr>
            </w:pPr>
            <w:r>
              <w:rPr>
                <w:sz w:val="18"/>
                <w:szCs w:val="18"/>
              </w:rPr>
              <w:t xml:space="preserve">этажных </w:t>
            </w:r>
          </w:p>
        </w:tc>
      </w:tr>
      <w:tr w:rsidR="00000000" w14:paraId="7845630B" w14:textId="77777777">
        <w:tblPrEx>
          <w:tblCellMar>
            <w:top w:w="0" w:type="dxa"/>
            <w:bottom w:w="0" w:type="dxa"/>
          </w:tblCellMar>
        </w:tblPrEx>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C13574B" w14:textId="77777777" w:rsidR="00000000" w:rsidRDefault="00000000">
            <w:pPr>
              <w:pStyle w:val="FORMATTEXT"/>
              <w:jc w:val="center"/>
              <w:rPr>
                <w:sz w:val="18"/>
                <w:szCs w:val="18"/>
              </w:rPr>
            </w:pPr>
            <w:r>
              <w:rPr>
                <w:sz w:val="18"/>
                <w:szCs w:val="18"/>
              </w:rPr>
              <w:t xml:space="preserve">А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D08DC1F" w14:textId="77777777" w:rsidR="00000000" w:rsidRDefault="00000000">
            <w:pPr>
              <w:pStyle w:val="FORMATTEXT"/>
              <w:jc w:val="center"/>
              <w:rPr>
                <w:sz w:val="18"/>
                <w:szCs w:val="18"/>
              </w:rPr>
            </w:pPr>
            <w:r>
              <w:rPr>
                <w:sz w:val="18"/>
                <w:szCs w:val="18"/>
              </w:rPr>
              <w:t xml:space="preserve">36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7F15F1D" w14:textId="77777777" w:rsidR="00000000" w:rsidRDefault="00000000">
            <w:pPr>
              <w:pStyle w:val="FORMATTEXT"/>
              <w:jc w:val="center"/>
              <w:rPr>
                <w:sz w:val="18"/>
                <w:szCs w:val="18"/>
              </w:rPr>
            </w:pPr>
            <w:r>
              <w:rPr>
                <w:sz w:val="18"/>
                <w:szCs w:val="18"/>
              </w:rPr>
              <w:t xml:space="preserve">I, II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1DAAAD0" w14:textId="77777777" w:rsidR="00000000" w:rsidRDefault="00000000">
            <w:pPr>
              <w:pStyle w:val="FORMATTEXT"/>
              <w:jc w:val="center"/>
              <w:rPr>
                <w:sz w:val="18"/>
                <w:szCs w:val="18"/>
              </w:rPr>
            </w:pPr>
            <w:r>
              <w:rPr>
                <w:sz w:val="18"/>
                <w:szCs w:val="18"/>
              </w:rPr>
              <w:t>С0</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CD7A7C8" w14:textId="77777777" w:rsidR="00000000" w:rsidRDefault="00000000">
            <w:pPr>
              <w:pStyle w:val="FORMATTEXT"/>
              <w:jc w:val="center"/>
              <w:rPr>
                <w:sz w:val="18"/>
                <w:szCs w:val="18"/>
              </w:rPr>
            </w:pPr>
            <w:r>
              <w:rPr>
                <w:sz w:val="18"/>
                <w:szCs w:val="18"/>
              </w:rPr>
              <w:t xml:space="preserve">Не огр.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84C82AA" w14:textId="77777777" w:rsidR="00000000" w:rsidRDefault="00000000">
            <w:pPr>
              <w:pStyle w:val="FORMATTEXT"/>
              <w:jc w:val="center"/>
              <w:rPr>
                <w:sz w:val="18"/>
                <w:szCs w:val="18"/>
              </w:rPr>
            </w:pPr>
            <w:r>
              <w:rPr>
                <w:sz w:val="18"/>
                <w:szCs w:val="18"/>
              </w:rPr>
              <w:t xml:space="preserve">5200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A3D99E4" w14:textId="77777777" w:rsidR="00000000" w:rsidRDefault="00000000">
            <w:pPr>
              <w:pStyle w:val="FORMATTEXT"/>
              <w:jc w:val="center"/>
              <w:rPr>
                <w:sz w:val="18"/>
                <w:szCs w:val="18"/>
              </w:rPr>
            </w:pPr>
            <w:r>
              <w:rPr>
                <w:sz w:val="18"/>
                <w:szCs w:val="18"/>
              </w:rPr>
              <w:t xml:space="preserve">3500 </w:t>
            </w:r>
          </w:p>
        </w:tc>
      </w:tr>
      <w:tr w:rsidR="00000000" w14:paraId="6402E249"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18F58513" w14:textId="77777777" w:rsidR="00000000" w:rsidRDefault="00000000">
            <w:pPr>
              <w:pStyle w:val="FORMATTEXT"/>
              <w:jc w:val="center"/>
              <w:rPr>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1DFEE8EB" w14:textId="77777777" w:rsidR="00000000" w:rsidRDefault="00000000">
            <w:pPr>
              <w:pStyle w:val="FORMATTEXT"/>
              <w:jc w:val="center"/>
              <w:rPr>
                <w:sz w:val="18"/>
                <w:szCs w:val="18"/>
              </w:rPr>
            </w:pPr>
            <w:r>
              <w:rPr>
                <w:sz w:val="18"/>
                <w:szCs w:val="18"/>
              </w:rPr>
              <w:t xml:space="preserve">24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573A4FFE" w14:textId="77777777" w:rsidR="00000000" w:rsidRDefault="00000000">
            <w:pPr>
              <w:pStyle w:val="FORMATTEXT"/>
              <w:jc w:val="center"/>
              <w:rPr>
                <w:sz w:val="18"/>
                <w:szCs w:val="18"/>
              </w:rPr>
            </w:pPr>
            <w:r>
              <w:rPr>
                <w:sz w:val="18"/>
                <w:szCs w:val="18"/>
              </w:rPr>
              <w:t xml:space="preserve">III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731BAE31" w14:textId="77777777" w:rsidR="00000000" w:rsidRDefault="00000000">
            <w:pPr>
              <w:pStyle w:val="FORMATTEXT"/>
              <w:jc w:val="center"/>
              <w:rPr>
                <w:sz w:val="18"/>
                <w:szCs w:val="18"/>
              </w:rPr>
            </w:pPr>
            <w:r>
              <w:rPr>
                <w:sz w:val="18"/>
                <w:szCs w:val="18"/>
              </w:rPr>
              <w:t>С0</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07F695B9" w14:textId="77777777" w:rsidR="00000000" w:rsidRDefault="00000000">
            <w:pPr>
              <w:pStyle w:val="FORMATTEXT"/>
              <w:jc w:val="center"/>
              <w:rPr>
                <w:sz w:val="18"/>
                <w:szCs w:val="18"/>
              </w:rPr>
            </w:pPr>
            <w:r>
              <w:rPr>
                <w:sz w:val="18"/>
                <w:szCs w:val="18"/>
              </w:rPr>
              <w:t xml:space="preserve">7800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19DAA0DE" w14:textId="77777777" w:rsidR="00000000" w:rsidRDefault="00000000">
            <w:pPr>
              <w:pStyle w:val="FORMATTEXT"/>
              <w:jc w:val="center"/>
              <w:rPr>
                <w:sz w:val="18"/>
                <w:szCs w:val="18"/>
              </w:rPr>
            </w:pPr>
            <w:r>
              <w:rPr>
                <w:sz w:val="18"/>
                <w:szCs w:val="18"/>
              </w:rPr>
              <w:t xml:space="preserve">3500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735A2323" w14:textId="77777777" w:rsidR="00000000" w:rsidRDefault="00000000">
            <w:pPr>
              <w:pStyle w:val="FORMATTEXT"/>
              <w:jc w:val="center"/>
              <w:rPr>
                <w:sz w:val="18"/>
                <w:szCs w:val="18"/>
              </w:rPr>
            </w:pPr>
            <w:r>
              <w:rPr>
                <w:sz w:val="18"/>
                <w:szCs w:val="18"/>
              </w:rPr>
              <w:t xml:space="preserve">2600 </w:t>
            </w:r>
          </w:p>
        </w:tc>
      </w:tr>
      <w:tr w:rsidR="00000000" w14:paraId="115B9D01" w14:textId="77777777">
        <w:tblPrEx>
          <w:tblCellMar>
            <w:top w:w="0" w:type="dxa"/>
            <w:bottom w:w="0" w:type="dxa"/>
          </w:tblCellMar>
        </w:tblPrEx>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DAFEC00" w14:textId="77777777" w:rsidR="00000000" w:rsidRDefault="00000000">
            <w:pPr>
              <w:pStyle w:val="FORMATTEXT"/>
              <w:jc w:val="center"/>
              <w:rPr>
                <w:sz w:val="18"/>
                <w:szCs w:val="18"/>
              </w:rPr>
            </w:pP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0FDA1E7" w14:textId="77777777" w:rsidR="00000000" w:rsidRDefault="00000000">
            <w:pPr>
              <w:pStyle w:val="FORMATTEXT"/>
              <w:jc w:val="center"/>
              <w:rPr>
                <w:sz w:val="18"/>
                <w:szCs w:val="18"/>
              </w:rPr>
            </w:pPr>
            <w:r>
              <w:rPr>
                <w:sz w:val="18"/>
                <w:szCs w:val="18"/>
              </w:rPr>
              <w:t xml:space="preserve">-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D38F5F4" w14:textId="77777777" w:rsidR="00000000" w:rsidRDefault="00000000">
            <w:pPr>
              <w:pStyle w:val="FORMATTEXT"/>
              <w:jc w:val="center"/>
              <w:rPr>
                <w:sz w:val="18"/>
                <w:szCs w:val="18"/>
              </w:rPr>
            </w:pPr>
            <w:r>
              <w:rPr>
                <w:sz w:val="18"/>
                <w:szCs w:val="18"/>
              </w:rPr>
              <w:t xml:space="preserve">IV </w:t>
            </w: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D408614" w14:textId="77777777" w:rsidR="00000000" w:rsidRDefault="00000000">
            <w:pPr>
              <w:pStyle w:val="FORMATTEXT"/>
              <w:jc w:val="center"/>
              <w:rPr>
                <w:sz w:val="18"/>
                <w:szCs w:val="18"/>
              </w:rPr>
            </w:pPr>
            <w:r>
              <w:rPr>
                <w:sz w:val="18"/>
                <w:szCs w:val="18"/>
              </w:rPr>
              <w:t xml:space="preserve">С0 </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F649171" w14:textId="77777777" w:rsidR="00000000" w:rsidRDefault="00000000">
            <w:pPr>
              <w:pStyle w:val="FORMATTEXT"/>
              <w:jc w:val="center"/>
              <w:rPr>
                <w:sz w:val="18"/>
                <w:szCs w:val="18"/>
              </w:rPr>
            </w:pPr>
            <w:r>
              <w:rPr>
                <w:sz w:val="18"/>
                <w:szCs w:val="18"/>
              </w:rPr>
              <w:t xml:space="preserve">3500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02C96B6" w14:textId="77777777" w:rsidR="00000000" w:rsidRDefault="00000000">
            <w:pPr>
              <w:pStyle w:val="FORMATTEXT"/>
              <w:jc w:val="center"/>
              <w:rPr>
                <w:sz w:val="18"/>
                <w:szCs w:val="18"/>
              </w:rPr>
            </w:pPr>
            <w:r>
              <w:rPr>
                <w:sz w:val="18"/>
                <w:szCs w:val="18"/>
              </w:rPr>
              <w:t xml:space="preserve">-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99E84DB" w14:textId="77777777" w:rsidR="00000000" w:rsidRDefault="00000000">
            <w:pPr>
              <w:pStyle w:val="FORMATTEXT"/>
              <w:jc w:val="center"/>
              <w:rPr>
                <w:sz w:val="18"/>
                <w:szCs w:val="18"/>
              </w:rPr>
            </w:pPr>
            <w:r>
              <w:rPr>
                <w:sz w:val="18"/>
                <w:szCs w:val="18"/>
              </w:rPr>
              <w:t xml:space="preserve">- </w:t>
            </w:r>
          </w:p>
        </w:tc>
      </w:tr>
      <w:tr w:rsidR="00000000" w14:paraId="6B389DE1" w14:textId="77777777">
        <w:tblPrEx>
          <w:tblCellMar>
            <w:top w:w="0" w:type="dxa"/>
            <w:bottom w:w="0" w:type="dxa"/>
          </w:tblCellMar>
        </w:tblPrEx>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2A2E1DE" w14:textId="77777777" w:rsidR="00000000" w:rsidRDefault="00000000">
            <w:pPr>
              <w:pStyle w:val="FORMATTEXT"/>
              <w:jc w:val="center"/>
              <w:rPr>
                <w:sz w:val="18"/>
                <w:szCs w:val="18"/>
              </w:rPr>
            </w:pPr>
            <w:r>
              <w:rPr>
                <w:sz w:val="18"/>
                <w:szCs w:val="18"/>
              </w:rPr>
              <w:t xml:space="preserve">Б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DBFC576" w14:textId="77777777" w:rsidR="00000000" w:rsidRDefault="00000000">
            <w:pPr>
              <w:pStyle w:val="FORMATTEXT"/>
              <w:jc w:val="center"/>
              <w:rPr>
                <w:sz w:val="18"/>
                <w:szCs w:val="18"/>
              </w:rPr>
            </w:pPr>
            <w:r>
              <w:rPr>
                <w:sz w:val="18"/>
                <w:szCs w:val="18"/>
              </w:rPr>
              <w:t xml:space="preserve">36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107021C" w14:textId="77777777" w:rsidR="00000000" w:rsidRDefault="00000000">
            <w:pPr>
              <w:pStyle w:val="FORMATTEXT"/>
              <w:jc w:val="center"/>
              <w:rPr>
                <w:sz w:val="18"/>
                <w:szCs w:val="18"/>
              </w:rPr>
            </w:pPr>
            <w:r>
              <w:rPr>
                <w:sz w:val="18"/>
                <w:szCs w:val="18"/>
              </w:rPr>
              <w:t xml:space="preserve">I, II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4E8A62C" w14:textId="77777777" w:rsidR="00000000" w:rsidRDefault="00000000">
            <w:pPr>
              <w:pStyle w:val="FORMATTEXT"/>
              <w:jc w:val="center"/>
              <w:rPr>
                <w:sz w:val="18"/>
                <w:szCs w:val="18"/>
              </w:rPr>
            </w:pPr>
            <w:r>
              <w:rPr>
                <w:sz w:val="18"/>
                <w:szCs w:val="18"/>
              </w:rPr>
              <w:t>С0</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C3B89B9" w14:textId="77777777" w:rsidR="00000000" w:rsidRDefault="00000000">
            <w:pPr>
              <w:pStyle w:val="FORMATTEXT"/>
              <w:jc w:val="center"/>
              <w:rPr>
                <w:sz w:val="18"/>
                <w:szCs w:val="18"/>
              </w:rPr>
            </w:pPr>
            <w:r>
              <w:rPr>
                <w:sz w:val="18"/>
                <w:szCs w:val="18"/>
              </w:rPr>
              <w:t xml:space="preserve">Не огр.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31F7C32" w14:textId="77777777" w:rsidR="00000000" w:rsidRDefault="00000000">
            <w:pPr>
              <w:pStyle w:val="FORMATTEXT"/>
              <w:jc w:val="center"/>
              <w:rPr>
                <w:sz w:val="18"/>
                <w:szCs w:val="18"/>
              </w:rPr>
            </w:pPr>
            <w:r>
              <w:rPr>
                <w:sz w:val="18"/>
                <w:szCs w:val="18"/>
              </w:rPr>
              <w:t xml:space="preserve">10400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9EC59AA" w14:textId="77777777" w:rsidR="00000000" w:rsidRDefault="00000000">
            <w:pPr>
              <w:pStyle w:val="FORMATTEXT"/>
              <w:jc w:val="center"/>
              <w:rPr>
                <w:sz w:val="18"/>
                <w:szCs w:val="18"/>
              </w:rPr>
            </w:pPr>
            <w:r>
              <w:rPr>
                <w:sz w:val="18"/>
                <w:szCs w:val="18"/>
              </w:rPr>
              <w:t xml:space="preserve">7800 </w:t>
            </w:r>
          </w:p>
        </w:tc>
      </w:tr>
      <w:tr w:rsidR="00000000" w14:paraId="7D4E2B18"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760DB9BF" w14:textId="77777777" w:rsidR="00000000" w:rsidRDefault="00000000">
            <w:pPr>
              <w:pStyle w:val="FORMATTEXT"/>
              <w:jc w:val="center"/>
              <w:rPr>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079BBBB7" w14:textId="77777777" w:rsidR="00000000" w:rsidRDefault="00000000">
            <w:pPr>
              <w:pStyle w:val="FORMATTEXT"/>
              <w:jc w:val="center"/>
              <w:rPr>
                <w:sz w:val="18"/>
                <w:szCs w:val="18"/>
              </w:rPr>
            </w:pPr>
            <w:r>
              <w:rPr>
                <w:sz w:val="18"/>
                <w:szCs w:val="18"/>
              </w:rPr>
              <w:t xml:space="preserve">24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7C7D2189" w14:textId="77777777" w:rsidR="00000000" w:rsidRDefault="00000000">
            <w:pPr>
              <w:pStyle w:val="FORMATTEXT"/>
              <w:jc w:val="center"/>
              <w:rPr>
                <w:sz w:val="18"/>
                <w:szCs w:val="18"/>
              </w:rPr>
            </w:pPr>
            <w:r>
              <w:rPr>
                <w:sz w:val="18"/>
                <w:szCs w:val="18"/>
              </w:rPr>
              <w:t xml:space="preserve">III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677C7E9A" w14:textId="77777777" w:rsidR="00000000" w:rsidRDefault="00000000">
            <w:pPr>
              <w:pStyle w:val="FORMATTEXT"/>
              <w:jc w:val="center"/>
              <w:rPr>
                <w:sz w:val="18"/>
                <w:szCs w:val="18"/>
              </w:rPr>
            </w:pPr>
            <w:r>
              <w:rPr>
                <w:sz w:val="18"/>
                <w:szCs w:val="18"/>
              </w:rPr>
              <w:t>С0</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2E11C146" w14:textId="77777777" w:rsidR="00000000" w:rsidRDefault="00000000">
            <w:pPr>
              <w:pStyle w:val="FORMATTEXT"/>
              <w:jc w:val="center"/>
              <w:rPr>
                <w:sz w:val="18"/>
                <w:szCs w:val="18"/>
              </w:rPr>
            </w:pPr>
            <w:r>
              <w:rPr>
                <w:sz w:val="18"/>
                <w:szCs w:val="18"/>
              </w:rPr>
              <w:t xml:space="preserve">7800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7A306069" w14:textId="77777777" w:rsidR="00000000" w:rsidRDefault="00000000">
            <w:pPr>
              <w:pStyle w:val="FORMATTEXT"/>
              <w:jc w:val="center"/>
              <w:rPr>
                <w:sz w:val="18"/>
                <w:szCs w:val="18"/>
              </w:rPr>
            </w:pPr>
            <w:r>
              <w:rPr>
                <w:sz w:val="18"/>
                <w:szCs w:val="18"/>
              </w:rPr>
              <w:t xml:space="preserve">3500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2CEF8F03" w14:textId="77777777" w:rsidR="00000000" w:rsidRDefault="00000000">
            <w:pPr>
              <w:pStyle w:val="FORMATTEXT"/>
              <w:jc w:val="center"/>
              <w:rPr>
                <w:sz w:val="18"/>
                <w:szCs w:val="18"/>
              </w:rPr>
            </w:pPr>
            <w:r>
              <w:rPr>
                <w:sz w:val="18"/>
                <w:szCs w:val="18"/>
              </w:rPr>
              <w:t xml:space="preserve">2600 </w:t>
            </w:r>
          </w:p>
        </w:tc>
      </w:tr>
      <w:tr w:rsidR="00000000" w14:paraId="590E3D4E" w14:textId="77777777">
        <w:tblPrEx>
          <w:tblCellMar>
            <w:top w:w="0" w:type="dxa"/>
            <w:bottom w:w="0" w:type="dxa"/>
          </w:tblCellMar>
        </w:tblPrEx>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AD84316" w14:textId="77777777" w:rsidR="00000000" w:rsidRDefault="00000000">
            <w:pPr>
              <w:pStyle w:val="FORMATTEXT"/>
              <w:jc w:val="center"/>
              <w:rPr>
                <w:sz w:val="18"/>
                <w:szCs w:val="18"/>
              </w:rPr>
            </w:pP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5927724" w14:textId="77777777" w:rsidR="00000000" w:rsidRDefault="00000000">
            <w:pPr>
              <w:pStyle w:val="FORMATTEXT"/>
              <w:jc w:val="center"/>
              <w:rPr>
                <w:sz w:val="18"/>
                <w:szCs w:val="18"/>
              </w:rPr>
            </w:pPr>
            <w:r>
              <w:rPr>
                <w:sz w:val="18"/>
                <w:szCs w:val="18"/>
              </w:rPr>
              <w:t xml:space="preserve">-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EF152E2" w14:textId="77777777" w:rsidR="00000000" w:rsidRDefault="00000000">
            <w:pPr>
              <w:pStyle w:val="FORMATTEXT"/>
              <w:jc w:val="center"/>
              <w:rPr>
                <w:sz w:val="18"/>
                <w:szCs w:val="18"/>
              </w:rPr>
            </w:pPr>
            <w:r>
              <w:rPr>
                <w:sz w:val="18"/>
                <w:szCs w:val="18"/>
              </w:rPr>
              <w:t xml:space="preserve">IV </w:t>
            </w: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B05616B" w14:textId="77777777" w:rsidR="00000000" w:rsidRDefault="00000000">
            <w:pPr>
              <w:pStyle w:val="FORMATTEXT"/>
              <w:jc w:val="center"/>
              <w:rPr>
                <w:sz w:val="18"/>
                <w:szCs w:val="18"/>
              </w:rPr>
            </w:pPr>
            <w:r>
              <w:rPr>
                <w:sz w:val="18"/>
                <w:szCs w:val="18"/>
              </w:rPr>
              <w:t xml:space="preserve">С0 </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877445A" w14:textId="77777777" w:rsidR="00000000" w:rsidRDefault="00000000">
            <w:pPr>
              <w:pStyle w:val="FORMATTEXT"/>
              <w:jc w:val="center"/>
              <w:rPr>
                <w:sz w:val="18"/>
                <w:szCs w:val="18"/>
              </w:rPr>
            </w:pPr>
            <w:r>
              <w:rPr>
                <w:sz w:val="18"/>
                <w:szCs w:val="18"/>
              </w:rPr>
              <w:t xml:space="preserve">3500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285FB8D" w14:textId="77777777" w:rsidR="00000000" w:rsidRDefault="00000000">
            <w:pPr>
              <w:pStyle w:val="FORMATTEXT"/>
              <w:jc w:val="center"/>
              <w:rPr>
                <w:sz w:val="18"/>
                <w:szCs w:val="18"/>
              </w:rPr>
            </w:pPr>
            <w:r>
              <w:rPr>
                <w:sz w:val="18"/>
                <w:szCs w:val="18"/>
              </w:rPr>
              <w:t xml:space="preserve">-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910154E" w14:textId="77777777" w:rsidR="00000000" w:rsidRDefault="00000000">
            <w:pPr>
              <w:pStyle w:val="FORMATTEXT"/>
              <w:jc w:val="center"/>
              <w:rPr>
                <w:sz w:val="18"/>
                <w:szCs w:val="18"/>
              </w:rPr>
            </w:pPr>
            <w:r>
              <w:rPr>
                <w:sz w:val="18"/>
                <w:szCs w:val="18"/>
              </w:rPr>
              <w:t xml:space="preserve">- </w:t>
            </w:r>
          </w:p>
        </w:tc>
      </w:tr>
      <w:tr w:rsidR="00000000" w14:paraId="66DF1B16" w14:textId="77777777">
        <w:tblPrEx>
          <w:tblCellMar>
            <w:top w:w="0" w:type="dxa"/>
            <w:bottom w:w="0" w:type="dxa"/>
          </w:tblCellMar>
        </w:tblPrEx>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252CFBA" w14:textId="77777777" w:rsidR="00000000" w:rsidRDefault="00000000">
            <w:pPr>
              <w:pStyle w:val="FORMATTEXT"/>
              <w:jc w:val="center"/>
              <w:rPr>
                <w:sz w:val="18"/>
                <w:szCs w:val="18"/>
              </w:rPr>
            </w:pPr>
            <w:r>
              <w:rPr>
                <w:sz w:val="18"/>
                <w:szCs w:val="18"/>
              </w:rPr>
              <w:t xml:space="preserve">В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DF7C5C0" w14:textId="77777777" w:rsidR="00000000" w:rsidRDefault="00000000">
            <w:pPr>
              <w:pStyle w:val="FORMATTEXT"/>
              <w:jc w:val="center"/>
              <w:rPr>
                <w:sz w:val="18"/>
                <w:szCs w:val="18"/>
              </w:rPr>
            </w:pPr>
            <w:r>
              <w:rPr>
                <w:sz w:val="18"/>
                <w:szCs w:val="18"/>
              </w:rPr>
              <w:t xml:space="preserve">48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56A0C8C" w14:textId="77777777" w:rsidR="00000000" w:rsidRDefault="00000000">
            <w:pPr>
              <w:pStyle w:val="FORMATTEXT"/>
              <w:jc w:val="center"/>
              <w:rPr>
                <w:sz w:val="18"/>
                <w:szCs w:val="18"/>
              </w:rPr>
            </w:pPr>
            <w:r>
              <w:rPr>
                <w:sz w:val="18"/>
                <w:szCs w:val="18"/>
              </w:rPr>
              <w:t xml:space="preserve">I, II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07040BD" w14:textId="77777777" w:rsidR="00000000" w:rsidRDefault="00000000">
            <w:pPr>
              <w:pStyle w:val="FORMATTEXT"/>
              <w:jc w:val="center"/>
              <w:rPr>
                <w:sz w:val="18"/>
                <w:szCs w:val="18"/>
              </w:rPr>
            </w:pPr>
            <w:r>
              <w:rPr>
                <w:sz w:val="18"/>
                <w:szCs w:val="18"/>
              </w:rPr>
              <w:t>С0</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D703919" w14:textId="77777777" w:rsidR="00000000" w:rsidRDefault="00000000">
            <w:pPr>
              <w:pStyle w:val="FORMATTEXT"/>
              <w:jc w:val="center"/>
              <w:rPr>
                <w:sz w:val="18"/>
                <w:szCs w:val="18"/>
              </w:rPr>
            </w:pPr>
            <w:r>
              <w:rPr>
                <w:sz w:val="18"/>
                <w:szCs w:val="18"/>
              </w:rPr>
              <w:t xml:space="preserve">Не огр.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54B54E5" w14:textId="77777777" w:rsidR="00000000" w:rsidRDefault="00000000">
            <w:pPr>
              <w:pStyle w:val="FORMATTEXT"/>
              <w:jc w:val="center"/>
              <w:rPr>
                <w:sz w:val="18"/>
                <w:szCs w:val="18"/>
              </w:rPr>
            </w:pPr>
            <w:r>
              <w:rPr>
                <w:sz w:val="18"/>
                <w:szCs w:val="18"/>
              </w:rPr>
              <w:t xml:space="preserve">25000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60487EB" w14:textId="77777777" w:rsidR="00000000" w:rsidRDefault="00000000">
            <w:pPr>
              <w:pStyle w:val="FORMATTEXT"/>
              <w:jc w:val="center"/>
              <w:rPr>
                <w:sz w:val="18"/>
                <w:szCs w:val="18"/>
              </w:rPr>
            </w:pPr>
            <w:r>
              <w:rPr>
                <w:sz w:val="18"/>
                <w:szCs w:val="18"/>
              </w:rPr>
              <w:t xml:space="preserve">10400 </w:t>
            </w:r>
          </w:p>
        </w:tc>
      </w:tr>
      <w:tr w:rsidR="00000000" w14:paraId="752672D1"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181EF73B" w14:textId="77777777" w:rsidR="00000000" w:rsidRDefault="00000000">
            <w:pPr>
              <w:pStyle w:val="FORMATTEXT"/>
              <w:jc w:val="center"/>
              <w:rPr>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76FF5CE9" w14:textId="77777777" w:rsidR="00000000" w:rsidRDefault="00000000">
            <w:pPr>
              <w:pStyle w:val="FORMATTEXT"/>
              <w:jc w:val="center"/>
              <w:rPr>
                <w:sz w:val="18"/>
                <w:szCs w:val="18"/>
              </w:rPr>
            </w:pP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3D9C459D" w14:textId="77777777" w:rsidR="00000000" w:rsidRDefault="00000000">
            <w:pPr>
              <w:pStyle w:val="FORMATTEXT"/>
              <w:jc w:val="center"/>
              <w:rPr>
                <w:sz w:val="18"/>
                <w:szCs w:val="18"/>
              </w:rPr>
            </w:pP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2F277253" w14:textId="77777777" w:rsidR="00000000" w:rsidRDefault="00000000">
            <w:pPr>
              <w:pStyle w:val="FORMATTEXT"/>
              <w:jc w:val="center"/>
              <w:rPr>
                <w:sz w:val="18"/>
                <w:szCs w:val="18"/>
              </w:rPr>
            </w:pPr>
          </w:p>
          <w:p w14:paraId="1759AF46" w14:textId="77777777" w:rsidR="00000000" w:rsidRDefault="00000000">
            <w:pPr>
              <w:pStyle w:val="FORMATTEXT"/>
              <w:jc w:val="center"/>
              <w:rPr>
                <w:sz w:val="18"/>
                <w:szCs w:val="18"/>
              </w:rPr>
            </w:pP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66A5D117" w14:textId="77777777" w:rsidR="00000000" w:rsidRDefault="00000000">
            <w:pPr>
              <w:pStyle w:val="FORMATTEXT"/>
              <w:jc w:val="center"/>
              <w:rPr>
                <w:sz w:val="18"/>
                <w:szCs w:val="18"/>
              </w:rPr>
            </w:pP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02535632" w14:textId="77777777" w:rsidR="00000000" w:rsidRDefault="00000000">
            <w:pPr>
              <w:pStyle w:val="FORMATTEXT"/>
              <w:jc w:val="center"/>
              <w:rPr>
                <w:sz w:val="18"/>
                <w:szCs w:val="18"/>
              </w:rPr>
            </w:pPr>
            <w:r>
              <w:rPr>
                <w:sz w:val="18"/>
                <w:szCs w:val="18"/>
              </w:rPr>
              <w:t xml:space="preserve">7800**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521E72C9" w14:textId="77777777" w:rsidR="00000000" w:rsidRDefault="00000000">
            <w:pPr>
              <w:pStyle w:val="FORMATTEXT"/>
              <w:jc w:val="center"/>
              <w:rPr>
                <w:sz w:val="18"/>
                <w:szCs w:val="18"/>
              </w:rPr>
            </w:pPr>
            <w:r>
              <w:rPr>
                <w:sz w:val="18"/>
                <w:szCs w:val="18"/>
              </w:rPr>
              <w:t xml:space="preserve">5200** </w:t>
            </w:r>
          </w:p>
        </w:tc>
      </w:tr>
      <w:tr w:rsidR="00000000" w14:paraId="2A2425F2"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5F0FBF0C" w14:textId="77777777" w:rsidR="00000000" w:rsidRDefault="00000000">
            <w:pPr>
              <w:pStyle w:val="FORMATTEXT"/>
              <w:jc w:val="center"/>
              <w:rPr>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7A212AC3" w14:textId="77777777" w:rsidR="00000000" w:rsidRDefault="00000000">
            <w:pPr>
              <w:pStyle w:val="FORMATTEXT"/>
              <w:jc w:val="center"/>
              <w:rPr>
                <w:sz w:val="18"/>
                <w:szCs w:val="18"/>
              </w:rPr>
            </w:pPr>
            <w:r>
              <w:rPr>
                <w:sz w:val="18"/>
                <w:szCs w:val="18"/>
              </w:rPr>
              <w:t xml:space="preserve">24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65728142" w14:textId="77777777" w:rsidR="00000000" w:rsidRDefault="00000000">
            <w:pPr>
              <w:pStyle w:val="FORMATTEXT"/>
              <w:jc w:val="center"/>
              <w:rPr>
                <w:sz w:val="18"/>
                <w:szCs w:val="18"/>
              </w:rPr>
            </w:pPr>
            <w:r>
              <w:rPr>
                <w:sz w:val="18"/>
                <w:szCs w:val="18"/>
              </w:rPr>
              <w:t xml:space="preserve">III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74D5BC15" w14:textId="77777777" w:rsidR="00000000" w:rsidRDefault="00000000">
            <w:pPr>
              <w:pStyle w:val="FORMATTEXT"/>
              <w:jc w:val="center"/>
              <w:rPr>
                <w:sz w:val="18"/>
                <w:szCs w:val="18"/>
              </w:rPr>
            </w:pPr>
            <w:r>
              <w:rPr>
                <w:sz w:val="18"/>
                <w:szCs w:val="18"/>
              </w:rPr>
              <w:t>С0, С1</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469D5C2D" w14:textId="77777777" w:rsidR="00000000" w:rsidRDefault="00000000">
            <w:pPr>
              <w:pStyle w:val="FORMATTEXT"/>
              <w:jc w:val="center"/>
              <w:rPr>
                <w:sz w:val="18"/>
                <w:szCs w:val="18"/>
              </w:rPr>
            </w:pPr>
            <w:r>
              <w:rPr>
                <w:sz w:val="18"/>
                <w:szCs w:val="18"/>
              </w:rPr>
              <w:t xml:space="preserve">25000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1DE60F94" w14:textId="77777777" w:rsidR="00000000" w:rsidRDefault="00000000">
            <w:pPr>
              <w:pStyle w:val="FORMATTEXT"/>
              <w:jc w:val="center"/>
              <w:rPr>
                <w:sz w:val="18"/>
                <w:szCs w:val="18"/>
              </w:rPr>
            </w:pPr>
            <w:r>
              <w:rPr>
                <w:sz w:val="18"/>
                <w:szCs w:val="18"/>
              </w:rPr>
              <w:t xml:space="preserve">10400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1DF06374" w14:textId="77777777" w:rsidR="00000000" w:rsidRDefault="00000000">
            <w:pPr>
              <w:pStyle w:val="FORMATTEXT"/>
              <w:jc w:val="center"/>
              <w:rPr>
                <w:sz w:val="18"/>
                <w:szCs w:val="18"/>
              </w:rPr>
            </w:pPr>
            <w:r>
              <w:rPr>
                <w:sz w:val="18"/>
                <w:szCs w:val="18"/>
              </w:rPr>
              <w:t xml:space="preserve">5200 </w:t>
            </w:r>
          </w:p>
        </w:tc>
      </w:tr>
      <w:tr w:rsidR="00000000" w14:paraId="3AA16E16"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47D06F5C" w14:textId="77777777" w:rsidR="00000000" w:rsidRDefault="00000000">
            <w:pPr>
              <w:pStyle w:val="FORMATTEXT"/>
              <w:jc w:val="center"/>
              <w:rPr>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224CE9FA" w14:textId="77777777" w:rsidR="00000000" w:rsidRDefault="00000000">
            <w:pPr>
              <w:pStyle w:val="FORMATTEXT"/>
              <w:jc w:val="center"/>
              <w:rPr>
                <w:sz w:val="18"/>
                <w:szCs w:val="18"/>
              </w:rPr>
            </w:pP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7BB8CF38" w14:textId="77777777" w:rsidR="00000000" w:rsidRDefault="00000000">
            <w:pPr>
              <w:pStyle w:val="FORMATTEXT"/>
              <w:jc w:val="center"/>
              <w:rPr>
                <w:sz w:val="18"/>
                <w:szCs w:val="18"/>
              </w:rPr>
            </w:pP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7BF28868" w14:textId="77777777" w:rsidR="00000000" w:rsidRDefault="00000000">
            <w:pPr>
              <w:pStyle w:val="FORMATTEXT"/>
              <w:jc w:val="center"/>
              <w:rPr>
                <w:sz w:val="18"/>
                <w:szCs w:val="18"/>
              </w:rPr>
            </w:pPr>
          </w:p>
          <w:p w14:paraId="226801BB" w14:textId="77777777" w:rsidR="00000000" w:rsidRDefault="00000000">
            <w:pPr>
              <w:pStyle w:val="FORMATTEXT"/>
              <w:jc w:val="center"/>
              <w:rPr>
                <w:sz w:val="18"/>
                <w:szCs w:val="18"/>
              </w:rPr>
            </w:pP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0B1737D5" w14:textId="77777777" w:rsidR="00000000" w:rsidRDefault="00000000">
            <w:pPr>
              <w:pStyle w:val="FORMATTEXT"/>
              <w:jc w:val="center"/>
              <w:rPr>
                <w:sz w:val="18"/>
                <w:szCs w:val="18"/>
              </w:rPr>
            </w:pP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14C59224" w14:textId="77777777" w:rsidR="00000000" w:rsidRDefault="00000000">
            <w:pPr>
              <w:pStyle w:val="FORMATTEXT"/>
              <w:jc w:val="center"/>
              <w:rPr>
                <w:sz w:val="18"/>
                <w:szCs w:val="18"/>
              </w:rPr>
            </w:pPr>
            <w:r>
              <w:rPr>
                <w:sz w:val="18"/>
                <w:szCs w:val="18"/>
              </w:rPr>
              <w:t xml:space="preserve">5200**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7A84258C" w14:textId="77777777" w:rsidR="00000000" w:rsidRDefault="00000000">
            <w:pPr>
              <w:pStyle w:val="FORMATTEXT"/>
              <w:jc w:val="center"/>
              <w:rPr>
                <w:sz w:val="18"/>
                <w:szCs w:val="18"/>
              </w:rPr>
            </w:pPr>
            <w:r>
              <w:rPr>
                <w:sz w:val="18"/>
                <w:szCs w:val="18"/>
              </w:rPr>
              <w:t xml:space="preserve">3600** </w:t>
            </w:r>
          </w:p>
        </w:tc>
      </w:tr>
      <w:tr w:rsidR="00000000" w14:paraId="2A38D0F3"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5E091024" w14:textId="77777777" w:rsidR="00000000" w:rsidRDefault="00000000">
            <w:pPr>
              <w:pStyle w:val="FORMATTEXT"/>
              <w:jc w:val="center"/>
              <w:rPr>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1CBD203A" w14:textId="77777777" w:rsidR="00000000" w:rsidRDefault="00000000">
            <w:pPr>
              <w:pStyle w:val="FORMATTEXT"/>
              <w:jc w:val="center"/>
              <w:rPr>
                <w:sz w:val="18"/>
                <w:szCs w:val="18"/>
              </w:rPr>
            </w:pPr>
            <w:r>
              <w:rPr>
                <w:sz w:val="18"/>
                <w:szCs w:val="18"/>
              </w:rPr>
              <w:t xml:space="preserve">18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1E8A212C" w14:textId="77777777" w:rsidR="00000000" w:rsidRDefault="00000000">
            <w:pPr>
              <w:pStyle w:val="FORMATTEXT"/>
              <w:jc w:val="center"/>
              <w:rPr>
                <w:sz w:val="18"/>
                <w:szCs w:val="18"/>
              </w:rPr>
            </w:pPr>
            <w:r>
              <w:rPr>
                <w:sz w:val="18"/>
                <w:szCs w:val="18"/>
              </w:rPr>
              <w:t xml:space="preserve">IV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34274F21" w14:textId="77777777" w:rsidR="00000000" w:rsidRDefault="00000000">
            <w:pPr>
              <w:pStyle w:val="FORMATTEXT"/>
              <w:jc w:val="center"/>
              <w:rPr>
                <w:sz w:val="18"/>
                <w:szCs w:val="18"/>
              </w:rPr>
            </w:pPr>
            <w:r>
              <w:rPr>
                <w:sz w:val="18"/>
                <w:szCs w:val="18"/>
              </w:rPr>
              <w:t>С0, С1</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63137D07" w14:textId="77777777" w:rsidR="00000000" w:rsidRDefault="00000000">
            <w:pPr>
              <w:pStyle w:val="FORMATTEXT"/>
              <w:jc w:val="center"/>
              <w:rPr>
                <w:sz w:val="18"/>
                <w:szCs w:val="18"/>
              </w:rPr>
            </w:pPr>
            <w:r>
              <w:rPr>
                <w:sz w:val="18"/>
                <w:szCs w:val="18"/>
              </w:rPr>
              <w:t xml:space="preserve">25000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7DB05FCA" w14:textId="77777777" w:rsidR="00000000" w:rsidRDefault="00000000">
            <w:pPr>
              <w:pStyle w:val="FORMATTEXT"/>
              <w:jc w:val="center"/>
              <w:rPr>
                <w:sz w:val="18"/>
                <w:szCs w:val="18"/>
              </w:rPr>
            </w:pPr>
            <w:r>
              <w:rPr>
                <w:sz w:val="18"/>
                <w:szCs w:val="18"/>
              </w:rPr>
              <w:t xml:space="preserve">10400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7257B7F3" w14:textId="77777777" w:rsidR="00000000" w:rsidRDefault="00000000">
            <w:pPr>
              <w:pStyle w:val="FORMATTEXT"/>
              <w:jc w:val="center"/>
              <w:rPr>
                <w:sz w:val="18"/>
                <w:szCs w:val="18"/>
              </w:rPr>
            </w:pPr>
            <w:r>
              <w:rPr>
                <w:sz w:val="18"/>
                <w:szCs w:val="18"/>
              </w:rPr>
              <w:t xml:space="preserve">- </w:t>
            </w:r>
          </w:p>
        </w:tc>
      </w:tr>
      <w:tr w:rsidR="00000000" w14:paraId="6875F73E"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60B4D4DD" w14:textId="77777777" w:rsidR="00000000" w:rsidRDefault="00000000">
            <w:pPr>
              <w:pStyle w:val="FORMATTEXT"/>
              <w:jc w:val="center"/>
              <w:rPr>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14571348" w14:textId="77777777" w:rsidR="00000000" w:rsidRDefault="00000000">
            <w:pPr>
              <w:pStyle w:val="FORMATTEXT"/>
              <w:jc w:val="center"/>
              <w:rPr>
                <w:sz w:val="18"/>
                <w:szCs w:val="18"/>
              </w:rPr>
            </w:pPr>
            <w:r>
              <w:rPr>
                <w:sz w:val="18"/>
                <w:szCs w:val="18"/>
              </w:rPr>
              <w:t xml:space="preserve">18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6B8B6155" w14:textId="77777777" w:rsidR="00000000" w:rsidRDefault="00000000">
            <w:pPr>
              <w:pStyle w:val="FORMATTEXT"/>
              <w:jc w:val="center"/>
              <w:rPr>
                <w:sz w:val="18"/>
                <w:szCs w:val="18"/>
              </w:rPr>
            </w:pPr>
            <w:r>
              <w:rPr>
                <w:sz w:val="18"/>
                <w:szCs w:val="18"/>
              </w:rPr>
              <w:t xml:space="preserve">IV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5D21F236" w14:textId="77777777" w:rsidR="00000000" w:rsidRDefault="00000000">
            <w:pPr>
              <w:pStyle w:val="FORMATTEXT"/>
              <w:jc w:val="center"/>
              <w:rPr>
                <w:sz w:val="18"/>
                <w:szCs w:val="18"/>
              </w:rPr>
            </w:pPr>
            <w:r>
              <w:rPr>
                <w:sz w:val="18"/>
                <w:szCs w:val="18"/>
              </w:rPr>
              <w:t>С2, С3</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7A55F707" w14:textId="77777777" w:rsidR="00000000" w:rsidRDefault="00000000">
            <w:pPr>
              <w:pStyle w:val="FORMATTEXT"/>
              <w:jc w:val="center"/>
              <w:rPr>
                <w:sz w:val="18"/>
                <w:szCs w:val="18"/>
              </w:rPr>
            </w:pPr>
            <w:r>
              <w:rPr>
                <w:sz w:val="18"/>
                <w:szCs w:val="18"/>
              </w:rPr>
              <w:t xml:space="preserve">2600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4EF2B995" w14:textId="77777777" w:rsidR="00000000" w:rsidRDefault="00000000">
            <w:pPr>
              <w:pStyle w:val="FORMATTEXT"/>
              <w:jc w:val="center"/>
              <w:rPr>
                <w:sz w:val="18"/>
                <w:szCs w:val="18"/>
              </w:rPr>
            </w:pPr>
            <w:r>
              <w:rPr>
                <w:sz w:val="18"/>
                <w:szCs w:val="18"/>
              </w:rPr>
              <w:t xml:space="preserve">2000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50C674A6" w14:textId="77777777" w:rsidR="00000000" w:rsidRDefault="00000000">
            <w:pPr>
              <w:pStyle w:val="FORMATTEXT"/>
              <w:jc w:val="center"/>
              <w:rPr>
                <w:sz w:val="18"/>
                <w:szCs w:val="18"/>
              </w:rPr>
            </w:pPr>
            <w:r>
              <w:rPr>
                <w:sz w:val="18"/>
                <w:szCs w:val="18"/>
              </w:rPr>
              <w:t xml:space="preserve">- </w:t>
            </w:r>
          </w:p>
        </w:tc>
      </w:tr>
      <w:tr w:rsidR="00000000" w14:paraId="2B0867F8" w14:textId="77777777">
        <w:tblPrEx>
          <w:tblCellMar>
            <w:top w:w="0" w:type="dxa"/>
            <w:bottom w:w="0" w:type="dxa"/>
          </w:tblCellMar>
        </w:tblPrEx>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09AF7CB" w14:textId="77777777" w:rsidR="00000000" w:rsidRDefault="00000000">
            <w:pPr>
              <w:pStyle w:val="FORMATTEXT"/>
              <w:jc w:val="center"/>
              <w:rPr>
                <w:sz w:val="18"/>
                <w:szCs w:val="18"/>
              </w:rPr>
            </w:pP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420DA4C" w14:textId="77777777" w:rsidR="00000000" w:rsidRDefault="00000000">
            <w:pPr>
              <w:pStyle w:val="FORMATTEXT"/>
              <w:jc w:val="center"/>
              <w:rPr>
                <w:sz w:val="18"/>
                <w:szCs w:val="18"/>
              </w:rPr>
            </w:pPr>
            <w:r>
              <w:rPr>
                <w:sz w:val="18"/>
                <w:szCs w:val="18"/>
              </w:rPr>
              <w:t xml:space="preserve">12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B636E41" w14:textId="77777777" w:rsidR="00000000" w:rsidRDefault="00000000">
            <w:pPr>
              <w:pStyle w:val="FORMATTEXT"/>
              <w:jc w:val="center"/>
              <w:rPr>
                <w:sz w:val="18"/>
                <w:szCs w:val="18"/>
              </w:rPr>
            </w:pPr>
            <w:r>
              <w:rPr>
                <w:sz w:val="18"/>
                <w:szCs w:val="18"/>
              </w:rPr>
              <w:t xml:space="preserve">V </w:t>
            </w: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0896285" w14:textId="77777777" w:rsidR="00000000" w:rsidRDefault="00000000">
            <w:pPr>
              <w:pStyle w:val="FORMATTEXT"/>
              <w:jc w:val="center"/>
              <w:rPr>
                <w:sz w:val="18"/>
                <w:szCs w:val="18"/>
              </w:rPr>
            </w:pPr>
            <w:r>
              <w:rPr>
                <w:sz w:val="18"/>
                <w:szCs w:val="18"/>
              </w:rPr>
              <w:t xml:space="preserve">Не норм. </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19556EB" w14:textId="77777777" w:rsidR="00000000" w:rsidRDefault="00000000">
            <w:pPr>
              <w:pStyle w:val="FORMATTEXT"/>
              <w:jc w:val="center"/>
              <w:rPr>
                <w:sz w:val="18"/>
                <w:szCs w:val="18"/>
              </w:rPr>
            </w:pPr>
            <w:r>
              <w:rPr>
                <w:sz w:val="18"/>
                <w:szCs w:val="18"/>
              </w:rPr>
              <w:t xml:space="preserve">1200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9343D9B" w14:textId="77777777" w:rsidR="00000000" w:rsidRDefault="00000000">
            <w:pPr>
              <w:pStyle w:val="FORMATTEXT"/>
              <w:jc w:val="center"/>
              <w:rPr>
                <w:sz w:val="18"/>
                <w:szCs w:val="18"/>
              </w:rPr>
            </w:pPr>
            <w:r>
              <w:rPr>
                <w:sz w:val="18"/>
                <w:szCs w:val="18"/>
              </w:rPr>
              <w:t xml:space="preserve">600***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42C1AAF" w14:textId="77777777" w:rsidR="00000000" w:rsidRDefault="00000000">
            <w:pPr>
              <w:pStyle w:val="FORMATTEXT"/>
              <w:jc w:val="center"/>
              <w:rPr>
                <w:sz w:val="18"/>
                <w:szCs w:val="18"/>
              </w:rPr>
            </w:pPr>
            <w:r>
              <w:rPr>
                <w:sz w:val="18"/>
                <w:szCs w:val="18"/>
              </w:rPr>
              <w:t xml:space="preserve">- </w:t>
            </w:r>
          </w:p>
        </w:tc>
      </w:tr>
      <w:tr w:rsidR="00000000" w14:paraId="214532E6" w14:textId="77777777">
        <w:tblPrEx>
          <w:tblCellMar>
            <w:top w:w="0" w:type="dxa"/>
            <w:bottom w:w="0" w:type="dxa"/>
          </w:tblCellMar>
        </w:tblPrEx>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C895800" w14:textId="77777777" w:rsidR="00000000" w:rsidRDefault="00000000">
            <w:pPr>
              <w:pStyle w:val="FORMATTEXT"/>
              <w:jc w:val="center"/>
              <w:rPr>
                <w:sz w:val="18"/>
                <w:szCs w:val="18"/>
              </w:rPr>
            </w:pPr>
            <w:r>
              <w:rPr>
                <w:sz w:val="18"/>
                <w:szCs w:val="18"/>
              </w:rPr>
              <w:t xml:space="preserve">Г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C020012" w14:textId="77777777" w:rsidR="00000000" w:rsidRDefault="00000000">
            <w:pPr>
              <w:pStyle w:val="FORMATTEXT"/>
              <w:jc w:val="center"/>
              <w:rPr>
                <w:sz w:val="18"/>
                <w:szCs w:val="18"/>
              </w:rPr>
            </w:pPr>
            <w:r>
              <w:rPr>
                <w:sz w:val="18"/>
                <w:szCs w:val="18"/>
              </w:rPr>
              <w:t xml:space="preserve">54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3C986FC" w14:textId="77777777" w:rsidR="00000000" w:rsidRDefault="00000000">
            <w:pPr>
              <w:pStyle w:val="FORMATTEXT"/>
              <w:jc w:val="center"/>
              <w:rPr>
                <w:sz w:val="18"/>
                <w:szCs w:val="18"/>
              </w:rPr>
            </w:pPr>
            <w:r>
              <w:rPr>
                <w:sz w:val="18"/>
                <w:szCs w:val="18"/>
              </w:rPr>
              <w:t xml:space="preserve">I, II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54C4038" w14:textId="77777777" w:rsidR="00000000" w:rsidRDefault="00000000">
            <w:pPr>
              <w:pStyle w:val="FORMATTEXT"/>
              <w:jc w:val="center"/>
              <w:rPr>
                <w:sz w:val="18"/>
                <w:szCs w:val="18"/>
              </w:rPr>
            </w:pPr>
            <w:r>
              <w:rPr>
                <w:sz w:val="18"/>
                <w:szCs w:val="18"/>
              </w:rPr>
              <w:t>С0</w:t>
            </w:r>
          </w:p>
        </w:tc>
        <w:tc>
          <w:tcPr>
            <w:tcW w:w="34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4899E7" w14:textId="77777777" w:rsidR="00000000" w:rsidRDefault="00000000">
            <w:pPr>
              <w:pStyle w:val="FORMATTEXT"/>
              <w:jc w:val="center"/>
              <w:rPr>
                <w:sz w:val="18"/>
                <w:szCs w:val="18"/>
              </w:rPr>
            </w:pPr>
            <w:r>
              <w:rPr>
                <w:sz w:val="18"/>
                <w:szCs w:val="18"/>
              </w:rPr>
              <w:t xml:space="preserve">Не ограничивается </w:t>
            </w:r>
          </w:p>
        </w:tc>
      </w:tr>
      <w:tr w:rsidR="00000000" w14:paraId="002994B2"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76BE5E52" w14:textId="77777777" w:rsidR="00000000" w:rsidRDefault="00000000">
            <w:pPr>
              <w:pStyle w:val="FORMATTEXT"/>
              <w:jc w:val="center"/>
              <w:rPr>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0035558C" w14:textId="77777777" w:rsidR="00000000" w:rsidRDefault="00000000">
            <w:pPr>
              <w:pStyle w:val="FORMATTEXT"/>
              <w:jc w:val="center"/>
              <w:rPr>
                <w:sz w:val="18"/>
                <w:szCs w:val="18"/>
              </w:rPr>
            </w:pPr>
            <w:r>
              <w:rPr>
                <w:sz w:val="18"/>
                <w:szCs w:val="18"/>
              </w:rPr>
              <w:t xml:space="preserve">36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191F82C0" w14:textId="77777777" w:rsidR="00000000" w:rsidRDefault="00000000">
            <w:pPr>
              <w:pStyle w:val="FORMATTEXT"/>
              <w:jc w:val="center"/>
              <w:rPr>
                <w:sz w:val="18"/>
                <w:szCs w:val="18"/>
              </w:rPr>
            </w:pPr>
            <w:r>
              <w:rPr>
                <w:sz w:val="18"/>
                <w:szCs w:val="18"/>
              </w:rPr>
              <w:t xml:space="preserve">III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68E7BDA4" w14:textId="77777777" w:rsidR="00000000" w:rsidRDefault="00000000">
            <w:pPr>
              <w:pStyle w:val="FORMATTEXT"/>
              <w:jc w:val="center"/>
              <w:rPr>
                <w:sz w:val="18"/>
                <w:szCs w:val="18"/>
              </w:rPr>
            </w:pPr>
            <w:r>
              <w:rPr>
                <w:sz w:val="18"/>
                <w:szCs w:val="18"/>
              </w:rPr>
              <w:t>С0</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D632623" w14:textId="77777777" w:rsidR="00000000" w:rsidRDefault="00000000">
            <w:pPr>
              <w:pStyle w:val="FORMATTEXT"/>
              <w:jc w:val="center"/>
              <w:rPr>
                <w:sz w:val="18"/>
                <w:szCs w:val="18"/>
              </w:rPr>
            </w:pPr>
            <w:r>
              <w:rPr>
                <w:sz w:val="18"/>
                <w:szCs w:val="18"/>
              </w:rPr>
              <w:t xml:space="preserve">Не огр.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FBAC56F" w14:textId="77777777" w:rsidR="00000000" w:rsidRDefault="00000000">
            <w:pPr>
              <w:pStyle w:val="FORMATTEXT"/>
              <w:jc w:val="center"/>
              <w:rPr>
                <w:sz w:val="18"/>
                <w:szCs w:val="18"/>
              </w:rPr>
            </w:pPr>
            <w:r>
              <w:rPr>
                <w:sz w:val="18"/>
                <w:szCs w:val="18"/>
              </w:rPr>
              <w:t xml:space="preserve">25000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B35206C" w14:textId="77777777" w:rsidR="00000000" w:rsidRDefault="00000000">
            <w:pPr>
              <w:pStyle w:val="FORMATTEXT"/>
              <w:jc w:val="center"/>
              <w:rPr>
                <w:sz w:val="18"/>
                <w:szCs w:val="18"/>
              </w:rPr>
            </w:pPr>
            <w:r>
              <w:rPr>
                <w:sz w:val="18"/>
                <w:szCs w:val="18"/>
              </w:rPr>
              <w:t xml:space="preserve">10400 </w:t>
            </w:r>
          </w:p>
        </w:tc>
      </w:tr>
      <w:tr w:rsidR="00000000" w14:paraId="0A0BFA30"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563A32C0" w14:textId="77777777" w:rsidR="00000000" w:rsidRDefault="00000000">
            <w:pPr>
              <w:pStyle w:val="FORMATTEXT"/>
              <w:jc w:val="center"/>
              <w:rPr>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11B9D189" w14:textId="77777777" w:rsidR="00000000" w:rsidRDefault="00000000">
            <w:pPr>
              <w:pStyle w:val="FORMATTEXT"/>
              <w:jc w:val="center"/>
              <w:rPr>
                <w:sz w:val="18"/>
                <w:szCs w:val="18"/>
              </w:rPr>
            </w:pPr>
            <w:r>
              <w:rPr>
                <w:sz w:val="18"/>
                <w:szCs w:val="18"/>
              </w:rPr>
              <w:t xml:space="preserve">30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20A83835" w14:textId="77777777" w:rsidR="00000000" w:rsidRDefault="00000000">
            <w:pPr>
              <w:pStyle w:val="FORMATTEXT"/>
              <w:jc w:val="center"/>
              <w:rPr>
                <w:sz w:val="18"/>
                <w:szCs w:val="18"/>
              </w:rPr>
            </w:pPr>
            <w:r>
              <w:rPr>
                <w:sz w:val="18"/>
                <w:szCs w:val="18"/>
              </w:rPr>
              <w:t xml:space="preserve">III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70810F02" w14:textId="77777777" w:rsidR="00000000" w:rsidRDefault="00000000">
            <w:pPr>
              <w:pStyle w:val="FORMATTEXT"/>
              <w:jc w:val="center"/>
              <w:rPr>
                <w:sz w:val="18"/>
                <w:szCs w:val="18"/>
              </w:rPr>
            </w:pPr>
            <w:r>
              <w:rPr>
                <w:sz w:val="18"/>
                <w:szCs w:val="18"/>
              </w:rPr>
              <w:t>С1</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2229C40D" w14:textId="77777777" w:rsidR="00000000" w:rsidRDefault="00000000">
            <w:pPr>
              <w:pStyle w:val="FORMATTEXT"/>
              <w:jc w:val="center"/>
              <w:rPr>
                <w:sz w:val="18"/>
                <w:szCs w:val="18"/>
              </w:rPr>
            </w:pPr>
            <w:r>
              <w:rPr>
                <w:sz w:val="18"/>
                <w:szCs w:val="18"/>
              </w:rPr>
              <w:t xml:space="preserve">Не огр.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3752F82C" w14:textId="77777777" w:rsidR="00000000" w:rsidRDefault="00000000">
            <w:pPr>
              <w:pStyle w:val="FORMATTEXT"/>
              <w:jc w:val="center"/>
              <w:rPr>
                <w:sz w:val="18"/>
                <w:szCs w:val="18"/>
              </w:rPr>
            </w:pPr>
            <w:r>
              <w:rPr>
                <w:sz w:val="18"/>
                <w:szCs w:val="18"/>
              </w:rPr>
              <w:t xml:space="preserve">10400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05077479" w14:textId="77777777" w:rsidR="00000000" w:rsidRDefault="00000000">
            <w:pPr>
              <w:pStyle w:val="FORMATTEXT"/>
              <w:jc w:val="center"/>
              <w:rPr>
                <w:sz w:val="18"/>
                <w:szCs w:val="18"/>
              </w:rPr>
            </w:pPr>
            <w:r>
              <w:rPr>
                <w:sz w:val="18"/>
                <w:szCs w:val="18"/>
              </w:rPr>
              <w:t xml:space="preserve">7800 </w:t>
            </w:r>
          </w:p>
        </w:tc>
      </w:tr>
      <w:tr w:rsidR="00000000" w14:paraId="76405C36"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0889A7B5" w14:textId="77777777" w:rsidR="00000000" w:rsidRDefault="00000000">
            <w:pPr>
              <w:pStyle w:val="FORMATTEXT"/>
              <w:jc w:val="center"/>
              <w:rPr>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23F37AEF" w14:textId="77777777" w:rsidR="00000000" w:rsidRDefault="00000000">
            <w:pPr>
              <w:pStyle w:val="FORMATTEXT"/>
              <w:jc w:val="center"/>
              <w:rPr>
                <w:sz w:val="18"/>
                <w:szCs w:val="18"/>
              </w:rPr>
            </w:pPr>
            <w:r>
              <w:rPr>
                <w:sz w:val="18"/>
                <w:szCs w:val="18"/>
              </w:rPr>
              <w:t xml:space="preserve">24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4EBFF4CC" w14:textId="77777777" w:rsidR="00000000" w:rsidRDefault="00000000">
            <w:pPr>
              <w:pStyle w:val="FORMATTEXT"/>
              <w:jc w:val="center"/>
              <w:rPr>
                <w:sz w:val="18"/>
                <w:szCs w:val="18"/>
              </w:rPr>
            </w:pPr>
            <w:r>
              <w:rPr>
                <w:sz w:val="18"/>
                <w:szCs w:val="18"/>
              </w:rPr>
              <w:t xml:space="preserve">IV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351F0503" w14:textId="77777777" w:rsidR="00000000" w:rsidRDefault="00000000">
            <w:pPr>
              <w:pStyle w:val="FORMATTEXT"/>
              <w:jc w:val="center"/>
              <w:rPr>
                <w:sz w:val="18"/>
                <w:szCs w:val="18"/>
              </w:rPr>
            </w:pPr>
            <w:r>
              <w:rPr>
                <w:sz w:val="18"/>
                <w:szCs w:val="18"/>
              </w:rPr>
              <w:t>С0</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021001D6" w14:textId="77777777" w:rsidR="00000000" w:rsidRDefault="00000000">
            <w:pPr>
              <w:pStyle w:val="FORMATTEXT"/>
              <w:jc w:val="center"/>
              <w:rPr>
                <w:sz w:val="18"/>
                <w:szCs w:val="18"/>
              </w:rPr>
            </w:pPr>
            <w:r>
              <w:rPr>
                <w:sz w:val="18"/>
                <w:szCs w:val="18"/>
              </w:rPr>
              <w:t xml:space="preserve">Не огр.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3B2315A1" w14:textId="77777777" w:rsidR="00000000" w:rsidRDefault="00000000">
            <w:pPr>
              <w:pStyle w:val="FORMATTEXT"/>
              <w:jc w:val="center"/>
              <w:rPr>
                <w:sz w:val="18"/>
                <w:szCs w:val="18"/>
              </w:rPr>
            </w:pPr>
            <w:r>
              <w:rPr>
                <w:sz w:val="18"/>
                <w:szCs w:val="18"/>
              </w:rPr>
              <w:t xml:space="preserve">10400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4C01A5BF" w14:textId="77777777" w:rsidR="00000000" w:rsidRDefault="00000000">
            <w:pPr>
              <w:pStyle w:val="FORMATTEXT"/>
              <w:jc w:val="center"/>
              <w:rPr>
                <w:sz w:val="18"/>
                <w:szCs w:val="18"/>
              </w:rPr>
            </w:pPr>
            <w:r>
              <w:rPr>
                <w:sz w:val="18"/>
                <w:szCs w:val="18"/>
              </w:rPr>
              <w:t xml:space="preserve">5200 </w:t>
            </w:r>
          </w:p>
        </w:tc>
      </w:tr>
      <w:tr w:rsidR="00000000" w14:paraId="4B4AA302" w14:textId="77777777">
        <w:tblPrEx>
          <w:tblCellMar>
            <w:top w:w="0" w:type="dxa"/>
            <w:bottom w:w="0" w:type="dxa"/>
          </w:tblCellMar>
        </w:tblPrEx>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E1E7CEE" w14:textId="77777777" w:rsidR="00000000" w:rsidRDefault="00000000">
            <w:pPr>
              <w:pStyle w:val="FORMATTEXT"/>
              <w:jc w:val="center"/>
              <w:rPr>
                <w:sz w:val="18"/>
                <w:szCs w:val="18"/>
              </w:rPr>
            </w:pP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2AB6CF0" w14:textId="77777777" w:rsidR="00000000" w:rsidRDefault="00000000">
            <w:pPr>
              <w:pStyle w:val="FORMATTEXT"/>
              <w:jc w:val="center"/>
              <w:rPr>
                <w:sz w:val="18"/>
                <w:szCs w:val="18"/>
              </w:rPr>
            </w:pPr>
            <w:r>
              <w:rPr>
                <w:sz w:val="18"/>
                <w:szCs w:val="18"/>
              </w:rPr>
              <w:t xml:space="preserve">18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57EE8AF" w14:textId="77777777" w:rsidR="00000000" w:rsidRDefault="00000000">
            <w:pPr>
              <w:pStyle w:val="FORMATTEXT"/>
              <w:jc w:val="center"/>
              <w:rPr>
                <w:sz w:val="18"/>
                <w:szCs w:val="18"/>
              </w:rPr>
            </w:pPr>
            <w:r>
              <w:rPr>
                <w:sz w:val="18"/>
                <w:szCs w:val="18"/>
              </w:rPr>
              <w:t xml:space="preserve">IV </w:t>
            </w: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0B175F1" w14:textId="77777777" w:rsidR="00000000" w:rsidRDefault="00000000">
            <w:pPr>
              <w:pStyle w:val="FORMATTEXT"/>
              <w:jc w:val="center"/>
              <w:rPr>
                <w:sz w:val="18"/>
                <w:szCs w:val="18"/>
              </w:rPr>
            </w:pPr>
            <w:r>
              <w:rPr>
                <w:sz w:val="18"/>
                <w:szCs w:val="18"/>
              </w:rPr>
              <w:t xml:space="preserve">С1 </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3065566" w14:textId="77777777" w:rsidR="00000000" w:rsidRDefault="00000000">
            <w:pPr>
              <w:pStyle w:val="FORMATTEXT"/>
              <w:jc w:val="center"/>
              <w:rPr>
                <w:sz w:val="18"/>
                <w:szCs w:val="18"/>
              </w:rPr>
            </w:pPr>
            <w:r>
              <w:rPr>
                <w:sz w:val="18"/>
                <w:szCs w:val="18"/>
              </w:rPr>
              <w:t xml:space="preserve">6500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5070266" w14:textId="77777777" w:rsidR="00000000" w:rsidRDefault="00000000">
            <w:pPr>
              <w:pStyle w:val="FORMATTEXT"/>
              <w:jc w:val="center"/>
              <w:rPr>
                <w:sz w:val="18"/>
                <w:szCs w:val="18"/>
              </w:rPr>
            </w:pPr>
            <w:r>
              <w:rPr>
                <w:sz w:val="18"/>
                <w:szCs w:val="18"/>
              </w:rPr>
              <w:t xml:space="preserve">5200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8F3C7F3" w14:textId="77777777" w:rsidR="00000000" w:rsidRDefault="00000000">
            <w:pPr>
              <w:pStyle w:val="FORMATTEXT"/>
              <w:jc w:val="center"/>
              <w:rPr>
                <w:sz w:val="18"/>
                <w:szCs w:val="18"/>
              </w:rPr>
            </w:pPr>
            <w:r>
              <w:rPr>
                <w:sz w:val="18"/>
                <w:szCs w:val="18"/>
              </w:rPr>
              <w:t xml:space="preserve">- </w:t>
            </w:r>
          </w:p>
        </w:tc>
      </w:tr>
      <w:tr w:rsidR="00000000" w14:paraId="2731CCCA" w14:textId="77777777">
        <w:tblPrEx>
          <w:tblCellMar>
            <w:top w:w="0" w:type="dxa"/>
            <w:bottom w:w="0" w:type="dxa"/>
          </w:tblCellMar>
        </w:tblPrEx>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95C7146" w14:textId="77777777" w:rsidR="00000000" w:rsidRDefault="00000000">
            <w:pPr>
              <w:pStyle w:val="FORMATTEXT"/>
              <w:jc w:val="center"/>
              <w:rPr>
                <w:sz w:val="18"/>
                <w:szCs w:val="18"/>
              </w:rPr>
            </w:pPr>
            <w:r>
              <w:rPr>
                <w:sz w:val="18"/>
                <w:szCs w:val="18"/>
              </w:rPr>
              <w:t xml:space="preserve">Д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A725356" w14:textId="77777777" w:rsidR="00000000" w:rsidRDefault="00000000">
            <w:pPr>
              <w:pStyle w:val="FORMATTEXT"/>
              <w:jc w:val="center"/>
              <w:rPr>
                <w:sz w:val="18"/>
                <w:szCs w:val="18"/>
              </w:rPr>
            </w:pPr>
            <w:r>
              <w:rPr>
                <w:sz w:val="18"/>
                <w:szCs w:val="18"/>
              </w:rPr>
              <w:t xml:space="preserve">54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EF3D9F7" w14:textId="77777777" w:rsidR="00000000" w:rsidRDefault="00000000">
            <w:pPr>
              <w:pStyle w:val="FORMATTEXT"/>
              <w:jc w:val="center"/>
              <w:rPr>
                <w:sz w:val="18"/>
                <w:szCs w:val="18"/>
              </w:rPr>
            </w:pPr>
            <w:r>
              <w:rPr>
                <w:sz w:val="18"/>
                <w:szCs w:val="18"/>
              </w:rPr>
              <w:t xml:space="preserve">I, II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BFDBCC2" w14:textId="77777777" w:rsidR="00000000" w:rsidRDefault="00000000">
            <w:pPr>
              <w:pStyle w:val="FORMATTEXT"/>
              <w:jc w:val="center"/>
              <w:rPr>
                <w:sz w:val="18"/>
                <w:szCs w:val="18"/>
              </w:rPr>
            </w:pPr>
            <w:r>
              <w:rPr>
                <w:sz w:val="18"/>
                <w:szCs w:val="18"/>
              </w:rPr>
              <w:t>С0</w:t>
            </w:r>
          </w:p>
        </w:tc>
        <w:tc>
          <w:tcPr>
            <w:tcW w:w="34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3F4B1F" w14:textId="77777777" w:rsidR="00000000" w:rsidRDefault="00000000">
            <w:pPr>
              <w:pStyle w:val="FORMATTEXT"/>
              <w:jc w:val="center"/>
              <w:rPr>
                <w:sz w:val="18"/>
                <w:szCs w:val="18"/>
              </w:rPr>
            </w:pPr>
            <w:r>
              <w:rPr>
                <w:sz w:val="18"/>
                <w:szCs w:val="18"/>
              </w:rPr>
              <w:t xml:space="preserve">Не ограничивается </w:t>
            </w:r>
          </w:p>
        </w:tc>
      </w:tr>
      <w:tr w:rsidR="00000000" w14:paraId="4D72E6CD"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3C8A23C5" w14:textId="77777777" w:rsidR="00000000" w:rsidRDefault="00000000">
            <w:pPr>
              <w:pStyle w:val="FORMATTEXT"/>
              <w:jc w:val="center"/>
              <w:rPr>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1A8B13DC" w14:textId="77777777" w:rsidR="00000000" w:rsidRDefault="00000000">
            <w:pPr>
              <w:pStyle w:val="FORMATTEXT"/>
              <w:jc w:val="center"/>
              <w:rPr>
                <w:sz w:val="18"/>
                <w:szCs w:val="18"/>
              </w:rPr>
            </w:pPr>
            <w:r>
              <w:rPr>
                <w:sz w:val="18"/>
                <w:szCs w:val="18"/>
              </w:rPr>
              <w:t xml:space="preserve">36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6485A9D9" w14:textId="77777777" w:rsidR="00000000" w:rsidRDefault="00000000">
            <w:pPr>
              <w:pStyle w:val="FORMATTEXT"/>
              <w:jc w:val="center"/>
              <w:rPr>
                <w:sz w:val="18"/>
                <w:szCs w:val="18"/>
              </w:rPr>
            </w:pPr>
            <w:r>
              <w:rPr>
                <w:sz w:val="18"/>
                <w:szCs w:val="18"/>
              </w:rPr>
              <w:t xml:space="preserve">III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76D1DC3F" w14:textId="77777777" w:rsidR="00000000" w:rsidRDefault="00000000">
            <w:pPr>
              <w:pStyle w:val="FORMATTEXT"/>
              <w:jc w:val="center"/>
              <w:rPr>
                <w:sz w:val="18"/>
                <w:szCs w:val="18"/>
              </w:rPr>
            </w:pPr>
            <w:r>
              <w:rPr>
                <w:sz w:val="18"/>
                <w:szCs w:val="18"/>
              </w:rPr>
              <w:t>С0</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BFB44BC" w14:textId="77777777" w:rsidR="00000000" w:rsidRDefault="00000000">
            <w:pPr>
              <w:pStyle w:val="FORMATTEXT"/>
              <w:jc w:val="center"/>
              <w:rPr>
                <w:sz w:val="18"/>
                <w:szCs w:val="18"/>
              </w:rPr>
            </w:pPr>
            <w:r>
              <w:rPr>
                <w:sz w:val="18"/>
                <w:szCs w:val="18"/>
              </w:rPr>
              <w:t xml:space="preserve">Не огр.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188D736" w14:textId="77777777" w:rsidR="00000000" w:rsidRDefault="00000000">
            <w:pPr>
              <w:pStyle w:val="FORMATTEXT"/>
              <w:jc w:val="center"/>
              <w:rPr>
                <w:sz w:val="18"/>
                <w:szCs w:val="18"/>
              </w:rPr>
            </w:pPr>
            <w:r>
              <w:rPr>
                <w:sz w:val="18"/>
                <w:szCs w:val="18"/>
              </w:rPr>
              <w:t xml:space="preserve">50000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9B4F049" w14:textId="77777777" w:rsidR="00000000" w:rsidRDefault="00000000">
            <w:pPr>
              <w:pStyle w:val="FORMATTEXT"/>
              <w:jc w:val="center"/>
              <w:rPr>
                <w:sz w:val="18"/>
                <w:szCs w:val="18"/>
              </w:rPr>
            </w:pPr>
            <w:r>
              <w:rPr>
                <w:sz w:val="18"/>
                <w:szCs w:val="18"/>
              </w:rPr>
              <w:t xml:space="preserve">15000 </w:t>
            </w:r>
          </w:p>
        </w:tc>
      </w:tr>
      <w:tr w:rsidR="00000000" w14:paraId="72BC9958"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4C0D2ED9" w14:textId="77777777" w:rsidR="00000000" w:rsidRDefault="00000000">
            <w:pPr>
              <w:pStyle w:val="FORMATTEXT"/>
              <w:jc w:val="center"/>
              <w:rPr>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30CB15A5" w14:textId="77777777" w:rsidR="00000000" w:rsidRDefault="00000000">
            <w:pPr>
              <w:pStyle w:val="FORMATTEXT"/>
              <w:jc w:val="center"/>
              <w:rPr>
                <w:sz w:val="18"/>
                <w:szCs w:val="18"/>
              </w:rPr>
            </w:pPr>
            <w:r>
              <w:rPr>
                <w:sz w:val="18"/>
                <w:szCs w:val="18"/>
              </w:rPr>
              <w:t xml:space="preserve">30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7A0A3A79" w14:textId="77777777" w:rsidR="00000000" w:rsidRDefault="00000000">
            <w:pPr>
              <w:pStyle w:val="FORMATTEXT"/>
              <w:jc w:val="center"/>
              <w:rPr>
                <w:sz w:val="18"/>
                <w:szCs w:val="18"/>
              </w:rPr>
            </w:pPr>
            <w:r>
              <w:rPr>
                <w:sz w:val="18"/>
                <w:szCs w:val="18"/>
              </w:rPr>
              <w:t xml:space="preserve">III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7572247F" w14:textId="77777777" w:rsidR="00000000" w:rsidRDefault="00000000">
            <w:pPr>
              <w:pStyle w:val="FORMATTEXT"/>
              <w:jc w:val="center"/>
              <w:rPr>
                <w:sz w:val="18"/>
                <w:szCs w:val="18"/>
              </w:rPr>
            </w:pPr>
            <w:r>
              <w:rPr>
                <w:sz w:val="18"/>
                <w:szCs w:val="18"/>
              </w:rPr>
              <w:t>С1</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36EF15BF" w14:textId="77777777" w:rsidR="00000000" w:rsidRDefault="00000000">
            <w:pPr>
              <w:pStyle w:val="FORMATTEXT"/>
              <w:jc w:val="center"/>
              <w:rPr>
                <w:sz w:val="18"/>
                <w:szCs w:val="18"/>
              </w:rPr>
            </w:pPr>
            <w:r>
              <w:rPr>
                <w:sz w:val="18"/>
                <w:szCs w:val="18"/>
              </w:rPr>
              <w:t xml:space="preserve">Не огр.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0D2212BD" w14:textId="77777777" w:rsidR="00000000" w:rsidRDefault="00000000">
            <w:pPr>
              <w:pStyle w:val="FORMATTEXT"/>
              <w:jc w:val="center"/>
              <w:rPr>
                <w:sz w:val="18"/>
                <w:szCs w:val="18"/>
              </w:rPr>
            </w:pPr>
            <w:r>
              <w:rPr>
                <w:sz w:val="18"/>
                <w:szCs w:val="18"/>
              </w:rPr>
              <w:t xml:space="preserve">25000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6F3581AC" w14:textId="77777777" w:rsidR="00000000" w:rsidRDefault="00000000">
            <w:pPr>
              <w:pStyle w:val="FORMATTEXT"/>
              <w:jc w:val="center"/>
              <w:rPr>
                <w:sz w:val="18"/>
                <w:szCs w:val="18"/>
              </w:rPr>
            </w:pPr>
            <w:r>
              <w:rPr>
                <w:sz w:val="18"/>
                <w:szCs w:val="18"/>
              </w:rPr>
              <w:t xml:space="preserve">10400 </w:t>
            </w:r>
          </w:p>
        </w:tc>
      </w:tr>
      <w:tr w:rsidR="00000000" w14:paraId="1D0AC317"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4853BA88" w14:textId="77777777" w:rsidR="00000000" w:rsidRDefault="00000000">
            <w:pPr>
              <w:pStyle w:val="FORMATTEXT"/>
              <w:jc w:val="center"/>
              <w:rPr>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4F27CD18" w14:textId="77777777" w:rsidR="00000000" w:rsidRDefault="00000000">
            <w:pPr>
              <w:pStyle w:val="FORMATTEXT"/>
              <w:jc w:val="center"/>
              <w:rPr>
                <w:sz w:val="18"/>
                <w:szCs w:val="18"/>
              </w:rPr>
            </w:pPr>
            <w:r>
              <w:rPr>
                <w:sz w:val="18"/>
                <w:szCs w:val="18"/>
              </w:rPr>
              <w:t xml:space="preserve">24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44F3FBD1" w14:textId="77777777" w:rsidR="00000000" w:rsidRDefault="00000000">
            <w:pPr>
              <w:pStyle w:val="FORMATTEXT"/>
              <w:jc w:val="center"/>
              <w:rPr>
                <w:sz w:val="18"/>
                <w:szCs w:val="18"/>
              </w:rPr>
            </w:pPr>
            <w:r>
              <w:rPr>
                <w:sz w:val="18"/>
                <w:szCs w:val="18"/>
              </w:rPr>
              <w:t xml:space="preserve">IV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5F10628E" w14:textId="77777777" w:rsidR="00000000" w:rsidRDefault="00000000">
            <w:pPr>
              <w:pStyle w:val="FORMATTEXT"/>
              <w:jc w:val="center"/>
              <w:rPr>
                <w:sz w:val="18"/>
                <w:szCs w:val="18"/>
              </w:rPr>
            </w:pPr>
            <w:r>
              <w:rPr>
                <w:sz w:val="18"/>
                <w:szCs w:val="18"/>
              </w:rPr>
              <w:t>С0, С1</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12A1D56E" w14:textId="77777777" w:rsidR="00000000" w:rsidRDefault="00000000">
            <w:pPr>
              <w:pStyle w:val="FORMATTEXT"/>
              <w:jc w:val="center"/>
              <w:rPr>
                <w:sz w:val="18"/>
                <w:szCs w:val="18"/>
              </w:rPr>
            </w:pPr>
            <w:r>
              <w:rPr>
                <w:sz w:val="18"/>
                <w:szCs w:val="18"/>
              </w:rPr>
              <w:t xml:space="preserve">Не огр.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65858964" w14:textId="77777777" w:rsidR="00000000" w:rsidRDefault="00000000">
            <w:pPr>
              <w:pStyle w:val="FORMATTEXT"/>
              <w:jc w:val="center"/>
              <w:rPr>
                <w:sz w:val="18"/>
                <w:szCs w:val="18"/>
              </w:rPr>
            </w:pPr>
            <w:r>
              <w:rPr>
                <w:sz w:val="18"/>
                <w:szCs w:val="18"/>
              </w:rPr>
              <w:t xml:space="preserve">25000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4EF4B684" w14:textId="77777777" w:rsidR="00000000" w:rsidRDefault="00000000">
            <w:pPr>
              <w:pStyle w:val="FORMATTEXT"/>
              <w:jc w:val="center"/>
              <w:rPr>
                <w:sz w:val="18"/>
                <w:szCs w:val="18"/>
              </w:rPr>
            </w:pPr>
            <w:r>
              <w:rPr>
                <w:sz w:val="18"/>
                <w:szCs w:val="18"/>
              </w:rPr>
              <w:t xml:space="preserve">7800 </w:t>
            </w:r>
          </w:p>
        </w:tc>
      </w:tr>
      <w:tr w:rsidR="00000000" w14:paraId="397D3A24"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40EB1ABA" w14:textId="77777777" w:rsidR="00000000" w:rsidRDefault="00000000">
            <w:pPr>
              <w:pStyle w:val="FORMATTEXT"/>
              <w:jc w:val="center"/>
              <w:rPr>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166D3574" w14:textId="77777777" w:rsidR="00000000" w:rsidRDefault="00000000">
            <w:pPr>
              <w:pStyle w:val="FORMATTEXT"/>
              <w:jc w:val="center"/>
              <w:rPr>
                <w:sz w:val="18"/>
                <w:szCs w:val="18"/>
              </w:rPr>
            </w:pPr>
            <w:r>
              <w:rPr>
                <w:sz w:val="18"/>
                <w:szCs w:val="18"/>
              </w:rPr>
              <w:t xml:space="preserve">18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76A85B7C" w14:textId="77777777" w:rsidR="00000000" w:rsidRDefault="00000000">
            <w:pPr>
              <w:pStyle w:val="FORMATTEXT"/>
              <w:jc w:val="center"/>
              <w:rPr>
                <w:sz w:val="18"/>
                <w:szCs w:val="18"/>
              </w:rPr>
            </w:pPr>
            <w:r>
              <w:rPr>
                <w:sz w:val="18"/>
                <w:szCs w:val="18"/>
              </w:rPr>
              <w:t xml:space="preserve">IV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33CA94AA" w14:textId="77777777" w:rsidR="00000000" w:rsidRDefault="00000000">
            <w:pPr>
              <w:pStyle w:val="FORMATTEXT"/>
              <w:jc w:val="center"/>
              <w:rPr>
                <w:sz w:val="18"/>
                <w:szCs w:val="18"/>
              </w:rPr>
            </w:pPr>
            <w:r>
              <w:rPr>
                <w:sz w:val="18"/>
                <w:szCs w:val="18"/>
              </w:rPr>
              <w:t>С2, С3</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7DB617E5" w14:textId="77777777" w:rsidR="00000000" w:rsidRDefault="00000000">
            <w:pPr>
              <w:pStyle w:val="FORMATTEXT"/>
              <w:jc w:val="center"/>
              <w:rPr>
                <w:sz w:val="18"/>
                <w:szCs w:val="18"/>
              </w:rPr>
            </w:pPr>
            <w:r>
              <w:rPr>
                <w:sz w:val="18"/>
                <w:szCs w:val="18"/>
              </w:rPr>
              <w:t xml:space="preserve">10400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4DBF99BC" w14:textId="77777777" w:rsidR="00000000" w:rsidRDefault="00000000">
            <w:pPr>
              <w:pStyle w:val="FORMATTEXT"/>
              <w:jc w:val="center"/>
              <w:rPr>
                <w:sz w:val="18"/>
                <w:szCs w:val="18"/>
              </w:rPr>
            </w:pPr>
            <w:r>
              <w:rPr>
                <w:sz w:val="18"/>
                <w:szCs w:val="18"/>
              </w:rPr>
              <w:t xml:space="preserve">7800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4A79B0B7" w14:textId="77777777" w:rsidR="00000000" w:rsidRDefault="00000000">
            <w:pPr>
              <w:pStyle w:val="FORMATTEXT"/>
              <w:jc w:val="center"/>
              <w:rPr>
                <w:sz w:val="18"/>
                <w:szCs w:val="18"/>
              </w:rPr>
            </w:pPr>
            <w:r>
              <w:rPr>
                <w:sz w:val="18"/>
                <w:szCs w:val="18"/>
              </w:rPr>
              <w:t xml:space="preserve">- </w:t>
            </w:r>
          </w:p>
        </w:tc>
      </w:tr>
      <w:tr w:rsidR="00000000" w14:paraId="66A2E5AF" w14:textId="77777777">
        <w:tblPrEx>
          <w:tblCellMar>
            <w:top w:w="0" w:type="dxa"/>
            <w:bottom w:w="0" w:type="dxa"/>
          </w:tblCellMar>
        </w:tblPrEx>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42C52DE" w14:textId="77777777" w:rsidR="00000000" w:rsidRDefault="00000000">
            <w:pPr>
              <w:pStyle w:val="FORMATTEXT"/>
              <w:jc w:val="center"/>
              <w:rPr>
                <w:sz w:val="18"/>
                <w:szCs w:val="18"/>
              </w:rPr>
            </w:pP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373D5AF" w14:textId="77777777" w:rsidR="00000000" w:rsidRDefault="00000000">
            <w:pPr>
              <w:pStyle w:val="FORMATTEXT"/>
              <w:jc w:val="center"/>
              <w:rPr>
                <w:sz w:val="18"/>
                <w:szCs w:val="18"/>
              </w:rPr>
            </w:pPr>
            <w:r>
              <w:rPr>
                <w:sz w:val="18"/>
                <w:szCs w:val="18"/>
              </w:rPr>
              <w:t xml:space="preserve">12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DD9558C" w14:textId="77777777" w:rsidR="00000000" w:rsidRDefault="00000000">
            <w:pPr>
              <w:pStyle w:val="FORMATTEXT"/>
              <w:jc w:val="center"/>
              <w:rPr>
                <w:sz w:val="18"/>
                <w:szCs w:val="18"/>
              </w:rPr>
            </w:pPr>
            <w:r>
              <w:rPr>
                <w:sz w:val="18"/>
                <w:szCs w:val="18"/>
              </w:rPr>
              <w:t xml:space="preserve">V </w:t>
            </w: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5B38D76" w14:textId="77777777" w:rsidR="00000000" w:rsidRDefault="00000000">
            <w:pPr>
              <w:pStyle w:val="FORMATTEXT"/>
              <w:jc w:val="center"/>
              <w:rPr>
                <w:sz w:val="18"/>
                <w:szCs w:val="18"/>
              </w:rPr>
            </w:pPr>
            <w:r>
              <w:rPr>
                <w:sz w:val="18"/>
                <w:szCs w:val="18"/>
              </w:rPr>
              <w:t xml:space="preserve">Не норм. </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446CB26" w14:textId="77777777" w:rsidR="00000000" w:rsidRDefault="00000000">
            <w:pPr>
              <w:pStyle w:val="FORMATTEXT"/>
              <w:jc w:val="center"/>
              <w:rPr>
                <w:sz w:val="18"/>
                <w:szCs w:val="18"/>
              </w:rPr>
            </w:pPr>
            <w:r>
              <w:rPr>
                <w:sz w:val="18"/>
                <w:szCs w:val="18"/>
              </w:rPr>
              <w:t xml:space="preserve">2600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AEC3E22" w14:textId="77777777" w:rsidR="00000000" w:rsidRDefault="00000000">
            <w:pPr>
              <w:pStyle w:val="FORMATTEXT"/>
              <w:jc w:val="center"/>
              <w:rPr>
                <w:sz w:val="18"/>
                <w:szCs w:val="18"/>
              </w:rPr>
            </w:pPr>
            <w:r>
              <w:rPr>
                <w:sz w:val="18"/>
                <w:szCs w:val="18"/>
              </w:rPr>
              <w:t xml:space="preserve">1500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4186335" w14:textId="77777777" w:rsidR="00000000" w:rsidRDefault="00000000">
            <w:pPr>
              <w:pStyle w:val="FORMATTEXT"/>
              <w:jc w:val="center"/>
              <w:rPr>
                <w:sz w:val="18"/>
                <w:szCs w:val="18"/>
              </w:rPr>
            </w:pPr>
            <w:r>
              <w:rPr>
                <w:sz w:val="18"/>
                <w:szCs w:val="18"/>
              </w:rPr>
              <w:t xml:space="preserve">- </w:t>
            </w:r>
          </w:p>
        </w:tc>
      </w:tr>
      <w:tr w:rsidR="00000000" w14:paraId="4476F5A9" w14:textId="77777777">
        <w:tblPrEx>
          <w:tblCellMar>
            <w:top w:w="0" w:type="dxa"/>
            <w:bottom w:w="0" w:type="dxa"/>
          </w:tblCellMar>
        </w:tblPrEx>
        <w:tc>
          <w:tcPr>
            <w:tcW w:w="915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52471D" w14:textId="77777777" w:rsidR="00000000" w:rsidRDefault="00000000">
            <w:pPr>
              <w:pStyle w:val="FORMATTEXT"/>
              <w:rPr>
                <w:sz w:val="18"/>
                <w:szCs w:val="18"/>
              </w:rPr>
            </w:pPr>
            <w:r>
              <w:rPr>
                <w:sz w:val="18"/>
                <w:szCs w:val="18"/>
              </w:rPr>
              <w:t xml:space="preserve">* Высота здания в данной таблице измеряется от пола 1-го этажа до потолка верхнего этажа, включая технический; при переменной высоте потолка принимается средняя высота этажа. При определении числа этажей учитываются только надземные этажи. Высота одноэтажных зданий класса конструктивной пожарной опасности С0 не нормируется. Высоту одноэтажных зданий класса конструктивной пожарной опасности С1 следует принимать не более 25 м, классов С2 и С3 - не более 18 м. </w:t>
            </w:r>
          </w:p>
          <w:p w14:paraId="797EE385" w14:textId="77777777" w:rsidR="00000000" w:rsidRDefault="00000000">
            <w:pPr>
              <w:pStyle w:val="FORMATTEXT"/>
              <w:rPr>
                <w:sz w:val="18"/>
                <w:szCs w:val="18"/>
              </w:rPr>
            </w:pPr>
          </w:p>
          <w:p w14:paraId="13EB6A2B" w14:textId="77777777" w:rsidR="00000000" w:rsidRDefault="00000000">
            <w:pPr>
              <w:pStyle w:val="FORMATTEXT"/>
              <w:rPr>
                <w:sz w:val="18"/>
                <w:szCs w:val="18"/>
              </w:rPr>
            </w:pPr>
            <w:r>
              <w:rPr>
                <w:sz w:val="18"/>
                <w:szCs w:val="18"/>
              </w:rPr>
              <w:t>** Для деревообрабатывающих производств.</w:t>
            </w:r>
          </w:p>
          <w:p w14:paraId="4954A90B" w14:textId="77777777" w:rsidR="00000000" w:rsidRDefault="00000000">
            <w:pPr>
              <w:pStyle w:val="FORMATTEXT"/>
              <w:rPr>
                <w:sz w:val="18"/>
                <w:szCs w:val="18"/>
              </w:rPr>
            </w:pPr>
          </w:p>
          <w:p w14:paraId="4FE5F864" w14:textId="77777777" w:rsidR="00000000" w:rsidRDefault="00000000">
            <w:pPr>
              <w:pStyle w:val="FORMATTEXT"/>
              <w:rPr>
                <w:sz w:val="18"/>
                <w:szCs w:val="18"/>
              </w:rPr>
            </w:pPr>
            <w:r>
              <w:rPr>
                <w:sz w:val="18"/>
                <w:szCs w:val="18"/>
              </w:rPr>
              <w:t>*** Для лесопильных цехов с числом рам до четырех, деревообрабатывающих цехов первичной обработки древесины и рубильных станций дробления древесины.</w:t>
            </w:r>
          </w:p>
        </w:tc>
      </w:tr>
    </w:tbl>
    <w:p w14:paraId="22BB2C5D"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01A1A8B5"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Таблица 6.1 (Измененная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"kodeks://link/d?nd=1314763093&amp;mark=000000000000000000000000000000000000000000000000007E60KF"\o"’’Изменение № 2 к СП 2.13130.2020 Системы противопожарной защиты. Обеспечение огнестойкости объектов защиты’’</w:instrText>
      </w:r>
    </w:p>
    <w:p w14:paraId="31D1CEB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06.11.2025 N 999)</w:instrText>
      </w:r>
    </w:p>
    <w:p w14:paraId="58F42DB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01.01.2026</w:instrText>
      </w:r>
    </w:p>
    <w:p w14:paraId="2A8A34F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01.01.2026)"</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131E8601" w14:textId="77777777" w:rsidR="00000000" w:rsidRDefault="00000000">
      <w:pPr>
        <w:pStyle w:val="FORMATTEXT"/>
        <w:ind w:firstLine="568"/>
        <w:jc w:val="both"/>
      </w:pPr>
    </w:p>
    <w:p w14:paraId="15079687" w14:textId="77777777" w:rsidR="00000000" w:rsidRDefault="00000000">
      <w:pPr>
        <w:pStyle w:val="FORMATTEXT"/>
        <w:ind w:firstLine="568"/>
        <w:jc w:val="both"/>
      </w:pPr>
      <w:r>
        <w:t>6.1.2 Степень огнестойкости, класс конструктивной пожарной опасности, допустимую высоту зданий и площадь этажа в пределах пожарного отсека для животноводческих, птицеводческих и звероводческих зданий в зависимости от категории по взрывопожарной и пожарной опасности следует принимать в соответствии с таблицей 6.2, а для зданий категории Г - в соответствии с таблицей 6.1.</w:t>
      </w:r>
    </w:p>
    <w:p w14:paraId="5F267B6E" w14:textId="77777777" w:rsidR="00000000" w:rsidRDefault="00000000">
      <w:pPr>
        <w:pStyle w:val="FORMATTEXT"/>
        <w:ind w:firstLine="568"/>
        <w:jc w:val="both"/>
      </w:pPr>
    </w:p>
    <w:p w14:paraId="625A0240" w14:textId="77777777" w:rsidR="00000000" w:rsidRDefault="00000000">
      <w:pPr>
        <w:pStyle w:val="FORMATTEXT"/>
        <w:jc w:val="both"/>
      </w:pPr>
      <w:r>
        <w:t>Таблица 6.2</w:t>
      </w:r>
    </w:p>
    <w:p w14:paraId="3215428B"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1200"/>
        <w:gridCol w:w="1500"/>
        <w:gridCol w:w="1200"/>
        <w:gridCol w:w="1800"/>
        <w:gridCol w:w="1200"/>
        <w:gridCol w:w="1050"/>
        <w:gridCol w:w="1200"/>
      </w:tblGrid>
      <w:tr w:rsidR="00000000" w14:paraId="6871BEBE" w14:textId="77777777">
        <w:tblPrEx>
          <w:tblCellMar>
            <w:top w:w="0" w:type="dxa"/>
            <w:bottom w:w="0" w:type="dxa"/>
          </w:tblCellMar>
        </w:tblPrEx>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4A69A8C" w14:textId="77777777" w:rsidR="00000000" w:rsidRDefault="00000000">
            <w:pPr>
              <w:pStyle w:val="FORMATTEXT"/>
              <w:jc w:val="center"/>
              <w:rPr>
                <w:sz w:val="18"/>
                <w:szCs w:val="18"/>
              </w:rPr>
            </w:pPr>
            <w:r>
              <w:rPr>
                <w:sz w:val="18"/>
                <w:szCs w:val="18"/>
              </w:rPr>
              <w:t xml:space="preserve">Категория зданий или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683D4B6" w14:textId="77777777" w:rsidR="00000000" w:rsidRDefault="00000000">
            <w:pPr>
              <w:pStyle w:val="FORMATTEXT"/>
              <w:jc w:val="center"/>
              <w:rPr>
                <w:sz w:val="18"/>
                <w:szCs w:val="18"/>
              </w:rPr>
            </w:pPr>
            <w:r>
              <w:rPr>
                <w:sz w:val="18"/>
                <w:szCs w:val="18"/>
              </w:rPr>
              <w:t xml:space="preserve">Допустимая высота здания*, м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A841AA9" w14:textId="77777777" w:rsidR="00000000" w:rsidRDefault="00000000">
            <w:pPr>
              <w:pStyle w:val="FORMATTEXT"/>
              <w:jc w:val="center"/>
              <w:rPr>
                <w:sz w:val="18"/>
                <w:szCs w:val="18"/>
              </w:rPr>
            </w:pPr>
            <w:r>
              <w:rPr>
                <w:sz w:val="18"/>
                <w:szCs w:val="18"/>
              </w:rPr>
              <w:t>Степень огне-</w:t>
            </w:r>
          </w:p>
          <w:p w14:paraId="38FFCFB7" w14:textId="77777777" w:rsidR="00000000" w:rsidRDefault="00000000">
            <w:pPr>
              <w:pStyle w:val="FORMATTEXT"/>
              <w:jc w:val="center"/>
              <w:rPr>
                <w:sz w:val="18"/>
                <w:szCs w:val="18"/>
              </w:rPr>
            </w:pPr>
            <w:r>
              <w:rPr>
                <w:sz w:val="18"/>
                <w:szCs w:val="18"/>
              </w:rPr>
              <w:t xml:space="preserve">стойкости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8D05EF2" w14:textId="77777777" w:rsidR="00000000" w:rsidRDefault="00000000">
            <w:pPr>
              <w:pStyle w:val="FORMATTEXT"/>
              <w:jc w:val="center"/>
              <w:rPr>
                <w:sz w:val="18"/>
                <w:szCs w:val="18"/>
              </w:rPr>
            </w:pPr>
            <w:r>
              <w:rPr>
                <w:sz w:val="18"/>
                <w:szCs w:val="18"/>
              </w:rPr>
              <w:t xml:space="preserve">Класс конструктивной пожарной </w:t>
            </w:r>
          </w:p>
        </w:tc>
        <w:tc>
          <w:tcPr>
            <w:tcW w:w="34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D73DFB" w14:textId="3CA31E77" w:rsidR="00000000" w:rsidRDefault="00000000">
            <w:pPr>
              <w:pStyle w:val="FORMATTEXT"/>
              <w:jc w:val="center"/>
              <w:rPr>
                <w:sz w:val="18"/>
                <w:szCs w:val="18"/>
              </w:rPr>
            </w:pPr>
            <w:r>
              <w:rPr>
                <w:sz w:val="18"/>
                <w:szCs w:val="18"/>
              </w:rPr>
              <w:t>Площадь этажа в пределах пожарного отсека зданий, м</w:t>
            </w:r>
            <w:r w:rsidR="00D25BD1">
              <w:rPr>
                <w:noProof/>
                <w:position w:val="-10"/>
                <w:sz w:val="18"/>
                <w:szCs w:val="18"/>
              </w:rPr>
              <w:drawing>
                <wp:inline distT="0" distB="0" distL="0" distR="0" wp14:anchorId="6B2BA4AD" wp14:editId="0EDC833B">
                  <wp:extent cx="106680" cy="220980"/>
                  <wp:effectExtent l="0" t="0" r="0" b="0"/>
                  <wp:docPr id="21"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r>
      <w:tr w:rsidR="00000000" w14:paraId="77011B4D" w14:textId="77777777">
        <w:tblPrEx>
          <w:tblCellMar>
            <w:top w:w="0" w:type="dxa"/>
            <w:bottom w:w="0" w:type="dxa"/>
          </w:tblCellMar>
        </w:tblPrEx>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EAF62E6" w14:textId="77777777" w:rsidR="00000000" w:rsidRDefault="00000000">
            <w:pPr>
              <w:pStyle w:val="FORMATTEXT"/>
              <w:jc w:val="center"/>
              <w:rPr>
                <w:sz w:val="18"/>
                <w:szCs w:val="18"/>
              </w:rPr>
            </w:pPr>
            <w:r>
              <w:rPr>
                <w:sz w:val="18"/>
                <w:szCs w:val="18"/>
              </w:rPr>
              <w:t xml:space="preserve">пожарных отсеков </w:t>
            </w: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97216A0" w14:textId="77777777" w:rsidR="00000000" w:rsidRDefault="00000000">
            <w:pPr>
              <w:pStyle w:val="FORMATTEXT"/>
              <w:jc w:val="center"/>
              <w:rPr>
                <w:sz w:val="18"/>
                <w:szCs w:val="18"/>
              </w:rPr>
            </w:pP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8DAE8BF" w14:textId="77777777" w:rsidR="00000000" w:rsidRDefault="00000000">
            <w:pPr>
              <w:pStyle w:val="FORMATTEXT"/>
              <w:jc w:val="center"/>
              <w:rPr>
                <w:sz w:val="18"/>
                <w:szCs w:val="18"/>
              </w:rPr>
            </w:pPr>
            <w:r>
              <w:rPr>
                <w:sz w:val="18"/>
                <w:szCs w:val="18"/>
              </w:rPr>
              <w:t xml:space="preserve">здания </w:t>
            </w: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11F9B16" w14:textId="77777777" w:rsidR="00000000" w:rsidRDefault="00000000">
            <w:pPr>
              <w:pStyle w:val="FORMATTEXT"/>
              <w:jc w:val="center"/>
              <w:rPr>
                <w:sz w:val="18"/>
                <w:szCs w:val="18"/>
              </w:rPr>
            </w:pPr>
            <w:r>
              <w:rPr>
                <w:sz w:val="18"/>
                <w:szCs w:val="18"/>
              </w:rPr>
              <w:t xml:space="preserve">опасности здания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8D8192" w14:textId="77777777" w:rsidR="00000000" w:rsidRDefault="00000000">
            <w:pPr>
              <w:pStyle w:val="FORMATTEXT"/>
              <w:jc w:val="center"/>
              <w:rPr>
                <w:sz w:val="18"/>
                <w:szCs w:val="18"/>
              </w:rPr>
            </w:pPr>
            <w:r>
              <w:rPr>
                <w:sz w:val="18"/>
                <w:szCs w:val="18"/>
              </w:rPr>
              <w:t>одно-</w:t>
            </w:r>
          </w:p>
          <w:p w14:paraId="03B08B12" w14:textId="77777777" w:rsidR="00000000" w:rsidRDefault="00000000">
            <w:pPr>
              <w:pStyle w:val="FORMATTEXT"/>
              <w:jc w:val="center"/>
              <w:rPr>
                <w:sz w:val="18"/>
                <w:szCs w:val="18"/>
              </w:rPr>
            </w:pPr>
            <w:r>
              <w:rPr>
                <w:sz w:val="18"/>
                <w:szCs w:val="18"/>
              </w:rPr>
              <w:t xml:space="preserve">этажных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D3DA87" w14:textId="77777777" w:rsidR="00000000" w:rsidRDefault="00000000">
            <w:pPr>
              <w:pStyle w:val="FORMATTEXT"/>
              <w:jc w:val="center"/>
              <w:rPr>
                <w:sz w:val="18"/>
                <w:szCs w:val="18"/>
              </w:rPr>
            </w:pPr>
            <w:r>
              <w:rPr>
                <w:sz w:val="18"/>
                <w:szCs w:val="18"/>
              </w:rPr>
              <w:t>двух-</w:t>
            </w:r>
          </w:p>
          <w:p w14:paraId="28732E3B" w14:textId="77777777" w:rsidR="00000000" w:rsidRDefault="00000000">
            <w:pPr>
              <w:pStyle w:val="FORMATTEXT"/>
              <w:jc w:val="center"/>
              <w:rPr>
                <w:sz w:val="18"/>
                <w:szCs w:val="18"/>
              </w:rPr>
            </w:pPr>
            <w:r>
              <w:rPr>
                <w:sz w:val="18"/>
                <w:szCs w:val="18"/>
              </w:rPr>
              <w:t xml:space="preserve">этажных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C16852" w14:textId="77777777" w:rsidR="00000000" w:rsidRDefault="00000000">
            <w:pPr>
              <w:pStyle w:val="FORMATTEXT"/>
              <w:jc w:val="center"/>
              <w:rPr>
                <w:sz w:val="18"/>
                <w:szCs w:val="18"/>
              </w:rPr>
            </w:pPr>
            <w:r>
              <w:rPr>
                <w:sz w:val="18"/>
                <w:szCs w:val="18"/>
              </w:rPr>
              <w:t>много-</w:t>
            </w:r>
          </w:p>
          <w:p w14:paraId="47CBF84A" w14:textId="77777777" w:rsidR="00000000" w:rsidRDefault="00000000">
            <w:pPr>
              <w:pStyle w:val="FORMATTEXT"/>
              <w:jc w:val="center"/>
              <w:rPr>
                <w:sz w:val="18"/>
                <w:szCs w:val="18"/>
              </w:rPr>
            </w:pPr>
            <w:r>
              <w:rPr>
                <w:sz w:val="18"/>
                <w:szCs w:val="18"/>
              </w:rPr>
              <w:t xml:space="preserve">этажных </w:t>
            </w:r>
          </w:p>
        </w:tc>
      </w:tr>
      <w:tr w:rsidR="00000000" w14:paraId="214805C5" w14:textId="77777777">
        <w:tblPrEx>
          <w:tblCellMar>
            <w:top w:w="0" w:type="dxa"/>
            <w:bottom w:w="0" w:type="dxa"/>
          </w:tblCellMar>
        </w:tblPrEx>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08152CF" w14:textId="77777777" w:rsidR="00000000" w:rsidRDefault="00000000">
            <w:pPr>
              <w:pStyle w:val="FORMATTEXT"/>
              <w:jc w:val="center"/>
              <w:rPr>
                <w:sz w:val="18"/>
                <w:szCs w:val="18"/>
              </w:rPr>
            </w:pPr>
            <w:r>
              <w:rPr>
                <w:sz w:val="18"/>
                <w:szCs w:val="18"/>
              </w:rPr>
              <w:t xml:space="preserve">В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C529029" w14:textId="77777777" w:rsidR="00000000" w:rsidRDefault="00000000">
            <w:pPr>
              <w:pStyle w:val="FORMATTEXT"/>
              <w:jc w:val="center"/>
              <w:rPr>
                <w:sz w:val="18"/>
                <w:szCs w:val="18"/>
              </w:rPr>
            </w:pPr>
            <w:r>
              <w:rPr>
                <w:sz w:val="18"/>
                <w:szCs w:val="18"/>
              </w:rPr>
              <w:t xml:space="preserve">36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671613F" w14:textId="77777777" w:rsidR="00000000" w:rsidRDefault="00000000">
            <w:pPr>
              <w:pStyle w:val="FORMATTEXT"/>
              <w:jc w:val="center"/>
              <w:rPr>
                <w:sz w:val="18"/>
                <w:szCs w:val="18"/>
              </w:rPr>
            </w:pPr>
            <w:r>
              <w:rPr>
                <w:sz w:val="18"/>
                <w:szCs w:val="18"/>
              </w:rPr>
              <w:t xml:space="preserve">I, II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6AC5F90" w14:textId="77777777" w:rsidR="00000000" w:rsidRDefault="00000000">
            <w:pPr>
              <w:pStyle w:val="FORMATTEXT"/>
              <w:jc w:val="center"/>
              <w:rPr>
                <w:sz w:val="18"/>
                <w:szCs w:val="18"/>
              </w:rPr>
            </w:pPr>
            <w:r>
              <w:rPr>
                <w:sz w:val="18"/>
                <w:szCs w:val="18"/>
              </w:rPr>
              <w:t>С0</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DDB018F" w14:textId="77777777" w:rsidR="00000000" w:rsidRDefault="00000000">
            <w:pPr>
              <w:pStyle w:val="FORMATTEXT"/>
              <w:jc w:val="center"/>
              <w:rPr>
                <w:sz w:val="18"/>
                <w:szCs w:val="18"/>
              </w:rPr>
            </w:pPr>
            <w:r>
              <w:rPr>
                <w:sz w:val="18"/>
                <w:szCs w:val="18"/>
              </w:rPr>
              <w:t xml:space="preserve">Не огр.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5D7BA85" w14:textId="77777777" w:rsidR="00000000" w:rsidRDefault="00000000">
            <w:pPr>
              <w:pStyle w:val="FORMATTEXT"/>
              <w:jc w:val="center"/>
              <w:rPr>
                <w:sz w:val="18"/>
                <w:szCs w:val="18"/>
              </w:rPr>
            </w:pPr>
            <w:r>
              <w:rPr>
                <w:sz w:val="18"/>
                <w:szCs w:val="18"/>
              </w:rPr>
              <w:t xml:space="preserve">25000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01B458D" w14:textId="77777777" w:rsidR="00000000" w:rsidRDefault="00000000">
            <w:pPr>
              <w:pStyle w:val="FORMATTEXT"/>
              <w:jc w:val="center"/>
              <w:rPr>
                <w:sz w:val="18"/>
                <w:szCs w:val="18"/>
              </w:rPr>
            </w:pPr>
            <w:r>
              <w:rPr>
                <w:sz w:val="18"/>
                <w:szCs w:val="18"/>
              </w:rPr>
              <w:t xml:space="preserve">10400 </w:t>
            </w:r>
          </w:p>
        </w:tc>
      </w:tr>
      <w:tr w:rsidR="00000000" w14:paraId="499C7378"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63121E59" w14:textId="77777777" w:rsidR="00000000" w:rsidRDefault="00000000">
            <w:pPr>
              <w:pStyle w:val="FORMATTEXT"/>
              <w:jc w:val="center"/>
              <w:rPr>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4923169F" w14:textId="77777777" w:rsidR="00000000" w:rsidRDefault="00000000">
            <w:pPr>
              <w:pStyle w:val="FORMATTEXT"/>
              <w:jc w:val="center"/>
              <w:rPr>
                <w:sz w:val="18"/>
                <w:szCs w:val="18"/>
              </w:rPr>
            </w:pPr>
            <w:r>
              <w:rPr>
                <w:sz w:val="18"/>
                <w:szCs w:val="18"/>
              </w:rPr>
              <w:t xml:space="preserve">24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6227A6E1" w14:textId="77777777" w:rsidR="00000000" w:rsidRDefault="00000000">
            <w:pPr>
              <w:pStyle w:val="FORMATTEXT"/>
              <w:jc w:val="center"/>
              <w:rPr>
                <w:sz w:val="18"/>
                <w:szCs w:val="18"/>
              </w:rPr>
            </w:pPr>
            <w:r>
              <w:rPr>
                <w:sz w:val="18"/>
                <w:szCs w:val="18"/>
              </w:rPr>
              <w:t xml:space="preserve">III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2639ECC4" w14:textId="77777777" w:rsidR="00000000" w:rsidRDefault="00000000">
            <w:pPr>
              <w:pStyle w:val="FORMATTEXT"/>
              <w:jc w:val="center"/>
              <w:rPr>
                <w:sz w:val="18"/>
                <w:szCs w:val="18"/>
              </w:rPr>
            </w:pPr>
            <w:r>
              <w:rPr>
                <w:sz w:val="18"/>
                <w:szCs w:val="18"/>
              </w:rPr>
              <w:t>С0</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173CEBAE" w14:textId="77777777" w:rsidR="00000000" w:rsidRDefault="00000000">
            <w:pPr>
              <w:pStyle w:val="FORMATTEXT"/>
              <w:jc w:val="center"/>
              <w:rPr>
                <w:sz w:val="18"/>
                <w:szCs w:val="18"/>
              </w:rPr>
            </w:pPr>
            <w:r>
              <w:rPr>
                <w:sz w:val="18"/>
                <w:szCs w:val="18"/>
              </w:rPr>
              <w:t xml:space="preserve">25000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172A28D6" w14:textId="77777777" w:rsidR="00000000" w:rsidRDefault="00000000">
            <w:pPr>
              <w:pStyle w:val="FORMATTEXT"/>
              <w:jc w:val="center"/>
              <w:rPr>
                <w:sz w:val="18"/>
                <w:szCs w:val="18"/>
              </w:rPr>
            </w:pPr>
            <w:r>
              <w:rPr>
                <w:sz w:val="18"/>
                <w:szCs w:val="18"/>
              </w:rPr>
              <w:t xml:space="preserve">10400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476D5D2D" w14:textId="77777777" w:rsidR="00000000" w:rsidRDefault="00000000">
            <w:pPr>
              <w:pStyle w:val="FORMATTEXT"/>
              <w:jc w:val="center"/>
              <w:rPr>
                <w:sz w:val="18"/>
                <w:szCs w:val="18"/>
              </w:rPr>
            </w:pPr>
            <w:r>
              <w:rPr>
                <w:sz w:val="18"/>
                <w:szCs w:val="18"/>
              </w:rPr>
              <w:t xml:space="preserve">5200 </w:t>
            </w:r>
          </w:p>
        </w:tc>
      </w:tr>
      <w:tr w:rsidR="00000000" w14:paraId="00EBBA90"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1206A08F" w14:textId="77777777" w:rsidR="00000000" w:rsidRDefault="00000000">
            <w:pPr>
              <w:pStyle w:val="FORMATTEXT"/>
              <w:jc w:val="center"/>
              <w:rPr>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234A38E3" w14:textId="77777777" w:rsidR="00000000" w:rsidRDefault="00000000">
            <w:pPr>
              <w:pStyle w:val="FORMATTEXT"/>
              <w:jc w:val="center"/>
              <w:rPr>
                <w:sz w:val="18"/>
                <w:szCs w:val="18"/>
              </w:rPr>
            </w:pPr>
            <w:r>
              <w:rPr>
                <w:sz w:val="18"/>
                <w:szCs w:val="18"/>
              </w:rPr>
              <w:t xml:space="preserve">-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71751303" w14:textId="77777777" w:rsidR="00000000" w:rsidRDefault="00000000">
            <w:pPr>
              <w:pStyle w:val="FORMATTEXT"/>
              <w:jc w:val="center"/>
              <w:rPr>
                <w:sz w:val="18"/>
                <w:szCs w:val="18"/>
              </w:rPr>
            </w:pPr>
            <w:r>
              <w:rPr>
                <w:sz w:val="18"/>
                <w:szCs w:val="18"/>
              </w:rPr>
              <w:t xml:space="preserve">IV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33673CEC" w14:textId="77777777" w:rsidR="00000000" w:rsidRDefault="00000000">
            <w:pPr>
              <w:pStyle w:val="FORMATTEXT"/>
              <w:jc w:val="center"/>
              <w:rPr>
                <w:sz w:val="18"/>
                <w:szCs w:val="18"/>
              </w:rPr>
            </w:pPr>
            <w:r>
              <w:rPr>
                <w:sz w:val="18"/>
                <w:szCs w:val="18"/>
              </w:rPr>
              <w:t>С0, С1</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1A98F3B1" w14:textId="77777777" w:rsidR="00000000" w:rsidRDefault="00000000">
            <w:pPr>
              <w:pStyle w:val="FORMATTEXT"/>
              <w:jc w:val="center"/>
              <w:rPr>
                <w:sz w:val="18"/>
                <w:szCs w:val="18"/>
              </w:rPr>
            </w:pPr>
            <w:r>
              <w:rPr>
                <w:sz w:val="18"/>
                <w:szCs w:val="18"/>
              </w:rPr>
              <w:t xml:space="preserve">25000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78C98B7D" w14:textId="77777777" w:rsidR="00000000" w:rsidRDefault="00000000">
            <w:pPr>
              <w:pStyle w:val="FORMATTEXT"/>
              <w:jc w:val="center"/>
              <w:rPr>
                <w:sz w:val="18"/>
                <w:szCs w:val="18"/>
              </w:rPr>
            </w:pPr>
            <w:r>
              <w:rPr>
                <w:sz w:val="18"/>
                <w:szCs w:val="18"/>
              </w:rPr>
              <w:t xml:space="preserve">10400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66F93178" w14:textId="77777777" w:rsidR="00000000" w:rsidRDefault="00000000">
            <w:pPr>
              <w:pStyle w:val="FORMATTEXT"/>
              <w:jc w:val="center"/>
              <w:rPr>
                <w:sz w:val="18"/>
                <w:szCs w:val="18"/>
              </w:rPr>
            </w:pPr>
            <w:r>
              <w:rPr>
                <w:sz w:val="18"/>
                <w:szCs w:val="18"/>
              </w:rPr>
              <w:t xml:space="preserve">- </w:t>
            </w:r>
          </w:p>
        </w:tc>
      </w:tr>
      <w:tr w:rsidR="00000000" w14:paraId="25EA8B86"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6E60E45A" w14:textId="77777777" w:rsidR="00000000" w:rsidRDefault="00000000">
            <w:pPr>
              <w:pStyle w:val="FORMATTEXT"/>
              <w:jc w:val="center"/>
              <w:rPr>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162539D3" w14:textId="77777777" w:rsidR="00000000" w:rsidRDefault="00000000">
            <w:pPr>
              <w:pStyle w:val="FORMATTEXT"/>
              <w:jc w:val="center"/>
              <w:rPr>
                <w:sz w:val="18"/>
                <w:szCs w:val="18"/>
              </w:rPr>
            </w:pPr>
            <w:r>
              <w:rPr>
                <w:sz w:val="18"/>
                <w:szCs w:val="18"/>
              </w:rPr>
              <w:t xml:space="preserve">-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2D280CAD" w14:textId="77777777" w:rsidR="00000000" w:rsidRDefault="00000000">
            <w:pPr>
              <w:pStyle w:val="FORMATTEXT"/>
              <w:jc w:val="center"/>
              <w:rPr>
                <w:sz w:val="18"/>
                <w:szCs w:val="18"/>
              </w:rPr>
            </w:pPr>
            <w:r>
              <w:rPr>
                <w:sz w:val="18"/>
                <w:szCs w:val="18"/>
              </w:rPr>
              <w:t xml:space="preserve">IV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747B0516" w14:textId="77777777" w:rsidR="00000000" w:rsidRDefault="00000000">
            <w:pPr>
              <w:pStyle w:val="FORMATTEXT"/>
              <w:jc w:val="center"/>
              <w:rPr>
                <w:sz w:val="18"/>
                <w:szCs w:val="18"/>
              </w:rPr>
            </w:pPr>
            <w:r>
              <w:rPr>
                <w:sz w:val="18"/>
                <w:szCs w:val="18"/>
              </w:rPr>
              <w:t>С2, С3</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2E7F1EB2" w14:textId="77777777" w:rsidR="00000000" w:rsidRDefault="00000000">
            <w:pPr>
              <w:pStyle w:val="FORMATTEXT"/>
              <w:jc w:val="center"/>
              <w:rPr>
                <w:sz w:val="18"/>
                <w:szCs w:val="18"/>
              </w:rPr>
            </w:pPr>
            <w:r>
              <w:rPr>
                <w:sz w:val="18"/>
                <w:szCs w:val="18"/>
              </w:rPr>
              <w:t xml:space="preserve">2600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5DC95653" w14:textId="77777777" w:rsidR="00000000" w:rsidRDefault="00000000">
            <w:pPr>
              <w:pStyle w:val="FORMATTEXT"/>
              <w:jc w:val="center"/>
              <w:rPr>
                <w:sz w:val="18"/>
                <w:szCs w:val="18"/>
              </w:rPr>
            </w:pPr>
            <w:r>
              <w:rPr>
                <w:sz w:val="18"/>
                <w:szCs w:val="18"/>
              </w:rPr>
              <w:t xml:space="preserve">2000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100188D2" w14:textId="77777777" w:rsidR="00000000" w:rsidRDefault="00000000">
            <w:pPr>
              <w:pStyle w:val="FORMATTEXT"/>
              <w:jc w:val="center"/>
              <w:rPr>
                <w:sz w:val="18"/>
                <w:szCs w:val="18"/>
              </w:rPr>
            </w:pPr>
            <w:r>
              <w:rPr>
                <w:sz w:val="18"/>
                <w:szCs w:val="18"/>
              </w:rPr>
              <w:t xml:space="preserve">- </w:t>
            </w:r>
          </w:p>
        </w:tc>
      </w:tr>
      <w:tr w:rsidR="00000000" w14:paraId="63BA03AA" w14:textId="77777777">
        <w:tblPrEx>
          <w:tblCellMar>
            <w:top w:w="0" w:type="dxa"/>
            <w:bottom w:w="0" w:type="dxa"/>
          </w:tblCellMar>
        </w:tblPrEx>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1F7661A" w14:textId="77777777" w:rsidR="00000000" w:rsidRDefault="00000000">
            <w:pPr>
              <w:pStyle w:val="FORMATTEXT"/>
              <w:jc w:val="center"/>
              <w:rPr>
                <w:sz w:val="18"/>
                <w:szCs w:val="18"/>
              </w:rPr>
            </w:pP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B14C5CA" w14:textId="77777777" w:rsidR="00000000" w:rsidRDefault="00000000">
            <w:pPr>
              <w:pStyle w:val="FORMATTEXT"/>
              <w:jc w:val="center"/>
              <w:rPr>
                <w:sz w:val="18"/>
                <w:szCs w:val="18"/>
              </w:rPr>
            </w:pPr>
            <w:r>
              <w:rPr>
                <w:sz w:val="18"/>
                <w:szCs w:val="18"/>
              </w:rPr>
              <w:t xml:space="preserve">9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6F4C81F" w14:textId="77777777" w:rsidR="00000000" w:rsidRDefault="00000000">
            <w:pPr>
              <w:pStyle w:val="FORMATTEXT"/>
              <w:jc w:val="center"/>
              <w:rPr>
                <w:sz w:val="18"/>
                <w:szCs w:val="18"/>
              </w:rPr>
            </w:pPr>
            <w:r>
              <w:rPr>
                <w:sz w:val="18"/>
                <w:szCs w:val="18"/>
              </w:rPr>
              <w:t xml:space="preserve">V </w:t>
            </w: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7AE4346" w14:textId="77777777" w:rsidR="00000000" w:rsidRDefault="00000000">
            <w:pPr>
              <w:pStyle w:val="FORMATTEXT"/>
              <w:jc w:val="center"/>
              <w:rPr>
                <w:sz w:val="18"/>
                <w:szCs w:val="18"/>
              </w:rPr>
            </w:pPr>
            <w:r>
              <w:rPr>
                <w:sz w:val="18"/>
                <w:szCs w:val="18"/>
              </w:rPr>
              <w:t xml:space="preserve">Не норм.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357B17D" w14:textId="77777777" w:rsidR="00000000" w:rsidRDefault="00000000">
            <w:pPr>
              <w:pStyle w:val="FORMATTEXT"/>
              <w:jc w:val="center"/>
              <w:rPr>
                <w:sz w:val="18"/>
                <w:szCs w:val="18"/>
              </w:rPr>
            </w:pPr>
            <w:r>
              <w:rPr>
                <w:sz w:val="18"/>
                <w:szCs w:val="18"/>
              </w:rPr>
              <w:t xml:space="preserve">1200 </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640F92D" w14:textId="77777777" w:rsidR="00000000" w:rsidRDefault="00000000">
            <w:pPr>
              <w:pStyle w:val="FORMATTEXT"/>
              <w:jc w:val="center"/>
              <w:rPr>
                <w:sz w:val="18"/>
                <w:szCs w:val="18"/>
              </w:rPr>
            </w:pPr>
            <w:r>
              <w:rPr>
                <w:sz w:val="18"/>
                <w:szCs w:val="18"/>
              </w:rPr>
              <w:t xml:space="preserve">-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5A41B59" w14:textId="77777777" w:rsidR="00000000" w:rsidRDefault="00000000">
            <w:pPr>
              <w:pStyle w:val="FORMATTEXT"/>
              <w:jc w:val="center"/>
              <w:rPr>
                <w:sz w:val="18"/>
                <w:szCs w:val="18"/>
              </w:rPr>
            </w:pPr>
            <w:r>
              <w:rPr>
                <w:sz w:val="18"/>
                <w:szCs w:val="18"/>
              </w:rPr>
              <w:t xml:space="preserve">- </w:t>
            </w:r>
          </w:p>
        </w:tc>
      </w:tr>
      <w:tr w:rsidR="00000000" w14:paraId="06560D04" w14:textId="77777777">
        <w:tblPrEx>
          <w:tblCellMar>
            <w:top w:w="0" w:type="dxa"/>
            <w:bottom w:w="0" w:type="dxa"/>
          </w:tblCellMar>
        </w:tblPrEx>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22B84E5" w14:textId="77777777" w:rsidR="00000000" w:rsidRDefault="00000000">
            <w:pPr>
              <w:pStyle w:val="FORMATTEXT"/>
              <w:jc w:val="center"/>
              <w:rPr>
                <w:sz w:val="18"/>
                <w:szCs w:val="18"/>
              </w:rPr>
            </w:pPr>
            <w:r>
              <w:rPr>
                <w:sz w:val="18"/>
                <w:szCs w:val="18"/>
              </w:rPr>
              <w:t xml:space="preserve">Д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A9633DD" w14:textId="77777777" w:rsidR="00000000" w:rsidRDefault="00000000">
            <w:pPr>
              <w:pStyle w:val="FORMATTEXT"/>
              <w:jc w:val="center"/>
              <w:rPr>
                <w:sz w:val="18"/>
                <w:szCs w:val="18"/>
              </w:rPr>
            </w:pPr>
            <w:r>
              <w:rPr>
                <w:sz w:val="18"/>
                <w:szCs w:val="18"/>
              </w:rPr>
              <w:t xml:space="preserve">36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F5063B3" w14:textId="77777777" w:rsidR="00000000" w:rsidRDefault="00000000">
            <w:pPr>
              <w:pStyle w:val="FORMATTEXT"/>
              <w:jc w:val="center"/>
              <w:rPr>
                <w:sz w:val="18"/>
                <w:szCs w:val="18"/>
              </w:rPr>
            </w:pPr>
            <w:r>
              <w:rPr>
                <w:sz w:val="18"/>
                <w:szCs w:val="18"/>
              </w:rPr>
              <w:t xml:space="preserve">I, II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A0DAFA2" w14:textId="77777777" w:rsidR="00000000" w:rsidRDefault="00000000">
            <w:pPr>
              <w:pStyle w:val="FORMATTEXT"/>
              <w:jc w:val="center"/>
              <w:rPr>
                <w:sz w:val="18"/>
                <w:szCs w:val="18"/>
              </w:rPr>
            </w:pPr>
            <w:r>
              <w:rPr>
                <w:sz w:val="18"/>
                <w:szCs w:val="18"/>
              </w:rPr>
              <w:t>С0</w:t>
            </w:r>
          </w:p>
        </w:tc>
        <w:tc>
          <w:tcPr>
            <w:tcW w:w="34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179904" w14:textId="77777777" w:rsidR="00000000" w:rsidRDefault="00000000">
            <w:pPr>
              <w:pStyle w:val="FORMATTEXT"/>
              <w:jc w:val="center"/>
              <w:rPr>
                <w:sz w:val="18"/>
                <w:szCs w:val="18"/>
              </w:rPr>
            </w:pPr>
            <w:r>
              <w:rPr>
                <w:sz w:val="18"/>
                <w:szCs w:val="18"/>
              </w:rPr>
              <w:t xml:space="preserve">Не ограничивается </w:t>
            </w:r>
          </w:p>
        </w:tc>
      </w:tr>
      <w:tr w:rsidR="00000000" w14:paraId="7714D0DA"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2E3E0EC6" w14:textId="77777777" w:rsidR="00000000" w:rsidRDefault="00000000">
            <w:pPr>
              <w:pStyle w:val="FORMATTEXT"/>
              <w:jc w:val="center"/>
              <w:rPr>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1DC97DE0" w14:textId="77777777" w:rsidR="00000000" w:rsidRDefault="00000000">
            <w:pPr>
              <w:pStyle w:val="FORMATTEXT"/>
              <w:jc w:val="center"/>
              <w:rPr>
                <w:sz w:val="18"/>
                <w:szCs w:val="18"/>
              </w:rPr>
            </w:pPr>
            <w:r>
              <w:rPr>
                <w:sz w:val="18"/>
                <w:szCs w:val="18"/>
              </w:rPr>
              <w:t xml:space="preserve">18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55EEB9D7" w14:textId="77777777" w:rsidR="00000000" w:rsidRDefault="00000000">
            <w:pPr>
              <w:pStyle w:val="FORMATTEXT"/>
              <w:jc w:val="center"/>
              <w:rPr>
                <w:sz w:val="18"/>
                <w:szCs w:val="18"/>
              </w:rPr>
            </w:pPr>
            <w:r>
              <w:rPr>
                <w:sz w:val="18"/>
                <w:szCs w:val="18"/>
              </w:rPr>
              <w:t xml:space="preserve">III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425C412D" w14:textId="77777777" w:rsidR="00000000" w:rsidRDefault="00000000">
            <w:pPr>
              <w:pStyle w:val="FORMATTEXT"/>
              <w:jc w:val="center"/>
              <w:rPr>
                <w:sz w:val="18"/>
                <w:szCs w:val="18"/>
              </w:rPr>
            </w:pPr>
            <w:r>
              <w:rPr>
                <w:sz w:val="18"/>
                <w:szCs w:val="18"/>
              </w:rPr>
              <w:t>С0</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83D2D8B" w14:textId="77777777" w:rsidR="00000000" w:rsidRDefault="00000000">
            <w:pPr>
              <w:pStyle w:val="FORMATTEXT"/>
              <w:jc w:val="center"/>
              <w:rPr>
                <w:sz w:val="18"/>
                <w:szCs w:val="18"/>
              </w:rPr>
            </w:pPr>
            <w:r>
              <w:rPr>
                <w:sz w:val="18"/>
                <w:szCs w:val="18"/>
              </w:rPr>
              <w:t xml:space="preserve">Не огр.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E09114E" w14:textId="77777777" w:rsidR="00000000" w:rsidRDefault="00000000">
            <w:pPr>
              <w:pStyle w:val="FORMATTEXT"/>
              <w:jc w:val="center"/>
              <w:rPr>
                <w:sz w:val="18"/>
                <w:szCs w:val="18"/>
              </w:rPr>
            </w:pPr>
            <w:r>
              <w:rPr>
                <w:sz w:val="18"/>
                <w:szCs w:val="18"/>
              </w:rPr>
              <w:t xml:space="preserve">50000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CE98EB8" w14:textId="77777777" w:rsidR="00000000" w:rsidRDefault="00000000">
            <w:pPr>
              <w:pStyle w:val="FORMATTEXT"/>
              <w:jc w:val="center"/>
              <w:rPr>
                <w:sz w:val="18"/>
                <w:szCs w:val="18"/>
              </w:rPr>
            </w:pPr>
            <w:r>
              <w:rPr>
                <w:sz w:val="18"/>
                <w:szCs w:val="18"/>
              </w:rPr>
              <w:t xml:space="preserve">15000 </w:t>
            </w:r>
          </w:p>
        </w:tc>
      </w:tr>
      <w:tr w:rsidR="00000000" w14:paraId="26862FFD"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749D3B3F" w14:textId="77777777" w:rsidR="00000000" w:rsidRDefault="00000000">
            <w:pPr>
              <w:pStyle w:val="FORMATTEXT"/>
              <w:jc w:val="center"/>
              <w:rPr>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4EF6CA0F" w14:textId="77777777" w:rsidR="00000000" w:rsidRDefault="00000000">
            <w:pPr>
              <w:pStyle w:val="FORMATTEXT"/>
              <w:jc w:val="center"/>
              <w:rPr>
                <w:sz w:val="18"/>
                <w:szCs w:val="18"/>
              </w:rPr>
            </w:pPr>
            <w:r>
              <w:rPr>
                <w:sz w:val="18"/>
                <w:szCs w:val="18"/>
              </w:rPr>
              <w:t xml:space="preserve">18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6CB28A1F" w14:textId="77777777" w:rsidR="00000000" w:rsidRDefault="00000000">
            <w:pPr>
              <w:pStyle w:val="FORMATTEXT"/>
              <w:jc w:val="center"/>
              <w:rPr>
                <w:sz w:val="18"/>
                <w:szCs w:val="18"/>
              </w:rPr>
            </w:pPr>
            <w:r>
              <w:rPr>
                <w:sz w:val="18"/>
                <w:szCs w:val="18"/>
              </w:rPr>
              <w:t xml:space="preserve">III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1869BDF3" w14:textId="77777777" w:rsidR="00000000" w:rsidRDefault="00000000">
            <w:pPr>
              <w:pStyle w:val="FORMATTEXT"/>
              <w:jc w:val="center"/>
              <w:rPr>
                <w:sz w:val="18"/>
                <w:szCs w:val="18"/>
              </w:rPr>
            </w:pPr>
            <w:r>
              <w:rPr>
                <w:sz w:val="18"/>
                <w:szCs w:val="18"/>
              </w:rPr>
              <w:t>С1</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2BA8E254" w14:textId="77777777" w:rsidR="00000000" w:rsidRDefault="00000000">
            <w:pPr>
              <w:pStyle w:val="FORMATTEXT"/>
              <w:jc w:val="center"/>
              <w:rPr>
                <w:sz w:val="18"/>
                <w:szCs w:val="18"/>
              </w:rPr>
            </w:pPr>
            <w:r>
              <w:rPr>
                <w:sz w:val="18"/>
                <w:szCs w:val="18"/>
              </w:rPr>
              <w:t xml:space="preserve">Не огр.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08FF7C32" w14:textId="77777777" w:rsidR="00000000" w:rsidRDefault="00000000">
            <w:pPr>
              <w:pStyle w:val="FORMATTEXT"/>
              <w:jc w:val="center"/>
              <w:rPr>
                <w:sz w:val="18"/>
                <w:szCs w:val="18"/>
              </w:rPr>
            </w:pPr>
            <w:r>
              <w:rPr>
                <w:sz w:val="18"/>
                <w:szCs w:val="18"/>
              </w:rPr>
              <w:t xml:space="preserve">25000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4C4C4F2C" w14:textId="77777777" w:rsidR="00000000" w:rsidRDefault="00000000">
            <w:pPr>
              <w:pStyle w:val="FORMATTEXT"/>
              <w:jc w:val="center"/>
              <w:rPr>
                <w:sz w:val="18"/>
                <w:szCs w:val="18"/>
              </w:rPr>
            </w:pPr>
            <w:r>
              <w:rPr>
                <w:sz w:val="18"/>
                <w:szCs w:val="18"/>
              </w:rPr>
              <w:t xml:space="preserve">10400 </w:t>
            </w:r>
          </w:p>
        </w:tc>
      </w:tr>
      <w:tr w:rsidR="00000000" w14:paraId="5FE6B500"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04EBD10F" w14:textId="77777777" w:rsidR="00000000" w:rsidRDefault="00000000">
            <w:pPr>
              <w:pStyle w:val="FORMATTEXT"/>
              <w:jc w:val="center"/>
              <w:rPr>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65BFDF40" w14:textId="77777777" w:rsidR="00000000" w:rsidRDefault="00000000">
            <w:pPr>
              <w:pStyle w:val="FORMATTEXT"/>
              <w:jc w:val="center"/>
              <w:rPr>
                <w:sz w:val="18"/>
                <w:szCs w:val="18"/>
              </w:rPr>
            </w:pPr>
            <w:r>
              <w:rPr>
                <w:sz w:val="18"/>
                <w:szCs w:val="18"/>
              </w:rPr>
              <w:t xml:space="preserve">12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0CE479F0" w14:textId="77777777" w:rsidR="00000000" w:rsidRDefault="00000000">
            <w:pPr>
              <w:pStyle w:val="FORMATTEXT"/>
              <w:jc w:val="center"/>
              <w:rPr>
                <w:sz w:val="18"/>
                <w:szCs w:val="18"/>
              </w:rPr>
            </w:pPr>
            <w:r>
              <w:rPr>
                <w:sz w:val="18"/>
                <w:szCs w:val="18"/>
              </w:rPr>
              <w:t xml:space="preserve">IV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34269DF1" w14:textId="77777777" w:rsidR="00000000" w:rsidRDefault="00000000">
            <w:pPr>
              <w:pStyle w:val="FORMATTEXT"/>
              <w:jc w:val="center"/>
              <w:rPr>
                <w:sz w:val="18"/>
                <w:szCs w:val="18"/>
              </w:rPr>
            </w:pPr>
            <w:r>
              <w:rPr>
                <w:sz w:val="18"/>
                <w:szCs w:val="18"/>
              </w:rPr>
              <w:t>С0, С1</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4885F167" w14:textId="77777777" w:rsidR="00000000" w:rsidRDefault="00000000">
            <w:pPr>
              <w:pStyle w:val="FORMATTEXT"/>
              <w:jc w:val="center"/>
              <w:rPr>
                <w:sz w:val="18"/>
                <w:szCs w:val="18"/>
              </w:rPr>
            </w:pPr>
            <w:r>
              <w:rPr>
                <w:sz w:val="18"/>
                <w:szCs w:val="18"/>
              </w:rPr>
              <w:t xml:space="preserve">Не огр.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558AE7DD" w14:textId="77777777" w:rsidR="00000000" w:rsidRDefault="00000000">
            <w:pPr>
              <w:pStyle w:val="FORMATTEXT"/>
              <w:jc w:val="center"/>
              <w:rPr>
                <w:sz w:val="18"/>
                <w:szCs w:val="18"/>
              </w:rPr>
            </w:pPr>
            <w:r>
              <w:rPr>
                <w:sz w:val="18"/>
                <w:szCs w:val="18"/>
              </w:rPr>
              <w:t xml:space="preserve">25000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4CEDF542" w14:textId="77777777" w:rsidR="00000000" w:rsidRDefault="00000000">
            <w:pPr>
              <w:pStyle w:val="FORMATTEXT"/>
              <w:jc w:val="center"/>
              <w:rPr>
                <w:sz w:val="18"/>
                <w:szCs w:val="18"/>
              </w:rPr>
            </w:pPr>
            <w:r>
              <w:rPr>
                <w:sz w:val="18"/>
                <w:szCs w:val="18"/>
              </w:rPr>
              <w:t xml:space="preserve">7800 </w:t>
            </w:r>
          </w:p>
        </w:tc>
      </w:tr>
      <w:tr w:rsidR="00000000" w14:paraId="11CCB49A"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30BA9A8A" w14:textId="77777777" w:rsidR="00000000" w:rsidRDefault="00000000">
            <w:pPr>
              <w:pStyle w:val="FORMATTEXT"/>
              <w:jc w:val="center"/>
              <w:rPr>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01C77C4C" w14:textId="77777777" w:rsidR="00000000" w:rsidRDefault="00000000">
            <w:pPr>
              <w:pStyle w:val="FORMATTEXT"/>
              <w:jc w:val="center"/>
              <w:rPr>
                <w:sz w:val="18"/>
                <w:szCs w:val="18"/>
              </w:rPr>
            </w:pPr>
            <w:r>
              <w:rPr>
                <w:sz w:val="18"/>
                <w:szCs w:val="18"/>
              </w:rPr>
              <w:t xml:space="preserve">12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5CF8331E" w14:textId="77777777" w:rsidR="00000000" w:rsidRDefault="00000000">
            <w:pPr>
              <w:pStyle w:val="FORMATTEXT"/>
              <w:jc w:val="center"/>
              <w:rPr>
                <w:sz w:val="18"/>
                <w:szCs w:val="18"/>
              </w:rPr>
            </w:pPr>
            <w:r>
              <w:rPr>
                <w:sz w:val="18"/>
                <w:szCs w:val="18"/>
              </w:rPr>
              <w:t xml:space="preserve">IV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38CDF8FE" w14:textId="77777777" w:rsidR="00000000" w:rsidRDefault="00000000">
            <w:pPr>
              <w:pStyle w:val="FORMATTEXT"/>
              <w:jc w:val="center"/>
              <w:rPr>
                <w:sz w:val="18"/>
                <w:szCs w:val="18"/>
              </w:rPr>
            </w:pPr>
            <w:r>
              <w:rPr>
                <w:sz w:val="18"/>
                <w:szCs w:val="18"/>
              </w:rPr>
              <w:t>С2, С3</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50D5F2C0" w14:textId="77777777" w:rsidR="00000000" w:rsidRDefault="00000000">
            <w:pPr>
              <w:pStyle w:val="FORMATTEXT"/>
              <w:jc w:val="center"/>
              <w:rPr>
                <w:sz w:val="18"/>
                <w:szCs w:val="18"/>
              </w:rPr>
            </w:pPr>
            <w:r>
              <w:rPr>
                <w:sz w:val="18"/>
                <w:szCs w:val="18"/>
              </w:rPr>
              <w:t xml:space="preserve">10 400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3ACE9EB8" w14:textId="77777777" w:rsidR="00000000" w:rsidRDefault="00000000">
            <w:pPr>
              <w:pStyle w:val="FORMATTEXT"/>
              <w:jc w:val="center"/>
              <w:rPr>
                <w:sz w:val="18"/>
                <w:szCs w:val="18"/>
              </w:rPr>
            </w:pPr>
            <w:r>
              <w:rPr>
                <w:sz w:val="18"/>
                <w:szCs w:val="18"/>
              </w:rPr>
              <w:t xml:space="preserve">7800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23ABD30F" w14:textId="77777777" w:rsidR="00000000" w:rsidRDefault="00000000">
            <w:pPr>
              <w:pStyle w:val="FORMATTEXT"/>
              <w:jc w:val="center"/>
              <w:rPr>
                <w:sz w:val="18"/>
                <w:szCs w:val="18"/>
              </w:rPr>
            </w:pPr>
            <w:r>
              <w:rPr>
                <w:sz w:val="18"/>
                <w:szCs w:val="18"/>
              </w:rPr>
              <w:t xml:space="preserve">- </w:t>
            </w:r>
          </w:p>
        </w:tc>
      </w:tr>
      <w:tr w:rsidR="00000000" w14:paraId="219268EA" w14:textId="77777777">
        <w:tblPrEx>
          <w:tblCellMar>
            <w:top w:w="0" w:type="dxa"/>
            <w:bottom w:w="0" w:type="dxa"/>
          </w:tblCellMar>
        </w:tblPrEx>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5393CBA" w14:textId="77777777" w:rsidR="00000000" w:rsidRDefault="00000000">
            <w:pPr>
              <w:pStyle w:val="FORMATTEXT"/>
              <w:jc w:val="center"/>
              <w:rPr>
                <w:sz w:val="18"/>
                <w:szCs w:val="18"/>
              </w:rPr>
            </w:pP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FDBA209" w14:textId="77777777" w:rsidR="00000000" w:rsidRDefault="00000000">
            <w:pPr>
              <w:pStyle w:val="FORMATTEXT"/>
              <w:jc w:val="center"/>
              <w:rPr>
                <w:sz w:val="18"/>
                <w:szCs w:val="18"/>
              </w:rPr>
            </w:pPr>
            <w:r>
              <w:rPr>
                <w:sz w:val="18"/>
                <w:szCs w:val="18"/>
              </w:rPr>
              <w:t xml:space="preserve">8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7E3ED7E" w14:textId="77777777" w:rsidR="00000000" w:rsidRDefault="00000000">
            <w:pPr>
              <w:pStyle w:val="FORMATTEXT"/>
              <w:jc w:val="center"/>
              <w:rPr>
                <w:sz w:val="18"/>
                <w:szCs w:val="18"/>
              </w:rPr>
            </w:pPr>
            <w:r>
              <w:rPr>
                <w:sz w:val="18"/>
                <w:szCs w:val="18"/>
              </w:rPr>
              <w:t xml:space="preserve">V </w:t>
            </w: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E1AB36C" w14:textId="77777777" w:rsidR="00000000" w:rsidRDefault="00000000">
            <w:pPr>
              <w:pStyle w:val="FORMATTEXT"/>
              <w:jc w:val="center"/>
              <w:rPr>
                <w:sz w:val="18"/>
                <w:szCs w:val="18"/>
              </w:rPr>
            </w:pPr>
            <w:r>
              <w:rPr>
                <w:sz w:val="18"/>
                <w:szCs w:val="18"/>
              </w:rPr>
              <w:t xml:space="preserve">Не норм.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161F601" w14:textId="77777777" w:rsidR="00000000" w:rsidRDefault="00000000">
            <w:pPr>
              <w:pStyle w:val="FORMATTEXT"/>
              <w:jc w:val="center"/>
              <w:rPr>
                <w:sz w:val="18"/>
                <w:szCs w:val="18"/>
              </w:rPr>
            </w:pPr>
            <w:r>
              <w:rPr>
                <w:sz w:val="18"/>
                <w:szCs w:val="18"/>
              </w:rPr>
              <w:t xml:space="preserve">2600 </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6272795" w14:textId="77777777" w:rsidR="00000000" w:rsidRDefault="00000000">
            <w:pPr>
              <w:pStyle w:val="FORMATTEXT"/>
              <w:jc w:val="center"/>
              <w:rPr>
                <w:sz w:val="18"/>
                <w:szCs w:val="18"/>
              </w:rPr>
            </w:pPr>
            <w:r>
              <w:rPr>
                <w:sz w:val="18"/>
                <w:szCs w:val="18"/>
              </w:rPr>
              <w:t xml:space="preserve">1500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72640D8" w14:textId="77777777" w:rsidR="00000000" w:rsidRDefault="00000000">
            <w:pPr>
              <w:pStyle w:val="FORMATTEXT"/>
              <w:jc w:val="center"/>
              <w:rPr>
                <w:sz w:val="18"/>
                <w:szCs w:val="18"/>
              </w:rPr>
            </w:pPr>
            <w:r>
              <w:rPr>
                <w:sz w:val="18"/>
                <w:szCs w:val="18"/>
              </w:rPr>
              <w:t xml:space="preserve">- </w:t>
            </w:r>
          </w:p>
        </w:tc>
      </w:tr>
      <w:tr w:rsidR="00000000" w14:paraId="359A392F" w14:textId="77777777">
        <w:tblPrEx>
          <w:tblCellMar>
            <w:top w:w="0" w:type="dxa"/>
            <w:bottom w:w="0" w:type="dxa"/>
          </w:tblCellMar>
        </w:tblPrEx>
        <w:tc>
          <w:tcPr>
            <w:tcW w:w="915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CF8AEA" w14:textId="7054BC0D" w:rsidR="00000000" w:rsidRDefault="00000000">
            <w:pPr>
              <w:pStyle w:val="FORMATTEXT"/>
              <w:rPr>
                <w:sz w:val="18"/>
                <w:szCs w:val="18"/>
              </w:rPr>
            </w:pPr>
            <w:r>
              <w:rPr>
                <w:sz w:val="18"/>
                <w:szCs w:val="18"/>
              </w:rPr>
              <w:t>Примечание - Площадь этажа между противопожарными стенами одноэтажных зданий V степени огнестойкости для содержания птицы и овец, указанную в таблице для помещений категории В, допускается увеличивать до 1800 м</w:t>
            </w:r>
            <w:r w:rsidR="00D25BD1">
              <w:rPr>
                <w:noProof/>
                <w:position w:val="-10"/>
                <w:sz w:val="18"/>
                <w:szCs w:val="18"/>
              </w:rPr>
              <w:drawing>
                <wp:inline distT="0" distB="0" distL="0" distR="0" wp14:anchorId="04597883" wp14:editId="5AA7BEEF">
                  <wp:extent cx="106680" cy="220980"/>
                  <wp:effectExtent l="0" t="0" r="0" b="0"/>
                  <wp:docPr id="22"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по требованиям технологии.</w:t>
            </w:r>
          </w:p>
          <w:p w14:paraId="1D10E570" w14:textId="77777777" w:rsidR="00000000" w:rsidRDefault="00000000">
            <w:pPr>
              <w:pStyle w:val="FORMATTEXT"/>
              <w:rPr>
                <w:sz w:val="18"/>
                <w:szCs w:val="18"/>
              </w:rPr>
            </w:pPr>
          </w:p>
          <w:p w14:paraId="2C3EB688" w14:textId="77777777" w:rsidR="00000000" w:rsidRDefault="00000000">
            <w:pPr>
              <w:pStyle w:val="FORMATTEXT"/>
              <w:rPr>
                <w:sz w:val="18"/>
                <w:szCs w:val="18"/>
              </w:rPr>
            </w:pPr>
            <w:r>
              <w:rPr>
                <w:sz w:val="18"/>
                <w:szCs w:val="18"/>
              </w:rPr>
              <w:t xml:space="preserve">* Высота здания в данной таблице измеряется от пола 1-го этажа до потолка верхнего этажа, включая технический; при переменной высоте потолка принимается средняя высота этажа. При определении числа этажей учитываются только надземные этажи. Высота одноэтажных зданий класса конструктивной пожарной опасности С0 не нормируется. Высоту одноэтажных зданий класса конструктивной пожарной опасности С1 следует принимать не более 25 м, классов С2 и С3 - не более 18 м. </w:t>
            </w:r>
          </w:p>
          <w:p w14:paraId="7CED45C3" w14:textId="77777777" w:rsidR="00000000" w:rsidRDefault="00000000">
            <w:pPr>
              <w:pStyle w:val="FORMATTEXT"/>
              <w:rPr>
                <w:sz w:val="18"/>
                <w:szCs w:val="18"/>
              </w:rPr>
            </w:pPr>
          </w:p>
        </w:tc>
      </w:tr>
    </w:tbl>
    <w:p w14:paraId="789096EA"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5DFA7CDA"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Таблица 6.2 (Измененная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"kodeks://link/d?nd=1314763093&amp;mark=000000000000000000000000000000000000000000000000007E80KG"\o"’’Изменение № 2 к СП 2.13130.2020 Системы противопожарной защиты. Обеспечение огнестойкости объектов защиты’’</w:instrText>
      </w:r>
    </w:p>
    <w:p w14:paraId="6D949C1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06.11.2025 N 999)</w:instrText>
      </w:r>
    </w:p>
    <w:p w14:paraId="793644C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01.01.2026</w:instrText>
      </w:r>
    </w:p>
    <w:p w14:paraId="31FA49E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01.01.2026)"</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69F23699" w14:textId="77777777" w:rsidR="00000000" w:rsidRDefault="00000000">
      <w:pPr>
        <w:pStyle w:val="FORMATTEXT"/>
        <w:ind w:firstLine="568"/>
        <w:jc w:val="both"/>
      </w:pPr>
    </w:p>
    <w:p w14:paraId="0C258C50" w14:textId="77777777" w:rsidR="00000000" w:rsidRDefault="00000000">
      <w:pPr>
        <w:pStyle w:val="FORMATTEXT"/>
        <w:ind w:firstLine="568"/>
        <w:jc w:val="both"/>
      </w:pPr>
      <w:r>
        <w:t>6.1.3 Степень огнестойкости, класс конструктивной пожарной опасности, допустимую высоту зданий и площадь этажа в пределах пожарного отсека для теплиц и парников следует принимать в соответствии с таблицей 6.1.</w:t>
      </w:r>
    </w:p>
    <w:p w14:paraId="17848ECA" w14:textId="77777777" w:rsidR="00000000" w:rsidRDefault="00000000">
      <w:pPr>
        <w:pStyle w:val="FORMATTEXT"/>
        <w:ind w:firstLine="568"/>
        <w:jc w:val="both"/>
      </w:pPr>
    </w:p>
    <w:p w14:paraId="536697ED" w14:textId="77777777" w:rsidR="00000000" w:rsidRDefault="00000000">
      <w:pPr>
        <w:pStyle w:val="FORMATTEXT"/>
        <w:ind w:firstLine="568"/>
        <w:jc w:val="both"/>
      </w:pPr>
      <w:r>
        <w:t>Для теплиц V степени огнестойкости с металлическим каркасом вне зависимости от класса конструктивной пожарной опасности площадь этажа в пределах пожарного отсека допускается не ограничивать при условии, что расстояние от наиболее удаленного рабочего места до выхода наружу не превышает 60 м.</w:t>
      </w:r>
    </w:p>
    <w:p w14:paraId="21DF2FF3" w14:textId="77777777" w:rsidR="00000000" w:rsidRDefault="00000000">
      <w:pPr>
        <w:pStyle w:val="FORMATTEXT"/>
        <w:ind w:firstLine="568"/>
        <w:jc w:val="both"/>
      </w:pPr>
    </w:p>
    <w:p w14:paraId="0A3F3062" w14:textId="77777777" w:rsidR="00000000" w:rsidRDefault="00000000">
      <w:pPr>
        <w:pStyle w:val="FORMATTEXT"/>
        <w:ind w:firstLine="568"/>
        <w:jc w:val="both"/>
      </w:pPr>
      <w:r>
        <w:rPr>
          <w:b/>
          <w:bCs/>
        </w:rPr>
        <w:t>6.2 Складские здания и здания холодильников</w:t>
      </w:r>
    </w:p>
    <w:p w14:paraId="352FCE6F" w14:textId="77777777" w:rsidR="00000000" w:rsidRDefault="00000000">
      <w:pPr>
        <w:pStyle w:val="FORMATTEXT"/>
        <w:ind w:firstLine="568"/>
        <w:jc w:val="both"/>
      </w:pPr>
    </w:p>
    <w:p w14:paraId="060F3FF6" w14:textId="77777777" w:rsidR="00000000" w:rsidRDefault="00000000">
      <w:pPr>
        <w:pStyle w:val="FORMATTEXT"/>
        <w:ind w:firstLine="568"/>
        <w:jc w:val="both"/>
      </w:pPr>
      <w:r>
        <w:t>6.2.1 Степень огнестойкости, класс конструктивной пожарной опасности, высоту складских зданий (класс Ф5.2) и площадь этажа здания в пределах пожарного отсека в зависимости от категории по взрывопожарной и пожарной опасности следует принимать в соответствии с таблицей 6.3.</w:t>
      </w:r>
    </w:p>
    <w:p w14:paraId="1215665C" w14:textId="77777777" w:rsidR="00000000" w:rsidRDefault="00000000">
      <w:pPr>
        <w:pStyle w:val="FORMATTEXT"/>
        <w:ind w:firstLine="568"/>
        <w:jc w:val="both"/>
      </w:pPr>
    </w:p>
    <w:p w14:paraId="5A048E6B" w14:textId="77777777" w:rsidR="00000000" w:rsidRDefault="00000000">
      <w:pPr>
        <w:pStyle w:val="FORMATTEXT"/>
        <w:jc w:val="both"/>
      </w:pPr>
      <w:r>
        <w:t>Таблица 6.3</w:t>
      </w:r>
    </w:p>
    <w:p w14:paraId="7BD88525"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1200"/>
        <w:gridCol w:w="1500"/>
        <w:gridCol w:w="1200"/>
        <w:gridCol w:w="1800"/>
        <w:gridCol w:w="1050"/>
        <w:gridCol w:w="1200"/>
        <w:gridCol w:w="1200"/>
      </w:tblGrid>
      <w:tr w:rsidR="00000000" w14:paraId="7D1C5F91" w14:textId="77777777">
        <w:tblPrEx>
          <w:tblCellMar>
            <w:top w:w="0" w:type="dxa"/>
            <w:bottom w:w="0" w:type="dxa"/>
          </w:tblCellMar>
        </w:tblPrEx>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C78DA52" w14:textId="77777777" w:rsidR="00000000" w:rsidRDefault="00000000">
            <w:pPr>
              <w:pStyle w:val="FORMATTEXT"/>
              <w:jc w:val="center"/>
              <w:rPr>
                <w:sz w:val="18"/>
                <w:szCs w:val="18"/>
              </w:rPr>
            </w:pPr>
            <w:r>
              <w:rPr>
                <w:sz w:val="18"/>
                <w:szCs w:val="18"/>
              </w:rPr>
              <w:t xml:space="preserve">Категория склада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35C5BA0" w14:textId="77777777" w:rsidR="00000000" w:rsidRDefault="00000000">
            <w:pPr>
              <w:pStyle w:val="FORMATTEXT"/>
              <w:jc w:val="center"/>
              <w:rPr>
                <w:sz w:val="18"/>
                <w:szCs w:val="18"/>
              </w:rPr>
            </w:pPr>
            <w:r>
              <w:rPr>
                <w:sz w:val="18"/>
                <w:szCs w:val="18"/>
              </w:rPr>
              <w:t xml:space="preserve">Допустимая высота здания*, м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933C8D1" w14:textId="77777777" w:rsidR="00000000" w:rsidRDefault="00000000">
            <w:pPr>
              <w:pStyle w:val="FORMATTEXT"/>
              <w:jc w:val="center"/>
              <w:rPr>
                <w:sz w:val="18"/>
                <w:szCs w:val="18"/>
              </w:rPr>
            </w:pPr>
            <w:r>
              <w:rPr>
                <w:sz w:val="18"/>
                <w:szCs w:val="18"/>
              </w:rPr>
              <w:t>Степень огне-</w:t>
            </w:r>
          </w:p>
          <w:p w14:paraId="22ABBC8A" w14:textId="77777777" w:rsidR="00000000" w:rsidRDefault="00000000">
            <w:pPr>
              <w:pStyle w:val="FORMATTEXT"/>
              <w:jc w:val="center"/>
              <w:rPr>
                <w:sz w:val="18"/>
                <w:szCs w:val="18"/>
              </w:rPr>
            </w:pPr>
            <w:r>
              <w:rPr>
                <w:sz w:val="18"/>
                <w:szCs w:val="18"/>
              </w:rPr>
              <w:t xml:space="preserve">стойкости зданий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16CBFF8" w14:textId="77777777" w:rsidR="00000000" w:rsidRDefault="00000000">
            <w:pPr>
              <w:pStyle w:val="FORMATTEXT"/>
              <w:jc w:val="center"/>
              <w:rPr>
                <w:sz w:val="18"/>
                <w:szCs w:val="18"/>
              </w:rPr>
            </w:pPr>
            <w:r>
              <w:rPr>
                <w:sz w:val="18"/>
                <w:szCs w:val="18"/>
              </w:rPr>
              <w:t xml:space="preserve">Класс конструктивной пожарной </w:t>
            </w:r>
          </w:p>
        </w:tc>
        <w:tc>
          <w:tcPr>
            <w:tcW w:w="34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0D4BA9" w14:textId="05D9A4C5" w:rsidR="00000000" w:rsidRDefault="00000000">
            <w:pPr>
              <w:pStyle w:val="FORMATTEXT"/>
              <w:jc w:val="center"/>
              <w:rPr>
                <w:sz w:val="18"/>
                <w:szCs w:val="18"/>
              </w:rPr>
            </w:pPr>
            <w:r>
              <w:rPr>
                <w:sz w:val="18"/>
                <w:szCs w:val="18"/>
              </w:rPr>
              <w:t>Площадь этажа в пределах пожарного отсека зданий, м</w:t>
            </w:r>
            <w:r w:rsidR="00D25BD1">
              <w:rPr>
                <w:noProof/>
                <w:position w:val="-10"/>
                <w:sz w:val="18"/>
                <w:szCs w:val="18"/>
              </w:rPr>
              <w:drawing>
                <wp:inline distT="0" distB="0" distL="0" distR="0" wp14:anchorId="7770F036" wp14:editId="2F951880">
                  <wp:extent cx="106680" cy="220980"/>
                  <wp:effectExtent l="0" t="0" r="0" b="0"/>
                  <wp:docPr id="23"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r>
      <w:tr w:rsidR="00000000" w14:paraId="692A09F4" w14:textId="77777777">
        <w:tblPrEx>
          <w:tblCellMar>
            <w:top w:w="0" w:type="dxa"/>
            <w:bottom w:w="0" w:type="dxa"/>
          </w:tblCellMar>
        </w:tblPrEx>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48B4153" w14:textId="77777777" w:rsidR="00000000" w:rsidRDefault="00000000">
            <w:pPr>
              <w:pStyle w:val="FORMATTEXT"/>
              <w:jc w:val="center"/>
              <w:rPr>
                <w:sz w:val="18"/>
                <w:szCs w:val="18"/>
              </w:rPr>
            </w:pP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D55EC8A" w14:textId="77777777" w:rsidR="00000000" w:rsidRDefault="00000000">
            <w:pPr>
              <w:pStyle w:val="FORMATTEXT"/>
              <w:jc w:val="center"/>
              <w:rPr>
                <w:sz w:val="18"/>
                <w:szCs w:val="18"/>
              </w:rPr>
            </w:pP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4602660" w14:textId="77777777" w:rsidR="00000000" w:rsidRDefault="00000000">
            <w:pPr>
              <w:pStyle w:val="FORMATTEXT"/>
              <w:rPr>
                <w:sz w:val="18"/>
                <w:szCs w:val="18"/>
              </w:rPr>
            </w:pP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7AD0C37" w14:textId="77777777" w:rsidR="00000000" w:rsidRDefault="00000000">
            <w:pPr>
              <w:pStyle w:val="FORMATTEXT"/>
              <w:jc w:val="center"/>
              <w:rPr>
                <w:sz w:val="18"/>
                <w:szCs w:val="18"/>
              </w:rPr>
            </w:pPr>
            <w:r>
              <w:rPr>
                <w:sz w:val="18"/>
                <w:szCs w:val="18"/>
              </w:rPr>
              <w:t xml:space="preserve">опасности зданий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BA5D92" w14:textId="77777777" w:rsidR="00000000" w:rsidRDefault="00000000">
            <w:pPr>
              <w:pStyle w:val="FORMATTEXT"/>
              <w:jc w:val="center"/>
              <w:rPr>
                <w:sz w:val="18"/>
                <w:szCs w:val="18"/>
              </w:rPr>
            </w:pPr>
            <w:r>
              <w:rPr>
                <w:sz w:val="18"/>
                <w:szCs w:val="18"/>
              </w:rPr>
              <w:t>одно-</w:t>
            </w:r>
          </w:p>
          <w:p w14:paraId="4CA4575F" w14:textId="77777777" w:rsidR="00000000" w:rsidRDefault="00000000">
            <w:pPr>
              <w:pStyle w:val="FORMATTEXT"/>
              <w:jc w:val="center"/>
              <w:rPr>
                <w:sz w:val="18"/>
                <w:szCs w:val="18"/>
              </w:rPr>
            </w:pPr>
            <w:r>
              <w:rPr>
                <w:sz w:val="18"/>
                <w:szCs w:val="18"/>
              </w:rPr>
              <w:t xml:space="preserve">этажных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B8AD3B" w14:textId="77777777" w:rsidR="00000000" w:rsidRDefault="00000000">
            <w:pPr>
              <w:pStyle w:val="FORMATTEXT"/>
              <w:jc w:val="center"/>
              <w:rPr>
                <w:sz w:val="18"/>
                <w:szCs w:val="18"/>
              </w:rPr>
            </w:pPr>
            <w:r>
              <w:rPr>
                <w:sz w:val="18"/>
                <w:szCs w:val="18"/>
              </w:rPr>
              <w:t>двух-</w:t>
            </w:r>
          </w:p>
          <w:p w14:paraId="62DA827A" w14:textId="77777777" w:rsidR="00000000" w:rsidRDefault="00000000">
            <w:pPr>
              <w:pStyle w:val="FORMATTEXT"/>
              <w:jc w:val="center"/>
              <w:rPr>
                <w:sz w:val="18"/>
                <w:szCs w:val="18"/>
              </w:rPr>
            </w:pPr>
            <w:r>
              <w:rPr>
                <w:sz w:val="18"/>
                <w:szCs w:val="18"/>
              </w:rPr>
              <w:t xml:space="preserve">этажных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CC7E8C" w14:textId="77777777" w:rsidR="00000000" w:rsidRDefault="00000000">
            <w:pPr>
              <w:pStyle w:val="FORMATTEXT"/>
              <w:jc w:val="center"/>
              <w:rPr>
                <w:sz w:val="18"/>
                <w:szCs w:val="18"/>
              </w:rPr>
            </w:pPr>
            <w:r>
              <w:rPr>
                <w:sz w:val="18"/>
                <w:szCs w:val="18"/>
              </w:rPr>
              <w:t>много-</w:t>
            </w:r>
          </w:p>
          <w:p w14:paraId="071FC736" w14:textId="77777777" w:rsidR="00000000" w:rsidRDefault="00000000">
            <w:pPr>
              <w:pStyle w:val="FORMATTEXT"/>
              <w:jc w:val="center"/>
              <w:rPr>
                <w:sz w:val="18"/>
                <w:szCs w:val="18"/>
              </w:rPr>
            </w:pPr>
            <w:r>
              <w:rPr>
                <w:sz w:val="18"/>
                <w:szCs w:val="18"/>
              </w:rPr>
              <w:t xml:space="preserve">этажных </w:t>
            </w:r>
          </w:p>
        </w:tc>
      </w:tr>
      <w:tr w:rsidR="00000000" w14:paraId="3FB85E24" w14:textId="77777777">
        <w:tblPrEx>
          <w:tblCellMar>
            <w:top w:w="0" w:type="dxa"/>
            <w:bottom w:w="0" w:type="dxa"/>
          </w:tblCellMar>
        </w:tblPrEx>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CCCBD58" w14:textId="77777777" w:rsidR="00000000" w:rsidRDefault="00000000">
            <w:pPr>
              <w:pStyle w:val="FORMATTEXT"/>
              <w:jc w:val="center"/>
              <w:rPr>
                <w:sz w:val="18"/>
                <w:szCs w:val="18"/>
              </w:rPr>
            </w:pPr>
            <w:r>
              <w:rPr>
                <w:sz w:val="18"/>
                <w:szCs w:val="18"/>
              </w:rPr>
              <w:t xml:space="preserve">А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5889B6F" w14:textId="77777777" w:rsidR="00000000" w:rsidRDefault="00000000">
            <w:pPr>
              <w:pStyle w:val="FORMATTEXT"/>
              <w:jc w:val="center"/>
              <w:rPr>
                <w:sz w:val="18"/>
                <w:szCs w:val="18"/>
              </w:rPr>
            </w:pPr>
            <w:r>
              <w:rPr>
                <w:sz w:val="18"/>
                <w:szCs w:val="18"/>
              </w:rPr>
              <w:t xml:space="preserve">-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4BFA93A" w14:textId="77777777" w:rsidR="00000000" w:rsidRDefault="00000000">
            <w:pPr>
              <w:pStyle w:val="FORMATTEXT"/>
              <w:jc w:val="center"/>
              <w:rPr>
                <w:sz w:val="18"/>
                <w:szCs w:val="18"/>
              </w:rPr>
            </w:pPr>
            <w:r>
              <w:rPr>
                <w:sz w:val="18"/>
                <w:szCs w:val="18"/>
              </w:rPr>
              <w:t xml:space="preserve">I, II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7CBB684" w14:textId="77777777" w:rsidR="00000000" w:rsidRDefault="00000000">
            <w:pPr>
              <w:pStyle w:val="FORMATTEXT"/>
              <w:jc w:val="center"/>
              <w:rPr>
                <w:sz w:val="18"/>
                <w:szCs w:val="18"/>
              </w:rPr>
            </w:pPr>
            <w:r>
              <w:rPr>
                <w:sz w:val="18"/>
                <w:szCs w:val="18"/>
              </w:rPr>
              <w:t>С0</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D25B261" w14:textId="77777777" w:rsidR="00000000" w:rsidRDefault="00000000">
            <w:pPr>
              <w:pStyle w:val="FORMATTEXT"/>
              <w:jc w:val="center"/>
              <w:rPr>
                <w:sz w:val="18"/>
                <w:szCs w:val="18"/>
              </w:rPr>
            </w:pPr>
            <w:r>
              <w:rPr>
                <w:sz w:val="18"/>
                <w:szCs w:val="18"/>
              </w:rPr>
              <w:t xml:space="preserve">5200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A391791" w14:textId="77777777" w:rsidR="00000000" w:rsidRDefault="00000000">
            <w:pPr>
              <w:pStyle w:val="FORMATTEXT"/>
              <w:jc w:val="center"/>
              <w:rPr>
                <w:sz w:val="18"/>
                <w:szCs w:val="18"/>
              </w:rPr>
            </w:pPr>
            <w:r>
              <w:rPr>
                <w:sz w:val="18"/>
                <w:szCs w:val="18"/>
              </w:rPr>
              <w:t xml:space="preserve">-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B49F7E8" w14:textId="77777777" w:rsidR="00000000" w:rsidRDefault="00000000">
            <w:pPr>
              <w:pStyle w:val="FORMATTEXT"/>
              <w:jc w:val="center"/>
              <w:rPr>
                <w:sz w:val="18"/>
                <w:szCs w:val="18"/>
              </w:rPr>
            </w:pPr>
            <w:r>
              <w:rPr>
                <w:sz w:val="18"/>
                <w:szCs w:val="18"/>
              </w:rPr>
              <w:t xml:space="preserve">- </w:t>
            </w:r>
          </w:p>
        </w:tc>
      </w:tr>
      <w:tr w:rsidR="00000000" w14:paraId="2FE4F4BF"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1F006345" w14:textId="77777777" w:rsidR="00000000" w:rsidRDefault="00000000">
            <w:pPr>
              <w:pStyle w:val="FORMATTEXT"/>
              <w:jc w:val="center"/>
              <w:rPr>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6CED1FE3" w14:textId="77777777" w:rsidR="00000000" w:rsidRDefault="00000000">
            <w:pPr>
              <w:pStyle w:val="FORMATTEXT"/>
              <w:jc w:val="center"/>
              <w:rPr>
                <w:sz w:val="18"/>
                <w:szCs w:val="18"/>
              </w:rPr>
            </w:pPr>
            <w:r>
              <w:rPr>
                <w:sz w:val="18"/>
                <w:szCs w:val="18"/>
              </w:rPr>
              <w:t xml:space="preserve">-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5FED2ECA" w14:textId="77777777" w:rsidR="00000000" w:rsidRDefault="00000000">
            <w:pPr>
              <w:pStyle w:val="FORMATTEXT"/>
              <w:jc w:val="center"/>
              <w:rPr>
                <w:sz w:val="18"/>
                <w:szCs w:val="18"/>
              </w:rPr>
            </w:pPr>
            <w:r>
              <w:rPr>
                <w:sz w:val="18"/>
                <w:szCs w:val="18"/>
              </w:rPr>
              <w:t xml:space="preserve">III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2928E7CE" w14:textId="77777777" w:rsidR="00000000" w:rsidRDefault="00000000">
            <w:pPr>
              <w:pStyle w:val="FORMATTEXT"/>
              <w:jc w:val="center"/>
              <w:rPr>
                <w:sz w:val="18"/>
                <w:szCs w:val="18"/>
              </w:rPr>
            </w:pPr>
            <w:r>
              <w:rPr>
                <w:sz w:val="18"/>
                <w:szCs w:val="18"/>
              </w:rPr>
              <w:t>С0</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21519D4F" w14:textId="77777777" w:rsidR="00000000" w:rsidRDefault="00000000">
            <w:pPr>
              <w:pStyle w:val="FORMATTEXT"/>
              <w:jc w:val="center"/>
              <w:rPr>
                <w:sz w:val="18"/>
                <w:szCs w:val="18"/>
              </w:rPr>
            </w:pPr>
            <w:r>
              <w:rPr>
                <w:sz w:val="18"/>
                <w:szCs w:val="18"/>
              </w:rPr>
              <w:t xml:space="preserve">4400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530CA083" w14:textId="77777777" w:rsidR="00000000" w:rsidRDefault="00000000">
            <w:pPr>
              <w:pStyle w:val="FORMATTEXT"/>
              <w:jc w:val="center"/>
              <w:rPr>
                <w:sz w:val="18"/>
                <w:szCs w:val="18"/>
              </w:rPr>
            </w:pPr>
            <w:r>
              <w:rPr>
                <w:sz w:val="18"/>
                <w:szCs w:val="18"/>
              </w:rPr>
              <w:t xml:space="preserve">-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2676A000" w14:textId="77777777" w:rsidR="00000000" w:rsidRDefault="00000000">
            <w:pPr>
              <w:pStyle w:val="FORMATTEXT"/>
              <w:jc w:val="center"/>
              <w:rPr>
                <w:sz w:val="18"/>
                <w:szCs w:val="18"/>
              </w:rPr>
            </w:pPr>
            <w:r>
              <w:rPr>
                <w:sz w:val="18"/>
                <w:szCs w:val="18"/>
              </w:rPr>
              <w:t xml:space="preserve">- </w:t>
            </w:r>
          </w:p>
        </w:tc>
      </w:tr>
      <w:tr w:rsidR="00000000" w14:paraId="74574508"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7D8E0791" w14:textId="77777777" w:rsidR="00000000" w:rsidRDefault="00000000">
            <w:pPr>
              <w:pStyle w:val="FORMATTEXT"/>
              <w:jc w:val="center"/>
              <w:rPr>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4CC5511E" w14:textId="77777777" w:rsidR="00000000" w:rsidRDefault="00000000">
            <w:pPr>
              <w:pStyle w:val="FORMATTEXT"/>
              <w:jc w:val="center"/>
              <w:rPr>
                <w:sz w:val="18"/>
                <w:szCs w:val="18"/>
              </w:rPr>
            </w:pPr>
            <w:r>
              <w:rPr>
                <w:sz w:val="18"/>
                <w:szCs w:val="18"/>
              </w:rPr>
              <w:t xml:space="preserve">-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48C5C716" w14:textId="77777777" w:rsidR="00000000" w:rsidRDefault="00000000">
            <w:pPr>
              <w:pStyle w:val="FORMATTEXT"/>
              <w:jc w:val="center"/>
              <w:rPr>
                <w:sz w:val="18"/>
                <w:szCs w:val="18"/>
              </w:rPr>
            </w:pPr>
            <w:r>
              <w:rPr>
                <w:sz w:val="18"/>
                <w:szCs w:val="18"/>
              </w:rPr>
              <w:t xml:space="preserve">IV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66737301" w14:textId="77777777" w:rsidR="00000000" w:rsidRDefault="00000000">
            <w:pPr>
              <w:pStyle w:val="FORMATTEXT"/>
              <w:jc w:val="center"/>
              <w:rPr>
                <w:sz w:val="18"/>
                <w:szCs w:val="18"/>
              </w:rPr>
            </w:pPr>
            <w:r>
              <w:rPr>
                <w:sz w:val="18"/>
                <w:szCs w:val="18"/>
              </w:rPr>
              <w:t>С0</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760FC94C" w14:textId="77777777" w:rsidR="00000000" w:rsidRDefault="00000000">
            <w:pPr>
              <w:pStyle w:val="FORMATTEXT"/>
              <w:jc w:val="center"/>
              <w:rPr>
                <w:sz w:val="18"/>
                <w:szCs w:val="18"/>
              </w:rPr>
            </w:pPr>
            <w:r>
              <w:rPr>
                <w:sz w:val="18"/>
                <w:szCs w:val="18"/>
              </w:rPr>
              <w:t xml:space="preserve">3600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56AA63F1" w14:textId="77777777" w:rsidR="00000000" w:rsidRDefault="00000000">
            <w:pPr>
              <w:pStyle w:val="FORMATTEXT"/>
              <w:jc w:val="center"/>
              <w:rPr>
                <w:sz w:val="18"/>
                <w:szCs w:val="18"/>
              </w:rPr>
            </w:pPr>
            <w:r>
              <w:rPr>
                <w:sz w:val="18"/>
                <w:szCs w:val="18"/>
              </w:rPr>
              <w:t xml:space="preserve">-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61C8EDCA" w14:textId="77777777" w:rsidR="00000000" w:rsidRDefault="00000000">
            <w:pPr>
              <w:pStyle w:val="FORMATTEXT"/>
              <w:jc w:val="center"/>
              <w:rPr>
                <w:sz w:val="18"/>
                <w:szCs w:val="18"/>
              </w:rPr>
            </w:pPr>
            <w:r>
              <w:rPr>
                <w:sz w:val="18"/>
                <w:szCs w:val="18"/>
              </w:rPr>
              <w:t xml:space="preserve">- </w:t>
            </w:r>
          </w:p>
        </w:tc>
      </w:tr>
      <w:tr w:rsidR="00000000" w14:paraId="6794C80E" w14:textId="77777777">
        <w:tblPrEx>
          <w:tblCellMar>
            <w:top w:w="0" w:type="dxa"/>
            <w:bottom w:w="0" w:type="dxa"/>
          </w:tblCellMar>
        </w:tblPrEx>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3003E43" w14:textId="77777777" w:rsidR="00000000" w:rsidRDefault="00000000">
            <w:pPr>
              <w:pStyle w:val="FORMATTEXT"/>
              <w:jc w:val="center"/>
              <w:rPr>
                <w:sz w:val="18"/>
                <w:szCs w:val="18"/>
              </w:rPr>
            </w:pP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B618201" w14:textId="77777777" w:rsidR="00000000" w:rsidRDefault="00000000">
            <w:pPr>
              <w:pStyle w:val="FORMATTEXT"/>
              <w:jc w:val="center"/>
              <w:rPr>
                <w:sz w:val="18"/>
                <w:szCs w:val="18"/>
              </w:rPr>
            </w:pPr>
            <w:r>
              <w:rPr>
                <w:sz w:val="18"/>
                <w:szCs w:val="18"/>
              </w:rPr>
              <w:t xml:space="preserve">-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6C54F41" w14:textId="77777777" w:rsidR="00000000" w:rsidRDefault="00000000">
            <w:pPr>
              <w:pStyle w:val="FORMATTEXT"/>
              <w:jc w:val="center"/>
              <w:rPr>
                <w:sz w:val="18"/>
                <w:szCs w:val="18"/>
              </w:rPr>
            </w:pPr>
            <w:r>
              <w:rPr>
                <w:sz w:val="18"/>
                <w:szCs w:val="18"/>
              </w:rPr>
              <w:t xml:space="preserve">IV </w:t>
            </w: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A7E6A3A" w14:textId="77777777" w:rsidR="00000000" w:rsidRDefault="00000000">
            <w:pPr>
              <w:pStyle w:val="FORMATTEXT"/>
              <w:jc w:val="center"/>
              <w:rPr>
                <w:sz w:val="18"/>
                <w:szCs w:val="18"/>
              </w:rPr>
            </w:pPr>
            <w:r>
              <w:rPr>
                <w:sz w:val="18"/>
                <w:szCs w:val="18"/>
              </w:rPr>
              <w:t xml:space="preserve">С2, С3 </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EBDDF0E" w14:textId="77777777" w:rsidR="00000000" w:rsidRDefault="00000000">
            <w:pPr>
              <w:pStyle w:val="FORMATTEXT"/>
              <w:jc w:val="center"/>
              <w:rPr>
                <w:sz w:val="18"/>
                <w:szCs w:val="18"/>
              </w:rPr>
            </w:pPr>
            <w:r>
              <w:rPr>
                <w:sz w:val="18"/>
                <w:szCs w:val="18"/>
              </w:rPr>
              <w:t xml:space="preserve">75**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522E777" w14:textId="77777777" w:rsidR="00000000" w:rsidRDefault="00000000">
            <w:pPr>
              <w:pStyle w:val="FORMATTEXT"/>
              <w:jc w:val="center"/>
              <w:rPr>
                <w:sz w:val="18"/>
                <w:szCs w:val="18"/>
              </w:rPr>
            </w:pPr>
            <w:r>
              <w:rPr>
                <w:sz w:val="18"/>
                <w:szCs w:val="18"/>
              </w:rPr>
              <w:t xml:space="preserve">-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7168FBA" w14:textId="77777777" w:rsidR="00000000" w:rsidRDefault="00000000">
            <w:pPr>
              <w:pStyle w:val="FORMATTEXT"/>
              <w:jc w:val="center"/>
              <w:rPr>
                <w:sz w:val="18"/>
                <w:szCs w:val="18"/>
              </w:rPr>
            </w:pPr>
            <w:r>
              <w:rPr>
                <w:sz w:val="18"/>
                <w:szCs w:val="18"/>
              </w:rPr>
              <w:t xml:space="preserve">- </w:t>
            </w:r>
          </w:p>
        </w:tc>
      </w:tr>
      <w:tr w:rsidR="00000000" w14:paraId="496C05DC" w14:textId="77777777">
        <w:tblPrEx>
          <w:tblCellMar>
            <w:top w:w="0" w:type="dxa"/>
            <w:bottom w:w="0" w:type="dxa"/>
          </w:tblCellMar>
        </w:tblPrEx>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1CBBA18" w14:textId="77777777" w:rsidR="00000000" w:rsidRDefault="00000000">
            <w:pPr>
              <w:pStyle w:val="FORMATTEXT"/>
              <w:jc w:val="center"/>
              <w:rPr>
                <w:sz w:val="18"/>
                <w:szCs w:val="18"/>
              </w:rPr>
            </w:pPr>
            <w:r>
              <w:rPr>
                <w:sz w:val="18"/>
                <w:szCs w:val="18"/>
              </w:rPr>
              <w:t xml:space="preserve">Б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FAF11F9" w14:textId="77777777" w:rsidR="00000000" w:rsidRDefault="00000000">
            <w:pPr>
              <w:pStyle w:val="FORMATTEXT"/>
              <w:jc w:val="center"/>
              <w:rPr>
                <w:sz w:val="18"/>
                <w:szCs w:val="18"/>
              </w:rPr>
            </w:pPr>
            <w:r>
              <w:rPr>
                <w:sz w:val="18"/>
                <w:szCs w:val="18"/>
              </w:rPr>
              <w:t xml:space="preserve">18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A513C79" w14:textId="77777777" w:rsidR="00000000" w:rsidRDefault="00000000">
            <w:pPr>
              <w:pStyle w:val="FORMATTEXT"/>
              <w:jc w:val="center"/>
              <w:rPr>
                <w:sz w:val="18"/>
                <w:szCs w:val="18"/>
              </w:rPr>
            </w:pPr>
            <w:r>
              <w:rPr>
                <w:sz w:val="18"/>
                <w:szCs w:val="18"/>
              </w:rPr>
              <w:t xml:space="preserve">I, II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989BE95" w14:textId="77777777" w:rsidR="00000000" w:rsidRDefault="00000000">
            <w:pPr>
              <w:pStyle w:val="FORMATTEXT"/>
              <w:jc w:val="center"/>
              <w:rPr>
                <w:sz w:val="18"/>
                <w:szCs w:val="18"/>
              </w:rPr>
            </w:pPr>
            <w:r>
              <w:rPr>
                <w:sz w:val="18"/>
                <w:szCs w:val="18"/>
              </w:rPr>
              <w:t>С0</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4611EB1" w14:textId="77777777" w:rsidR="00000000" w:rsidRDefault="00000000">
            <w:pPr>
              <w:pStyle w:val="FORMATTEXT"/>
              <w:jc w:val="center"/>
              <w:rPr>
                <w:sz w:val="18"/>
                <w:szCs w:val="18"/>
              </w:rPr>
            </w:pPr>
            <w:r>
              <w:rPr>
                <w:sz w:val="18"/>
                <w:szCs w:val="18"/>
              </w:rPr>
              <w:t xml:space="preserve">7800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CE3277F" w14:textId="77777777" w:rsidR="00000000" w:rsidRDefault="00000000">
            <w:pPr>
              <w:pStyle w:val="FORMATTEXT"/>
              <w:jc w:val="center"/>
              <w:rPr>
                <w:sz w:val="18"/>
                <w:szCs w:val="18"/>
              </w:rPr>
            </w:pPr>
            <w:r>
              <w:rPr>
                <w:sz w:val="18"/>
                <w:szCs w:val="18"/>
              </w:rPr>
              <w:t xml:space="preserve">5200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16EF9A4" w14:textId="77777777" w:rsidR="00000000" w:rsidRDefault="00000000">
            <w:pPr>
              <w:pStyle w:val="FORMATTEXT"/>
              <w:jc w:val="center"/>
              <w:rPr>
                <w:sz w:val="18"/>
                <w:szCs w:val="18"/>
              </w:rPr>
            </w:pPr>
            <w:r>
              <w:rPr>
                <w:sz w:val="18"/>
                <w:szCs w:val="18"/>
              </w:rPr>
              <w:t xml:space="preserve">3500 </w:t>
            </w:r>
          </w:p>
        </w:tc>
      </w:tr>
      <w:tr w:rsidR="00000000" w14:paraId="51C60817"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5029975F" w14:textId="77777777" w:rsidR="00000000" w:rsidRDefault="00000000">
            <w:pPr>
              <w:pStyle w:val="FORMATTEXT"/>
              <w:jc w:val="center"/>
              <w:rPr>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66A0F82B" w14:textId="77777777" w:rsidR="00000000" w:rsidRDefault="00000000">
            <w:pPr>
              <w:pStyle w:val="FORMATTEXT"/>
              <w:jc w:val="center"/>
              <w:rPr>
                <w:sz w:val="18"/>
                <w:szCs w:val="18"/>
              </w:rPr>
            </w:pPr>
            <w:r>
              <w:rPr>
                <w:sz w:val="18"/>
                <w:szCs w:val="18"/>
              </w:rPr>
              <w:t xml:space="preserve">-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485D6F99" w14:textId="77777777" w:rsidR="00000000" w:rsidRDefault="00000000">
            <w:pPr>
              <w:pStyle w:val="FORMATTEXT"/>
              <w:jc w:val="center"/>
              <w:rPr>
                <w:sz w:val="18"/>
                <w:szCs w:val="18"/>
              </w:rPr>
            </w:pPr>
            <w:r>
              <w:rPr>
                <w:sz w:val="18"/>
                <w:szCs w:val="18"/>
              </w:rPr>
              <w:t xml:space="preserve">III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438F2297" w14:textId="77777777" w:rsidR="00000000" w:rsidRDefault="00000000">
            <w:pPr>
              <w:pStyle w:val="FORMATTEXT"/>
              <w:jc w:val="center"/>
              <w:rPr>
                <w:sz w:val="18"/>
                <w:szCs w:val="18"/>
              </w:rPr>
            </w:pPr>
            <w:r>
              <w:rPr>
                <w:sz w:val="18"/>
                <w:szCs w:val="18"/>
              </w:rPr>
              <w:t>С0</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652EC4CF" w14:textId="77777777" w:rsidR="00000000" w:rsidRDefault="00000000">
            <w:pPr>
              <w:pStyle w:val="FORMATTEXT"/>
              <w:jc w:val="center"/>
              <w:rPr>
                <w:sz w:val="18"/>
                <w:szCs w:val="18"/>
              </w:rPr>
            </w:pPr>
            <w:r>
              <w:rPr>
                <w:sz w:val="18"/>
                <w:szCs w:val="18"/>
              </w:rPr>
              <w:t xml:space="preserve">6500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4E411DC1" w14:textId="77777777" w:rsidR="00000000" w:rsidRDefault="00000000">
            <w:pPr>
              <w:pStyle w:val="FORMATTEXT"/>
              <w:jc w:val="center"/>
              <w:rPr>
                <w:sz w:val="18"/>
                <w:szCs w:val="18"/>
              </w:rPr>
            </w:pPr>
            <w:r>
              <w:rPr>
                <w:sz w:val="18"/>
                <w:szCs w:val="18"/>
              </w:rPr>
              <w:t xml:space="preserve">-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331F45D0" w14:textId="77777777" w:rsidR="00000000" w:rsidRDefault="00000000">
            <w:pPr>
              <w:pStyle w:val="FORMATTEXT"/>
              <w:jc w:val="center"/>
              <w:rPr>
                <w:sz w:val="18"/>
                <w:szCs w:val="18"/>
              </w:rPr>
            </w:pPr>
            <w:r>
              <w:rPr>
                <w:sz w:val="18"/>
                <w:szCs w:val="18"/>
              </w:rPr>
              <w:t xml:space="preserve">- </w:t>
            </w:r>
          </w:p>
        </w:tc>
      </w:tr>
      <w:tr w:rsidR="00000000" w14:paraId="14054FE5"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353137CB" w14:textId="77777777" w:rsidR="00000000" w:rsidRDefault="00000000">
            <w:pPr>
              <w:pStyle w:val="FORMATTEXT"/>
              <w:jc w:val="center"/>
              <w:rPr>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3C362DA1" w14:textId="77777777" w:rsidR="00000000" w:rsidRDefault="00000000">
            <w:pPr>
              <w:pStyle w:val="FORMATTEXT"/>
              <w:jc w:val="center"/>
              <w:rPr>
                <w:sz w:val="18"/>
                <w:szCs w:val="18"/>
              </w:rPr>
            </w:pPr>
            <w:r>
              <w:rPr>
                <w:sz w:val="18"/>
                <w:szCs w:val="18"/>
              </w:rPr>
              <w:t xml:space="preserve">-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05814CE3" w14:textId="77777777" w:rsidR="00000000" w:rsidRDefault="00000000">
            <w:pPr>
              <w:pStyle w:val="FORMATTEXT"/>
              <w:jc w:val="center"/>
              <w:rPr>
                <w:sz w:val="18"/>
                <w:szCs w:val="18"/>
              </w:rPr>
            </w:pPr>
            <w:r>
              <w:rPr>
                <w:sz w:val="18"/>
                <w:szCs w:val="18"/>
              </w:rPr>
              <w:t xml:space="preserve">IV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4C6F5A4F" w14:textId="77777777" w:rsidR="00000000" w:rsidRDefault="00000000">
            <w:pPr>
              <w:pStyle w:val="FORMATTEXT"/>
              <w:jc w:val="center"/>
              <w:rPr>
                <w:sz w:val="18"/>
                <w:szCs w:val="18"/>
              </w:rPr>
            </w:pPr>
            <w:r>
              <w:rPr>
                <w:sz w:val="18"/>
                <w:szCs w:val="18"/>
              </w:rPr>
              <w:t>С0</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66E86B3A" w14:textId="77777777" w:rsidR="00000000" w:rsidRDefault="00000000">
            <w:pPr>
              <w:pStyle w:val="FORMATTEXT"/>
              <w:jc w:val="center"/>
              <w:rPr>
                <w:sz w:val="18"/>
                <w:szCs w:val="18"/>
              </w:rPr>
            </w:pPr>
            <w:r>
              <w:rPr>
                <w:sz w:val="18"/>
                <w:szCs w:val="18"/>
              </w:rPr>
              <w:t xml:space="preserve">5200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7D668ACD" w14:textId="77777777" w:rsidR="00000000" w:rsidRDefault="00000000">
            <w:pPr>
              <w:pStyle w:val="FORMATTEXT"/>
              <w:jc w:val="center"/>
              <w:rPr>
                <w:sz w:val="18"/>
                <w:szCs w:val="18"/>
              </w:rPr>
            </w:pPr>
            <w:r>
              <w:rPr>
                <w:sz w:val="18"/>
                <w:szCs w:val="18"/>
              </w:rPr>
              <w:t xml:space="preserve">-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61E7C88A" w14:textId="77777777" w:rsidR="00000000" w:rsidRDefault="00000000">
            <w:pPr>
              <w:pStyle w:val="FORMATTEXT"/>
              <w:jc w:val="center"/>
              <w:rPr>
                <w:sz w:val="18"/>
                <w:szCs w:val="18"/>
              </w:rPr>
            </w:pPr>
            <w:r>
              <w:rPr>
                <w:sz w:val="18"/>
                <w:szCs w:val="18"/>
              </w:rPr>
              <w:t xml:space="preserve">- </w:t>
            </w:r>
          </w:p>
        </w:tc>
      </w:tr>
      <w:tr w:rsidR="00000000" w14:paraId="483BBE1A" w14:textId="77777777">
        <w:tblPrEx>
          <w:tblCellMar>
            <w:top w:w="0" w:type="dxa"/>
            <w:bottom w:w="0" w:type="dxa"/>
          </w:tblCellMar>
        </w:tblPrEx>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AD6BE0A" w14:textId="77777777" w:rsidR="00000000" w:rsidRDefault="00000000">
            <w:pPr>
              <w:pStyle w:val="FORMATTEXT"/>
              <w:jc w:val="center"/>
              <w:rPr>
                <w:sz w:val="18"/>
                <w:szCs w:val="18"/>
              </w:rPr>
            </w:pP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B4541CE" w14:textId="77777777" w:rsidR="00000000" w:rsidRDefault="00000000">
            <w:pPr>
              <w:pStyle w:val="FORMATTEXT"/>
              <w:jc w:val="center"/>
              <w:rPr>
                <w:sz w:val="18"/>
                <w:szCs w:val="18"/>
              </w:rPr>
            </w:pPr>
            <w:r>
              <w:rPr>
                <w:sz w:val="18"/>
                <w:szCs w:val="18"/>
              </w:rPr>
              <w:t xml:space="preserve">-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AFA29D7" w14:textId="77777777" w:rsidR="00000000" w:rsidRDefault="00000000">
            <w:pPr>
              <w:pStyle w:val="FORMATTEXT"/>
              <w:jc w:val="center"/>
              <w:rPr>
                <w:sz w:val="18"/>
                <w:szCs w:val="18"/>
              </w:rPr>
            </w:pPr>
            <w:r>
              <w:rPr>
                <w:sz w:val="18"/>
                <w:szCs w:val="18"/>
              </w:rPr>
              <w:t xml:space="preserve">IV </w:t>
            </w: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A240B2C" w14:textId="77777777" w:rsidR="00000000" w:rsidRDefault="00000000">
            <w:pPr>
              <w:pStyle w:val="FORMATTEXT"/>
              <w:jc w:val="center"/>
              <w:rPr>
                <w:sz w:val="18"/>
                <w:szCs w:val="18"/>
              </w:rPr>
            </w:pPr>
            <w:r>
              <w:rPr>
                <w:sz w:val="18"/>
                <w:szCs w:val="18"/>
              </w:rPr>
              <w:t xml:space="preserve">С2, С3, </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3CD90BF" w14:textId="77777777" w:rsidR="00000000" w:rsidRDefault="00000000">
            <w:pPr>
              <w:pStyle w:val="FORMATTEXT"/>
              <w:jc w:val="center"/>
              <w:rPr>
                <w:sz w:val="18"/>
                <w:szCs w:val="18"/>
              </w:rPr>
            </w:pPr>
            <w:r>
              <w:rPr>
                <w:sz w:val="18"/>
                <w:szCs w:val="18"/>
              </w:rPr>
              <w:t xml:space="preserve">75**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036A93C" w14:textId="77777777" w:rsidR="00000000" w:rsidRDefault="00000000">
            <w:pPr>
              <w:pStyle w:val="FORMATTEXT"/>
              <w:jc w:val="center"/>
              <w:rPr>
                <w:sz w:val="18"/>
                <w:szCs w:val="18"/>
              </w:rPr>
            </w:pPr>
            <w:r>
              <w:rPr>
                <w:sz w:val="18"/>
                <w:szCs w:val="18"/>
              </w:rPr>
              <w:t xml:space="preserve">-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C071EF7" w14:textId="77777777" w:rsidR="00000000" w:rsidRDefault="00000000">
            <w:pPr>
              <w:pStyle w:val="FORMATTEXT"/>
              <w:jc w:val="center"/>
              <w:rPr>
                <w:sz w:val="18"/>
                <w:szCs w:val="18"/>
              </w:rPr>
            </w:pPr>
            <w:r>
              <w:rPr>
                <w:sz w:val="18"/>
                <w:szCs w:val="18"/>
              </w:rPr>
              <w:t xml:space="preserve">- </w:t>
            </w:r>
          </w:p>
        </w:tc>
      </w:tr>
      <w:tr w:rsidR="00000000" w14:paraId="46E6443F" w14:textId="77777777">
        <w:tblPrEx>
          <w:tblCellMar>
            <w:top w:w="0" w:type="dxa"/>
            <w:bottom w:w="0" w:type="dxa"/>
          </w:tblCellMar>
        </w:tblPrEx>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6F8C18A" w14:textId="77777777" w:rsidR="00000000" w:rsidRDefault="00000000">
            <w:pPr>
              <w:pStyle w:val="FORMATTEXT"/>
              <w:jc w:val="center"/>
              <w:rPr>
                <w:sz w:val="18"/>
                <w:szCs w:val="18"/>
              </w:rPr>
            </w:pPr>
            <w:r>
              <w:rPr>
                <w:sz w:val="18"/>
                <w:szCs w:val="18"/>
              </w:rPr>
              <w:t xml:space="preserve">В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02599A9" w14:textId="77777777" w:rsidR="00000000" w:rsidRDefault="00000000">
            <w:pPr>
              <w:pStyle w:val="FORMATTEXT"/>
              <w:jc w:val="center"/>
              <w:rPr>
                <w:sz w:val="18"/>
                <w:szCs w:val="18"/>
              </w:rPr>
            </w:pPr>
            <w:r>
              <w:rPr>
                <w:sz w:val="18"/>
                <w:szCs w:val="18"/>
              </w:rPr>
              <w:t xml:space="preserve">36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D84A9A8" w14:textId="77777777" w:rsidR="00000000" w:rsidRDefault="00000000">
            <w:pPr>
              <w:pStyle w:val="FORMATTEXT"/>
              <w:jc w:val="center"/>
              <w:rPr>
                <w:sz w:val="18"/>
                <w:szCs w:val="18"/>
              </w:rPr>
            </w:pPr>
            <w:r>
              <w:rPr>
                <w:sz w:val="18"/>
                <w:szCs w:val="18"/>
              </w:rPr>
              <w:t xml:space="preserve">I, II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56D73E4" w14:textId="77777777" w:rsidR="00000000" w:rsidRDefault="00000000">
            <w:pPr>
              <w:pStyle w:val="FORMATTEXT"/>
              <w:jc w:val="center"/>
              <w:rPr>
                <w:sz w:val="18"/>
                <w:szCs w:val="18"/>
              </w:rPr>
            </w:pPr>
            <w:r>
              <w:rPr>
                <w:sz w:val="18"/>
                <w:szCs w:val="18"/>
              </w:rPr>
              <w:t>С0</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303BC3B" w14:textId="77777777" w:rsidR="00000000" w:rsidRDefault="00000000">
            <w:pPr>
              <w:pStyle w:val="FORMATTEXT"/>
              <w:jc w:val="center"/>
              <w:rPr>
                <w:sz w:val="18"/>
                <w:szCs w:val="18"/>
              </w:rPr>
            </w:pPr>
            <w:r>
              <w:rPr>
                <w:sz w:val="18"/>
                <w:szCs w:val="18"/>
              </w:rPr>
              <w:t xml:space="preserve">10400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1590B6E" w14:textId="77777777" w:rsidR="00000000" w:rsidRDefault="00000000">
            <w:pPr>
              <w:pStyle w:val="FORMATTEXT"/>
              <w:jc w:val="center"/>
              <w:rPr>
                <w:sz w:val="18"/>
                <w:szCs w:val="18"/>
              </w:rPr>
            </w:pPr>
            <w:r>
              <w:rPr>
                <w:sz w:val="18"/>
                <w:szCs w:val="18"/>
              </w:rPr>
              <w:t xml:space="preserve">7800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0187FAA" w14:textId="77777777" w:rsidR="00000000" w:rsidRDefault="00000000">
            <w:pPr>
              <w:pStyle w:val="FORMATTEXT"/>
              <w:jc w:val="center"/>
              <w:rPr>
                <w:sz w:val="18"/>
                <w:szCs w:val="18"/>
              </w:rPr>
            </w:pPr>
            <w:r>
              <w:rPr>
                <w:sz w:val="18"/>
                <w:szCs w:val="18"/>
              </w:rPr>
              <w:t xml:space="preserve">5200 </w:t>
            </w:r>
          </w:p>
        </w:tc>
      </w:tr>
      <w:tr w:rsidR="00000000" w14:paraId="4822E21E"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0AD4F42A" w14:textId="77777777" w:rsidR="00000000" w:rsidRDefault="00000000">
            <w:pPr>
              <w:pStyle w:val="FORMATTEXT"/>
              <w:jc w:val="center"/>
              <w:rPr>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26A7B71E" w14:textId="77777777" w:rsidR="00000000" w:rsidRDefault="00000000">
            <w:pPr>
              <w:pStyle w:val="FORMATTEXT"/>
              <w:jc w:val="center"/>
              <w:rPr>
                <w:sz w:val="18"/>
                <w:szCs w:val="18"/>
              </w:rPr>
            </w:pPr>
            <w:r>
              <w:rPr>
                <w:sz w:val="18"/>
                <w:szCs w:val="18"/>
              </w:rPr>
              <w:t xml:space="preserve">24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0B28B4CC" w14:textId="77777777" w:rsidR="00000000" w:rsidRDefault="00000000">
            <w:pPr>
              <w:pStyle w:val="FORMATTEXT"/>
              <w:jc w:val="center"/>
              <w:rPr>
                <w:sz w:val="18"/>
                <w:szCs w:val="18"/>
              </w:rPr>
            </w:pPr>
            <w:r>
              <w:rPr>
                <w:sz w:val="18"/>
                <w:szCs w:val="18"/>
              </w:rPr>
              <w:t xml:space="preserve">III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33ACA0BF" w14:textId="77777777" w:rsidR="00000000" w:rsidRDefault="00000000">
            <w:pPr>
              <w:pStyle w:val="FORMATTEXT"/>
              <w:jc w:val="center"/>
              <w:rPr>
                <w:sz w:val="18"/>
                <w:szCs w:val="18"/>
              </w:rPr>
            </w:pPr>
            <w:r>
              <w:rPr>
                <w:sz w:val="18"/>
                <w:szCs w:val="18"/>
              </w:rPr>
              <w:t>С0</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009F806E" w14:textId="77777777" w:rsidR="00000000" w:rsidRDefault="00000000">
            <w:pPr>
              <w:pStyle w:val="FORMATTEXT"/>
              <w:jc w:val="center"/>
              <w:rPr>
                <w:sz w:val="18"/>
                <w:szCs w:val="18"/>
              </w:rPr>
            </w:pPr>
            <w:r>
              <w:rPr>
                <w:sz w:val="18"/>
                <w:szCs w:val="18"/>
              </w:rPr>
              <w:t xml:space="preserve">10400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020EA28E" w14:textId="77777777" w:rsidR="00000000" w:rsidRDefault="00000000">
            <w:pPr>
              <w:pStyle w:val="FORMATTEXT"/>
              <w:jc w:val="center"/>
              <w:rPr>
                <w:sz w:val="18"/>
                <w:szCs w:val="18"/>
              </w:rPr>
            </w:pPr>
            <w:r>
              <w:rPr>
                <w:sz w:val="18"/>
                <w:szCs w:val="18"/>
              </w:rPr>
              <w:t xml:space="preserve">5200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067EC39C" w14:textId="77777777" w:rsidR="00000000" w:rsidRDefault="00000000">
            <w:pPr>
              <w:pStyle w:val="FORMATTEXT"/>
              <w:jc w:val="center"/>
              <w:rPr>
                <w:sz w:val="18"/>
                <w:szCs w:val="18"/>
              </w:rPr>
            </w:pPr>
            <w:r>
              <w:rPr>
                <w:sz w:val="18"/>
                <w:szCs w:val="18"/>
              </w:rPr>
              <w:t xml:space="preserve">2600 </w:t>
            </w:r>
          </w:p>
        </w:tc>
      </w:tr>
      <w:tr w:rsidR="00000000" w14:paraId="137DCDCC"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7D496B10" w14:textId="77777777" w:rsidR="00000000" w:rsidRDefault="00000000">
            <w:pPr>
              <w:pStyle w:val="FORMATTEXT"/>
              <w:jc w:val="center"/>
              <w:rPr>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049D4791" w14:textId="77777777" w:rsidR="00000000" w:rsidRDefault="00000000">
            <w:pPr>
              <w:pStyle w:val="FORMATTEXT"/>
              <w:jc w:val="center"/>
              <w:rPr>
                <w:sz w:val="18"/>
                <w:szCs w:val="18"/>
              </w:rPr>
            </w:pPr>
            <w:r>
              <w:rPr>
                <w:sz w:val="18"/>
                <w:szCs w:val="18"/>
              </w:rPr>
              <w:t xml:space="preserve">-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20CF37CE" w14:textId="77777777" w:rsidR="00000000" w:rsidRDefault="00000000">
            <w:pPr>
              <w:pStyle w:val="FORMATTEXT"/>
              <w:jc w:val="center"/>
              <w:rPr>
                <w:sz w:val="18"/>
                <w:szCs w:val="18"/>
              </w:rPr>
            </w:pPr>
            <w:r>
              <w:rPr>
                <w:sz w:val="18"/>
                <w:szCs w:val="18"/>
              </w:rPr>
              <w:t xml:space="preserve">IV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489CA12B" w14:textId="77777777" w:rsidR="00000000" w:rsidRDefault="00000000">
            <w:pPr>
              <w:pStyle w:val="FORMATTEXT"/>
              <w:jc w:val="center"/>
              <w:rPr>
                <w:sz w:val="18"/>
                <w:szCs w:val="18"/>
              </w:rPr>
            </w:pPr>
            <w:r>
              <w:rPr>
                <w:sz w:val="18"/>
                <w:szCs w:val="18"/>
              </w:rPr>
              <w:t>С0, С1</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3BDFC577" w14:textId="77777777" w:rsidR="00000000" w:rsidRDefault="00000000">
            <w:pPr>
              <w:pStyle w:val="FORMATTEXT"/>
              <w:jc w:val="center"/>
              <w:rPr>
                <w:sz w:val="18"/>
                <w:szCs w:val="18"/>
              </w:rPr>
            </w:pPr>
            <w:r>
              <w:rPr>
                <w:sz w:val="18"/>
                <w:szCs w:val="18"/>
              </w:rPr>
              <w:t xml:space="preserve">7800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12A72DB7" w14:textId="77777777" w:rsidR="00000000" w:rsidRDefault="00000000">
            <w:pPr>
              <w:pStyle w:val="FORMATTEXT"/>
              <w:jc w:val="center"/>
              <w:rPr>
                <w:sz w:val="18"/>
                <w:szCs w:val="18"/>
              </w:rPr>
            </w:pPr>
            <w:r>
              <w:rPr>
                <w:sz w:val="18"/>
                <w:szCs w:val="18"/>
              </w:rPr>
              <w:t xml:space="preserve">-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329183E6" w14:textId="77777777" w:rsidR="00000000" w:rsidRDefault="00000000">
            <w:pPr>
              <w:pStyle w:val="FORMATTEXT"/>
              <w:jc w:val="center"/>
              <w:rPr>
                <w:sz w:val="18"/>
                <w:szCs w:val="18"/>
              </w:rPr>
            </w:pPr>
            <w:r>
              <w:rPr>
                <w:sz w:val="18"/>
                <w:szCs w:val="18"/>
              </w:rPr>
              <w:t xml:space="preserve">- </w:t>
            </w:r>
          </w:p>
        </w:tc>
      </w:tr>
      <w:tr w:rsidR="00000000" w14:paraId="299979B7"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5C4CCA46" w14:textId="77777777" w:rsidR="00000000" w:rsidRDefault="00000000">
            <w:pPr>
              <w:pStyle w:val="FORMATTEXT"/>
              <w:jc w:val="center"/>
              <w:rPr>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08F8BDFE" w14:textId="77777777" w:rsidR="00000000" w:rsidRDefault="00000000">
            <w:pPr>
              <w:pStyle w:val="FORMATTEXT"/>
              <w:jc w:val="center"/>
              <w:rPr>
                <w:sz w:val="18"/>
                <w:szCs w:val="18"/>
              </w:rPr>
            </w:pPr>
            <w:r>
              <w:rPr>
                <w:sz w:val="18"/>
                <w:szCs w:val="18"/>
              </w:rPr>
              <w:t xml:space="preserve">-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499D7597" w14:textId="77777777" w:rsidR="00000000" w:rsidRDefault="00000000">
            <w:pPr>
              <w:pStyle w:val="FORMATTEXT"/>
              <w:jc w:val="center"/>
              <w:rPr>
                <w:sz w:val="18"/>
                <w:szCs w:val="18"/>
              </w:rPr>
            </w:pPr>
            <w:r>
              <w:rPr>
                <w:sz w:val="18"/>
                <w:szCs w:val="18"/>
              </w:rPr>
              <w:t xml:space="preserve">IV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38B5042A" w14:textId="77777777" w:rsidR="00000000" w:rsidRDefault="00000000">
            <w:pPr>
              <w:pStyle w:val="FORMATTEXT"/>
              <w:jc w:val="center"/>
              <w:rPr>
                <w:sz w:val="18"/>
                <w:szCs w:val="18"/>
              </w:rPr>
            </w:pPr>
            <w:r>
              <w:rPr>
                <w:sz w:val="18"/>
                <w:szCs w:val="18"/>
              </w:rPr>
              <w:t>С2, С3</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136D7EBA" w14:textId="77777777" w:rsidR="00000000" w:rsidRDefault="00000000">
            <w:pPr>
              <w:pStyle w:val="FORMATTEXT"/>
              <w:jc w:val="center"/>
              <w:rPr>
                <w:sz w:val="18"/>
                <w:szCs w:val="18"/>
              </w:rPr>
            </w:pPr>
            <w:r>
              <w:rPr>
                <w:sz w:val="18"/>
                <w:szCs w:val="18"/>
              </w:rPr>
              <w:t xml:space="preserve">2600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6AA35346" w14:textId="77777777" w:rsidR="00000000" w:rsidRDefault="00000000">
            <w:pPr>
              <w:pStyle w:val="FORMATTEXT"/>
              <w:jc w:val="center"/>
              <w:rPr>
                <w:sz w:val="18"/>
                <w:szCs w:val="18"/>
              </w:rPr>
            </w:pPr>
            <w:r>
              <w:rPr>
                <w:sz w:val="18"/>
                <w:szCs w:val="18"/>
              </w:rPr>
              <w:t xml:space="preserve">-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16BE9CFE" w14:textId="77777777" w:rsidR="00000000" w:rsidRDefault="00000000">
            <w:pPr>
              <w:pStyle w:val="FORMATTEXT"/>
              <w:jc w:val="center"/>
              <w:rPr>
                <w:sz w:val="18"/>
                <w:szCs w:val="18"/>
              </w:rPr>
            </w:pPr>
            <w:r>
              <w:rPr>
                <w:sz w:val="18"/>
                <w:szCs w:val="18"/>
              </w:rPr>
              <w:t xml:space="preserve">- </w:t>
            </w:r>
          </w:p>
        </w:tc>
      </w:tr>
      <w:tr w:rsidR="00000000" w14:paraId="60A3F52C" w14:textId="77777777">
        <w:tblPrEx>
          <w:tblCellMar>
            <w:top w:w="0" w:type="dxa"/>
            <w:bottom w:w="0" w:type="dxa"/>
          </w:tblCellMar>
        </w:tblPrEx>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FDF3938" w14:textId="77777777" w:rsidR="00000000" w:rsidRDefault="00000000">
            <w:pPr>
              <w:pStyle w:val="FORMATTEXT"/>
              <w:jc w:val="center"/>
              <w:rPr>
                <w:sz w:val="18"/>
                <w:szCs w:val="18"/>
              </w:rPr>
            </w:pP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1A30E15" w14:textId="77777777" w:rsidR="00000000" w:rsidRDefault="00000000">
            <w:pPr>
              <w:pStyle w:val="FORMATTEXT"/>
              <w:jc w:val="center"/>
              <w:rPr>
                <w:sz w:val="18"/>
                <w:szCs w:val="18"/>
              </w:rPr>
            </w:pPr>
            <w:r>
              <w:rPr>
                <w:sz w:val="18"/>
                <w:szCs w:val="18"/>
              </w:rPr>
              <w:t xml:space="preserve">-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7601578" w14:textId="77777777" w:rsidR="00000000" w:rsidRDefault="00000000">
            <w:pPr>
              <w:pStyle w:val="FORMATTEXT"/>
              <w:jc w:val="center"/>
              <w:rPr>
                <w:sz w:val="18"/>
                <w:szCs w:val="18"/>
              </w:rPr>
            </w:pPr>
            <w:r>
              <w:rPr>
                <w:sz w:val="18"/>
                <w:szCs w:val="18"/>
              </w:rPr>
              <w:t xml:space="preserve">V </w:t>
            </w: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C246E45" w14:textId="77777777" w:rsidR="00000000" w:rsidRDefault="00000000">
            <w:pPr>
              <w:pStyle w:val="FORMATTEXT"/>
              <w:jc w:val="center"/>
              <w:rPr>
                <w:sz w:val="18"/>
                <w:szCs w:val="18"/>
              </w:rPr>
            </w:pPr>
            <w:r>
              <w:rPr>
                <w:sz w:val="18"/>
                <w:szCs w:val="18"/>
              </w:rPr>
              <w:t xml:space="preserve">Не норм. </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CA70018" w14:textId="77777777" w:rsidR="00000000" w:rsidRDefault="00000000">
            <w:pPr>
              <w:pStyle w:val="FORMATTEXT"/>
              <w:jc w:val="center"/>
              <w:rPr>
                <w:sz w:val="18"/>
                <w:szCs w:val="18"/>
              </w:rPr>
            </w:pPr>
            <w:r>
              <w:rPr>
                <w:sz w:val="18"/>
                <w:szCs w:val="18"/>
              </w:rPr>
              <w:t xml:space="preserve">1200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DBB66F1" w14:textId="77777777" w:rsidR="00000000" w:rsidRDefault="00000000">
            <w:pPr>
              <w:pStyle w:val="FORMATTEXT"/>
              <w:jc w:val="center"/>
              <w:rPr>
                <w:sz w:val="18"/>
                <w:szCs w:val="18"/>
              </w:rPr>
            </w:pPr>
            <w:r>
              <w:rPr>
                <w:sz w:val="18"/>
                <w:szCs w:val="18"/>
              </w:rPr>
              <w:t xml:space="preserve">-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9691DAB" w14:textId="77777777" w:rsidR="00000000" w:rsidRDefault="00000000">
            <w:pPr>
              <w:pStyle w:val="FORMATTEXT"/>
              <w:jc w:val="center"/>
              <w:rPr>
                <w:sz w:val="18"/>
                <w:szCs w:val="18"/>
              </w:rPr>
            </w:pPr>
            <w:r>
              <w:rPr>
                <w:sz w:val="18"/>
                <w:szCs w:val="18"/>
              </w:rPr>
              <w:t xml:space="preserve">- </w:t>
            </w:r>
          </w:p>
        </w:tc>
      </w:tr>
      <w:tr w:rsidR="00000000" w14:paraId="69BD569C" w14:textId="77777777">
        <w:tblPrEx>
          <w:tblCellMar>
            <w:top w:w="0" w:type="dxa"/>
            <w:bottom w:w="0" w:type="dxa"/>
          </w:tblCellMar>
        </w:tblPrEx>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D0180D7" w14:textId="77777777" w:rsidR="00000000" w:rsidRDefault="00000000">
            <w:pPr>
              <w:pStyle w:val="FORMATTEXT"/>
              <w:jc w:val="center"/>
              <w:rPr>
                <w:sz w:val="18"/>
                <w:szCs w:val="18"/>
              </w:rPr>
            </w:pPr>
            <w:r>
              <w:rPr>
                <w:sz w:val="18"/>
                <w:szCs w:val="18"/>
              </w:rPr>
              <w:t xml:space="preserve">Д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DB86225" w14:textId="77777777" w:rsidR="00000000" w:rsidRDefault="00000000">
            <w:pPr>
              <w:pStyle w:val="FORMATTEXT"/>
              <w:jc w:val="center"/>
              <w:rPr>
                <w:sz w:val="18"/>
                <w:szCs w:val="18"/>
              </w:rPr>
            </w:pPr>
            <w:r>
              <w:rPr>
                <w:sz w:val="18"/>
                <w:szCs w:val="18"/>
              </w:rPr>
              <w:t xml:space="preserve">Не огр.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599D518" w14:textId="77777777" w:rsidR="00000000" w:rsidRDefault="00000000">
            <w:pPr>
              <w:pStyle w:val="FORMATTEXT"/>
              <w:jc w:val="center"/>
              <w:rPr>
                <w:sz w:val="18"/>
                <w:szCs w:val="18"/>
              </w:rPr>
            </w:pPr>
            <w:r>
              <w:rPr>
                <w:sz w:val="18"/>
                <w:szCs w:val="18"/>
              </w:rPr>
              <w:t xml:space="preserve">I, II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990E7A4" w14:textId="77777777" w:rsidR="00000000" w:rsidRDefault="00000000">
            <w:pPr>
              <w:pStyle w:val="FORMATTEXT"/>
              <w:jc w:val="center"/>
              <w:rPr>
                <w:sz w:val="18"/>
                <w:szCs w:val="18"/>
              </w:rPr>
            </w:pPr>
            <w:r>
              <w:rPr>
                <w:sz w:val="18"/>
                <w:szCs w:val="18"/>
              </w:rPr>
              <w:t>С0</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713440A" w14:textId="77777777" w:rsidR="00000000" w:rsidRDefault="00000000">
            <w:pPr>
              <w:pStyle w:val="FORMATTEXT"/>
              <w:jc w:val="center"/>
              <w:rPr>
                <w:sz w:val="18"/>
                <w:szCs w:val="18"/>
              </w:rPr>
            </w:pPr>
            <w:r>
              <w:rPr>
                <w:sz w:val="18"/>
                <w:szCs w:val="18"/>
              </w:rPr>
              <w:t xml:space="preserve">Не огр.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925F5B7" w14:textId="77777777" w:rsidR="00000000" w:rsidRDefault="00000000">
            <w:pPr>
              <w:pStyle w:val="FORMATTEXT"/>
              <w:jc w:val="center"/>
              <w:rPr>
                <w:sz w:val="18"/>
                <w:szCs w:val="18"/>
              </w:rPr>
            </w:pPr>
            <w:r>
              <w:rPr>
                <w:sz w:val="18"/>
                <w:szCs w:val="18"/>
              </w:rPr>
              <w:t xml:space="preserve">10400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05075A0" w14:textId="77777777" w:rsidR="00000000" w:rsidRDefault="00000000">
            <w:pPr>
              <w:pStyle w:val="FORMATTEXT"/>
              <w:jc w:val="center"/>
              <w:rPr>
                <w:sz w:val="18"/>
                <w:szCs w:val="18"/>
              </w:rPr>
            </w:pPr>
            <w:r>
              <w:rPr>
                <w:sz w:val="18"/>
                <w:szCs w:val="18"/>
              </w:rPr>
              <w:t xml:space="preserve">7800 </w:t>
            </w:r>
          </w:p>
        </w:tc>
      </w:tr>
      <w:tr w:rsidR="00000000" w14:paraId="38AB3B30"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1FB0968F" w14:textId="77777777" w:rsidR="00000000" w:rsidRDefault="00000000">
            <w:pPr>
              <w:pStyle w:val="FORMATTEXT"/>
              <w:jc w:val="center"/>
              <w:rPr>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548CB767" w14:textId="77777777" w:rsidR="00000000" w:rsidRDefault="00000000">
            <w:pPr>
              <w:pStyle w:val="FORMATTEXT"/>
              <w:jc w:val="center"/>
              <w:rPr>
                <w:sz w:val="18"/>
                <w:szCs w:val="18"/>
              </w:rPr>
            </w:pPr>
            <w:r>
              <w:rPr>
                <w:sz w:val="18"/>
                <w:szCs w:val="18"/>
              </w:rPr>
              <w:t xml:space="preserve">36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3564C0E3" w14:textId="77777777" w:rsidR="00000000" w:rsidRDefault="00000000">
            <w:pPr>
              <w:pStyle w:val="FORMATTEXT"/>
              <w:jc w:val="center"/>
              <w:rPr>
                <w:sz w:val="18"/>
                <w:szCs w:val="18"/>
              </w:rPr>
            </w:pPr>
            <w:r>
              <w:rPr>
                <w:sz w:val="18"/>
                <w:szCs w:val="18"/>
              </w:rPr>
              <w:t xml:space="preserve">III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75488F77" w14:textId="77777777" w:rsidR="00000000" w:rsidRDefault="00000000">
            <w:pPr>
              <w:pStyle w:val="FORMATTEXT"/>
              <w:jc w:val="center"/>
              <w:rPr>
                <w:sz w:val="18"/>
                <w:szCs w:val="18"/>
              </w:rPr>
            </w:pPr>
            <w:r>
              <w:rPr>
                <w:sz w:val="18"/>
                <w:szCs w:val="18"/>
              </w:rPr>
              <w:t>С0, С1</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7BB4C19C" w14:textId="77777777" w:rsidR="00000000" w:rsidRDefault="00000000">
            <w:pPr>
              <w:pStyle w:val="FORMATTEXT"/>
              <w:jc w:val="center"/>
              <w:rPr>
                <w:sz w:val="18"/>
                <w:szCs w:val="18"/>
              </w:rPr>
            </w:pPr>
            <w:r>
              <w:rPr>
                <w:sz w:val="18"/>
                <w:szCs w:val="18"/>
              </w:rPr>
              <w:t xml:space="preserve">Не огр.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607487C3" w14:textId="77777777" w:rsidR="00000000" w:rsidRDefault="00000000">
            <w:pPr>
              <w:pStyle w:val="FORMATTEXT"/>
              <w:jc w:val="center"/>
              <w:rPr>
                <w:sz w:val="18"/>
                <w:szCs w:val="18"/>
              </w:rPr>
            </w:pPr>
            <w:r>
              <w:rPr>
                <w:sz w:val="18"/>
                <w:szCs w:val="18"/>
              </w:rPr>
              <w:t xml:space="preserve">7800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71893B0C" w14:textId="77777777" w:rsidR="00000000" w:rsidRDefault="00000000">
            <w:pPr>
              <w:pStyle w:val="FORMATTEXT"/>
              <w:jc w:val="center"/>
              <w:rPr>
                <w:sz w:val="18"/>
                <w:szCs w:val="18"/>
              </w:rPr>
            </w:pPr>
            <w:r>
              <w:rPr>
                <w:sz w:val="18"/>
                <w:szCs w:val="18"/>
              </w:rPr>
              <w:t xml:space="preserve">5200 </w:t>
            </w:r>
          </w:p>
        </w:tc>
      </w:tr>
      <w:tr w:rsidR="00000000" w14:paraId="4D5B96D8"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1C0A75C9" w14:textId="77777777" w:rsidR="00000000" w:rsidRDefault="00000000">
            <w:pPr>
              <w:pStyle w:val="FORMATTEXT"/>
              <w:jc w:val="center"/>
              <w:rPr>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58554F39" w14:textId="77777777" w:rsidR="00000000" w:rsidRDefault="00000000">
            <w:pPr>
              <w:pStyle w:val="FORMATTEXT"/>
              <w:jc w:val="center"/>
              <w:rPr>
                <w:sz w:val="18"/>
                <w:szCs w:val="18"/>
              </w:rPr>
            </w:pPr>
            <w:r>
              <w:rPr>
                <w:sz w:val="18"/>
                <w:szCs w:val="18"/>
              </w:rPr>
              <w:t xml:space="preserve">12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5BCD282E" w14:textId="77777777" w:rsidR="00000000" w:rsidRDefault="00000000">
            <w:pPr>
              <w:pStyle w:val="FORMATTEXT"/>
              <w:jc w:val="center"/>
              <w:rPr>
                <w:sz w:val="18"/>
                <w:szCs w:val="18"/>
              </w:rPr>
            </w:pPr>
            <w:r>
              <w:rPr>
                <w:sz w:val="18"/>
                <w:szCs w:val="18"/>
              </w:rPr>
              <w:t xml:space="preserve">IV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688B4AD2" w14:textId="77777777" w:rsidR="00000000" w:rsidRDefault="00000000">
            <w:pPr>
              <w:pStyle w:val="FORMATTEXT"/>
              <w:jc w:val="center"/>
              <w:rPr>
                <w:sz w:val="18"/>
                <w:szCs w:val="18"/>
              </w:rPr>
            </w:pPr>
            <w:r>
              <w:rPr>
                <w:sz w:val="18"/>
                <w:szCs w:val="18"/>
              </w:rPr>
              <w:t>С0, С1</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42C23986" w14:textId="77777777" w:rsidR="00000000" w:rsidRDefault="00000000">
            <w:pPr>
              <w:pStyle w:val="FORMATTEXT"/>
              <w:jc w:val="center"/>
              <w:rPr>
                <w:sz w:val="18"/>
                <w:szCs w:val="18"/>
              </w:rPr>
            </w:pPr>
            <w:r>
              <w:rPr>
                <w:sz w:val="18"/>
                <w:szCs w:val="18"/>
              </w:rPr>
              <w:t xml:space="preserve">Не огр.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30259E5A" w14:textId="77777777" w:rsidR="00000000" w:rsidRDefault="00000000">
            <w:pPr>
              <w:pStyle w:val="FORMATTEXT"/>
              <w:jc w:val="center"/>
              <w:rPr>
                <w:sz w:val="18"/>
                <w:szCs w:val="18"/>
              </w:rPr>
            </w:pPr>
            <w:r>
              <w:rPr>
                <w:sz w:val="18"/>
                <w:szCs w:val="18"/>
              </w:rPr>
              <w:t xml:space="preserve">2200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2E389FEA" w14:textId="77777777" w:rsidR="00000000" w:rsidRDefault="00000000">
            <w:pPr>
              <w:pStyle w:val="FORMATTEXT"/>
              <w:jc w:val="center"/>
              <w:rPr>
                <w:sz w:val="18"/>
                <w:szCs w:val="18"/>
              </w:rPr>
            </w:pPr>
            <w:r>
              <w:rPr>
                <w:sz w:val="18"/>
                <w:szCs w:val="18"/>
              </w:rPr>
              <w:t xml:space="preserve">- </w:t>
            </w:r>
          </w:p>
        </w:tc>
      </w:tr>
      <w:tr w:rsidR="00000000" w14:paraId="7958C588" w14:textId="77777777">
        <w:tblPrEx>
          <w:tblCellMar>
            <w:top w:w="0" w:type="dxa"/>
            <w:bottom w:w="0" w:type="dxa"/>
          </w:tblCellMar>
        </w:tblPrEx>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4DB6B735" w14:textId="77777777" w:rsidR="00000000" w:rsidRDefault="00000000">
            <w:pPr>
              <w:pStyle w:val="FORMATTEXT"/>
              <w:jc w:val="center"/>
              <w:rPr>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759F44D1" w14:textId="77777777" w:rsidR="00000000" w:rsidRDefault="00000000">
            <w:pPr>
              <w:pStyle w:val="FORMATTEXT"/>
              <w:jc w:val="center"/>
              <w:rPr>
                <w:sz w:val="18"/>
                <w:szCs w:val="18"/>
              </w:rPr>
            </w:pPr>
            <w:r>
              <w:rPr>
                <w:sz w:val="18"/>
                <w:szCs w:val="18"/>
              </w:rPr>
              <w:t xml:space="preserve">-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7A1FFA96" w14:textId="77777777" w:rsidR="00000000" w:rsidRDefault="00000000">
            <w:pPr>
              <w:pStyle w:val="FORMATTEXT"/>
              <w:jc w:val="center"/>
              <w:rPr>
                <w:sz w:val="18"/>
                <w:szCs w:val="18"/>
              </w:rPr>
            </w:pPr>
            <w:r>
              <w:rPr>
                <w:sz w:val="18"/>
                <w:szCs w:val="18"/>
              </w:rPr>
              <w:t xml:space="preserve">IV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37DD45A7" w14:textId="77777777" w:rsidR="00000000" w:rsidRDefault="00000000">
            <w:pPr>
              <w:pStyle w:val="FORMATTEXT"/>
              <w:jc w:val="center"/>
              <w:rPr>
                <w:sz w:val="18"/>
                <w:szCs w:val="18"/>
              </w:rPr>
            </w:pPr>
            <w:r>
              <w:rPr>
                <w:sz w:val="18"/>
                <w:szCs w:val="18"/>
              </w:rPr>
              <w:t>С2, С3</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3EC5E691" w14:textId="77777777" w:rsidR="00000000" w:rsidRDefault="00000000">
            <w:pPr>
              <w:pStyle w:val="FORMATTEXT"/>
              <w:jc w:val="center"/>
              <w:rPr>
                <w:sz w:val="18"/>
                <w:szCs w:val="18"/>
              </w:rPr>
            </w:pPr>
            <w:r>
              <w:rPr>
                <w:sz w:val="18"/>
                <w:szCs w:val="18"/>
              </w:rPr>
              <w:t xml:space="preserve">5200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492B2CC8" w14:textId="77777777" w:rsidR="00000000" w:rsidRDefault="00000000">
            <w:pPr>
              <w:pStyle w:val="FORMATTEXT"/>
              <w:jc w:val="center"/>
              <w:rPr>
                <w:sz w:val="18"/>
                <w:szCs w:val="18"/>
              </w:rPr>
            </w:pPr>
            <w:r>
              <w:rPr>
                <w:sz w:val="18"/>
                <w:szCs w:val="18"/>
              </w:rPr>
              <w:t xml:space="preserve">-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1861C1E9" w14:textId="77777777" w:rsidR="00000000" w:rsidRDefault="00000000">
            <w:pPr>
              <w:pStyle w:val="FORMATTEXT"/>
              <w:jc w:val="center"/>
              <w:rPr>
                <w:sz w:val="18"/>
                <w:szCs w:val="18"/>
              </w:rPr>
            </w:pPr>
            <w:r>
              <w:rPr>
                <w:sz w:val="18"/>
                <w:szCs w:val="18"/>
              </w:rPr>
              <w:t xml:space="preserve">- </w:t>
            </w:r>
          </w:p>
        </w:tc>
      </w:tr>
      <w:tr w:rsidR="00000000" w14:paraId="07166914" w14:textId="77777777">
        <w:tblPrEx>
          <w:tblCellMar>
            <w:top w:w="0" w:type="dxa"/>
            <w:bottom w:w="0" w:type="dxa"/>
          </w:tblCellMar>
        </w:tblPrEx>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D9EF3F5" w14:textId="77777777" w:rsidR="00000000" w:rsidRDefault="00000000">
            <w:pPr>
              <w:pStyle w:val="FORMATTEXT"/>
              <w:jc w:val="center"/>
              <w:rPr>
                <w:sz w:val="18"/>
                <w:szCs w:val="18"/>
              </w:rPr>
            </w:pP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601DA17" w14:textId="77777777" w:rsidR="00000000" w:rsidRDefault="00000000">
            <w:pPr>
              <w:pStyle w:val="FORMATTEXT"/>
              <w:jc w:val="center"/>
              <w:rPr>
                <w:sz w:val="18"/>
                <w:szCs w:val="18"/>
              </w:rPr>
            </w:pPr>
            <w:r>
              <w:rPr>
                <w:sz w:val="18"/>
                <w:szCs w:val="18"/>
              </w:rPr>
              <w:t xml:space="preserve">9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0188744" w14:textId="77777777" w:rsidR="00000000" w:rsidRDefault="00000000">
            <w:pPr>
              <w:pStyle w:val="FORMATTEXT"/>
              <w:jc w:val="center"/>
              <w:rPr>
                <w:sz w:val="18"/>
                <w:szCs w:val="18"/>
              </w:rPr>
            </w:pPr>
            <w:r>
              <w:rPr>
                <w:sz w:val="18"/>
                <w:szCs w:val="18"/>
              </w:rPr>
              <w:t xml:space="preserve">V </w:t>
            </w: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809E630" w14:textId="77777777" w:rsidR="00000000" w:rsidRDefault="00000000">
            <w:pPr>
              <w:pStyle w:val="FORMATTEXT"/>
              <w:jc w:val="center"/>
              <w:rPr>
                <w:sz w:val="18"/>
                <w:szCs w:val="18"/>
              </w:rPr>
            </w:pPr>
            <w:r>
              <w:rPr>
                <w:sz w:val="18"/>
                <w:szCs w:val="18"/>
              </w:rPr>
              <w:t xml:space="preserve">Не норм. </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ED098E7" w14:textId="77777777" w:rsidR="00000000" w:rsidRDefault="00000000">
            <w:pPr>
              <w:pStyle w:val="FORMATTEXT"/>
              <w:jc w:val="center"/>
              <w:rPr>
                <w:sz w:val="18"/>
                <w:szCs w:val="18"/>
              </w:rPr>
            </w:pPr>
            <w:r>
              <w:rPr>
                <w:sz w:val="18"/>
                <w:szCs w:val="18"/>
              </w:rPr>
              <w:t xml:space="preserve">2200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386B8BF" w14:textId="77777777" w:rsidR="00000000" w:rsidRDefault="00000000">
            <w:pPr>
              <w:pStyle w:val="FORMATTEXT"/>
              <w:jc w:val="center"/>
              <w:rPr>
                <w:sz w:val="18"/>
                <w:szCs w:val="18"/>
              </w:rPr>
            </w:pPr>
            <w:r>
              <w:rPr>
                <w:sz w:val="18"/>
                <w:szCs w:val="18"/>
              </w:rPr>
              <w:t xml:space="preserve">1200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26A67A1" w14:textId="77777777" w:rsidR="00000000" w:rsidRDefault="00000000">
            <w:pPr>
              <w:pStyle w:val="FORMATTEXT"/>
              <w:jc w:val="center"/>
              <w:rPr>
                <w:sz w:val="18"/>
                <w:szCs w:val="18"/>
              </w:rPr>
            </w:pPr>
            <w:r>
              <w:rPr>
                <w:sz w:val="18"/>
                <w:szCs w:val="18"/>
              </w:rPr>
              <w:t xml:space="preserve">- </w:t>
            </w:r>
          </w:p>
        </w:tc>
      </w:tr>
      <w:tr w:rsidR="00000000" w14:paraId="6C4BFBBA" w14:textId="77777777">
        <w:tblPrEx>
          <w:tblCellMar>
            <w:top w:w="0" w:type="dxa"/>
            <w:bottom w:w="0" w:type="dxa"/>
          </w:tblCellMar>
        </w:tblPrEx>
        <w:tc>
          <w:tcPr>
            <w:tcW w:w="915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C9D2BA" w14:textId="77777777" w:rsidR="00000000" w:rsidRDefault="00000000">
            <w:pPr>
              <w:pStyle w:val="FORMATTEXT"/>
              <w:rPr>
                <w:sz w:val="18"/>
                <w:szCs w:val="18"/>
              </w:rPr>
            </w:pPr>
            <w:r>
              <w:rPr>
                <w:sz w:val="18"/>
                <w:szCs w:val="18"/>
              </w:rPr>
              <w:t>* Высота здания в данной таблице измеряется от пола 1-го этажа до потолка верхнего этажа, включая технический; при переменной высоте потолка принимается средняя высота этажа. При определении числа этажей учитываются только надземные этажи. Высота одноэтажных зданий I, II и III степеней огнестойкости класса С0 не нормируется. Высоту одноэтажных зданий IV степени огнестойкости классов С0 и С1 следует принимать не более 25 м, классов С2 и С3 - не более 18 м (от пола до низа несущих конструкций покрытия на опоре).</w:t>
            </w:r>
          </w:p>
          <w:p w14:paraId="36A5CE5C" w14:textId="77777777" w:rsidR="00000000" w:rsidRDefault="00000000">
            <w:pPr>
              <w:pStyle w:val="FORMATTEXT"/>
              <w:rPr>
                <w:sz w:val="18"/>
                <w:szCs w:val="18"/>
              </w:rPr>
            </w:pPr>
          </w:p>
          <w:p w14:paraId="11EA8062" w14:textId="77777777" w:rsidR="00000000" w:rsidRDefault="00000000">
            <w:pPr>
              <w:pStyle w:val="FORMATTEXT"/>
              <w:rPr>
                <w:sz w:val="18"/>
                <w:szCs w:val="18"/>
              </w:rPr>
            </w:pPr>
            <w:r>
              <w:rPr>
                <w:sz w:val="18"/>
                <w:szCs w:val="18"/>
              </w:rPr>
              <w:t>** Мобильные здания.</w:t>
            </w:r>
          </w:p>
        </w:tc>
      </w:tr>
    </w:tbl>
    <w:p w14:paraId="3A04FD64"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6C79B1AD" w14:textId="77777777" w:rsidR="00000000" w:rsidRDefault="00000000">
      <w:pPr>
        <w:pStyle w:val="FORMATTEXT"/>
        <w:ind w:firstLine="568"/>
        <w:jc w:val="both"/>
      </w:pPr>
      <w:r>
        <w:t>Для складов при наличии площадок, этажерок, ярусов и антресолей количество этажей, а также площадь этажа в пределах пожарного отсека определяется согласно пункту 6.1.1. При наличии открытых технологических проемов в перекрытиях смежных этажей суммарная площадь этих этажей не должна превышать площади этажа, указанной в таблице 6.3.</w:t>
      </w:r>
    </w:p>
    <w:p w14:paraId="13A23D93" w14:textId="77777777" w:rsidR="00000000" w:rsidRDefault="00000000">
      <w:pPr>
        <w:pStyle w:val="FORMATTEXT"/>
        <w:ind w:firstLine="568"/>
        <w:jc w:val="both"/>
      </w:pPr>
    </w:p>
    <w:p w14:paraId="5220F077" w14:textId="77777777" w:rsidR="00000000" w:rsidRDefault="00000000">
      <w:pPr>
        <w:pStyle w:val="FORMATTEXT"/>
        <w:ind w:firstLine="568"/>
        <w:jc w:val="both"/>
      </w:pPr>
      <w:r>
        <w:t>При оборудовании складских зданий автоматическими установками пожаротушения, указанные в таблице 6.3, площади этажей в пределах пожарных отсеков допускается увеличивать на 100%, за исключением зданий IV и V степеней огнестойкости.</w:t>
      </w:r>
    </w:p>
    <w:p w14:paraId="54B5EAAF" w14:textId="77777777" w:rsidR="00000000" w:rsidRDefault="00000000">
      <w:pPr>
        <w:pStyle w:val="FORMATTEXT"/>
        <w:ind w:firstLine="568"/>
        <w:jc w:val="both"/>
      </w:pPr>
    </w:p>
    <w:p w14:paraId="61F9132A" w14:textId="77777777" w:rsidR="00000000" w:rsidRDefault="00000000">
      <w:pPr>
        <w:pStyle w:val="FORMATTEXT"/>
        <w:ind w:firstLine="568"/>
        <w:jc w:val="both"/>
      </w:pPr>
      <w:r>
        <w:t>При размещении складов в производственных зданиях площадь этажа складских помещений в пределах пожарного отсека и их высота (число этажей) не должны превышать значений, указанных в таблице 6.3.</w:t>
      </w:r>
    </w:p>
    <w:p w14:paraId="2B611910" w14:textId="77777777" w:rsidR="00000000" w:rsidRDefault="00000000">
      <w:pPr>
        <w:pStyle w:val="FORMATTEXT"/>
        <w:ind w:firstLine="568"/>
        <w:jc w:val="both"/>
      </w:pPr>
    </w:p>
    <w:p w14:paraId="470B3661" w14:textId="77777777" w:rsidR="00000000" w:rsidRDefault="00000000">
      <w:pPr>
        <w:pStyle w:val="FORMATTEXT"/>
        <w:ind w:firstLine="568"/>
        <w:jc w:val="both"/>
      </w:pPr>
      <w:r>
        <w:t>6.2.2 Многоэтажные складские здания категорий Б и В следует проектировать шириной не более 60 м.</w:t>
      </w:r>
    </w:p>
    <w:p w14:paraId="14321097" w14:textId="77777777" w:rsidR="00000000" w:rsidRDefault="00000000">
      <w:pPr>
        <w:pStyle w:val="FORMATTEXT"/>
        <w:ind w:firstLine="568"/>
        <w:jc w:val="both"/>
      </w:pPr>
    </w:p>
    <w:p w14:paraId="5FB3332A" w14:textId="77777777" w:rsidR="00000000" w:rsidRDefault="00000000">
      <w:pPr>
        <w:pStyle w:val="FORMATTEXT"/>
        <w:ind w:firstLine="568"/>
        <w:jc w:val="both"/>
      </w:pPr>
      <w:r>
        <w:t>6.2.3 Площадь первого этажа многоэтажного складского здания допускается принимать по нормам одноэтажного здания, если перекрытие над первым этажом является противопожарным 1-го типа.</w:t>
      </w:r>
    </w:p>
    <w:p w14:paraId="78BEC8F1" w14:textId="77777777" w:rsidR="00000000" w:rsidRDefault="00000000">
      <w:pPr>
        <w:pStyle w:val="FORMATTEXT"/>
        <w:ind w:firstLine="568"/>
        <w:jc w:val="both"/>
      </w:pPr>
    </w:p>
    <w:p w14:paraId="4A2FBAF7" w14:textId="77777777" w:rsidR="00000000" w:rsidRDefault="00000000">
      <w:pPr>
        <w:pStyle w:val="FORMATTEXT"/>
        <w:ind w:firstLine="568"/>
        <w:jc w:val="both"/>
      </w:pPr>
      <w:r>
        <w:t>6.2.4 Складские здания с высотным стеллажным хранением категории В следует проектировать одноэтажными I-IV степеней огнестойкости класса конструктивной пожарной опасности С0.</w:t>
      </w:r>
    </w:p>
    <w:p w14:paraId="2424617C" w14:textId="77777777" w:rsidR="00000000" w:rsidRDefault="00000000">
      <w:pPr>
        <w:pStyle w:val="FORMATTEXT"/>
        <w:ind w:firstLine="568"/>
        <w:jc w:val="both"/>
      </w:pPr>
    </w:p>
    <w:p w14:paraId="22BC9E07" w14:textId="77777777" w:rsidR="00000000" w:rsidRDefault="00000000">
      <w:pPr>
        <w:pStyle w:val="FORMATTEXT"/>
        <w:ind w:firstLine="568"/>
        <w:jc w:val="both"/>
      </w:pPr>
      <w:r>
        <w:t>6.2.5 Здания складов пиломатериалов должны быть одноэтажными не ниже IV степени огнестойкости и классов конструктивной пожарной опасности С0 и С1.</w:t>
      </w:r>
    </w:p>
    <w:p w14:paraId="39072D10" w14:textId="77777777" w:rsidR="00000000" w:rsidRDefault="00000000">
      <w:pPr>
        <w:pStyle w:val="FORMATTEXT"/>
        <w:ind w:firstLine="568"/>
        <w:jc w:val="both"/>
      </w:pPr>
    </w:p>
    <w:p w14:paraId="63589354" w14:textId="77777777" w:rsidR="00000000" w:rsidRDefault="00000000">
      <w:pPr>
        <w:pStyle w:val="FORMATTEXT"/>
        <w:ind w:firstLine="568"/>
        <w:jc w:val="both"/>
      </w:pPr>
      <w:r>
        <w:t>6.2.6 Степень огнестойкости, класс конструктивной пожарной опасности и площадь этажа в пределах пожарного отсека для зданий складов пиломатериалов следует принимать в соответствии с таблицей 6.4.</w:t>
      </w:r>
    </w:p>
    <w:p w14:paraId="5818F985" w14:textId="77777777" w:rsidR="00000000" w:rsidRDefault="00000000">
      <w:pPr>
        <w:pStyle w:val="FORMATTEXT"/>
        <w:ind w:firstLine="568"/>
        <w:jc w:val="both"/>
      </w:pPr>
    </w:p>
    <w:p w14:paraId="512954C2" w14:textId="77777777" w:rsidR="00000000" w:rsidRDefault="00000000">
      <w:pPr>
        <w:pStyle w:val="FORMATTEXT"/>
        <w:jc w:val="both"/>
      </w:pPr>
      <w:r>
        <w:t>Таблица 6.4</w:t>
      </w:r>
    </w:p>
    <w:p w14:paraId="39A57077"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2250"/>
        <w:gridCol w:w="2400"/>
        <w:gridCol w:w="2250"/>
        <w:gridCol w:w="2250"/>
      </w:tblGrid>
      <w:tr w:rsidR="00000000" w14:paraId="32E0B18C" w14:textId="77777777">
        <w:tblPrEx>
          <w:tblCellMar>
            <w:top w:w="0" w:type="dxa"/>
            <w:bottom w:w="0" w:type="dxa"/>
          </w:tblCellMar>
        </w:tblPrEx>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D864D7" w14:textId="77777777" w:rsidR="00000000" w:rsidRDefault="00000000">
            <w:pPr>
              <w:pStyle w:val="FORMATTEXT"/>
              <w:jc w:val="center"/>
              <w:rPr>
                <w:sz w:val="18"/>
                <w:szCs w:val="18"/>
              </w:rPr>
            </w:pPr>
            <w:r>
              <w:rPr>
                <w:sz w:val="18"/>
                <w:szCs w:val="18"/>
              </w:rPr>
              <w:t xml:space="preserve">Категория здания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A15D40" w14:textId="77777777" w:rsidR="00000000" w:rsidRDefault="00000000">
            <w:pPr>
              <w:pStyle w:val="FORMATTEXT"/>
              <w:jc w:val="center"/>
              <w:rPr>
                <w:sz w:val="18"/>
                <w:szCs w:val="18"/>
              </w:rPr>
            </w:pPr>
            <w:r>
              <w:rPr>
                <w:sz w:val="18"/>
                <w:szCs w:val="18"/>
              </w:rPr>
              <w:t xml:space="preserve">Степень огнестойкости здания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835597" w14:textId="77777777" w:rsidR="00000000" w:rsidRDefault="00000000">
            <w:pPr>
              <w:pStyle w:val="FORMATTEXT"/>
              <w:jc w:val="center"/>
              <w:rPr>
                <w:sz w:val="18"/>
                <w:szCs w:val="18"/>
              </w:rPr>
            </w:pPr>
            <w:r>
              <w:rPr>
                <w:sz w:val="18"/>
                <w:szCs w:val="18"/>
              </w:rPr>
              <w:t xml:space="preserve">Класс конструктивной пожарной опасности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7746B8" w14:textId="05CACDB9" w:rsidR="00000000" w:rsidRDefault="00000000">
            <w:pPr>
              <w:pStyle w:val="FORMATTEXT"/>
              <w:jc w:val="center"/>
              <w:rPr>
                <w:sz w:val="18"/>
                <w:szCs w:val="18"/>
              </w:rPr>
            </w:pPr>
            <w:r>
              <w:rPr>
                <w:sz w:val="18"/>
                <w:szCs w:val="18"/>
              </w:rPr>
              <w:t>Площадь этажа в пределах пожарного отсека зданий, м</w:t>
            </w:r>
            <w:r w:rsidR="00D25BD1">
              <w:rPr>
                <w:noProof/>
                <w:position w:val="-10"/>
                <w:sz w:val="18"/>
                <w:szCs w:val="18"/>
              </w:rPr>
              <w:drawing>
                <wp:inline distT="0" distB="0" distL="0" distR="0" wp14:anchorId="42BC316B" wp14:editId="78EF0CCB">
                  <wp:extent cx="106680" cy="220980"/>
                  <wp:effectExtent l="0" t="0" r="0" b="0"/>
                  <wp:docPr id="24"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r>
      <w:tr w:rsidR="00000000" w14:paraId="66C37161" w14:textId="77777777">
        <w:tblPrEx>
          <w:tblCellMar>
            <w:top w:w="0" w:type="dxa"/>
            <w:bottom w:w="0" w:type="dxa"/>
          </w:tblCellMar>
        </w:tblPrEx>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108243E" w14:textId="77777777" w:rsidR="00000000" w:rsidRDefault="00000000">
            <w:pPr>
              <w:pStyle w:val="FORMATTEXT"/>
              <w:jc w:val="center"/>
              <w:rPr>
                <w:sz w:val="18"/>
                <w:szCs w:val="18"/>
              </w:rPr>
            </w:pPr>
            <w:r>
              <w:rPr>
                <w:sz w:val="18"/>
                <w:szCs w:val="18"/>
              </w:rPr>
              <w:t xml:space="preserve">В </w:t>
            </w:r>
          </w:p>
        </w:tc>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0635D4D" w14:textId="77777777" w:rsidR="00000000" w:rsidRDefault="00000000">
            <w:pPr>
              <w:pStyle w:val="FORMATTEXT"/>
              <w:jc w:val="center"/>
              <w:rPr>
                <w:sz w:val="18"/>
                <w:szCs w:val="18"/>
              </w:rPr>
            </w:pPr>
            <w:r>
              <w:rPr>
                <w:sz w:val="18"/>
                <w:szCs w:val="18"/>
              </w:rPr>
              <w:t xml:space="preserve">I, II, III </w:t>
            </w:r>
          </w:p>
        </w:tc>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EFF39B3" w14:textId="77777777" w:rsidR="00000000" w:rsidRDefault="00000000">
            <w:pPr>
              <w:pStyle w:val="FORMATTEXT"/>
              <w:jc w:val="center"/>
              <w:rPr>
                <w:sz w:val="18"/>
                <w:szCs w:val="18"/>
              </w:rPr>
            </w:pPr>
            <w:r>
              <w:rPr>
                <w:sz w:val="18"/>
                <w:szCs w:val="18"/>
              </w:rPr>
              <w:t xml:space="preserve">С0 </w:t>
            </w:r>
          </w:p>
        </w:tc>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05562FF" w14:textId="77777777" w:rsidR="00000000" w:rsidRDefault="00000000">
            <w:pPr>
              <w:pStyle w:val="FORMATTEXT"/>
              <w:jc w:val="center"/>
              <w:rPr>
                <w:sz w:val="18"/>
                <w:szCs w:val="18"/>
              </w:rPr>
            </w:pPr>
            <w:r>
              <w:rPr>
                <w:sz w:val="18"/>
                <w:szCs w:val="18"/>
              </w:rPr>
              <w:t>9600</w:t>
            </w:r>
          </w:p>
        </w:tc>
      </w:tr>
      <w:tr w:rsidR="00000000" w14:paraId="71BDCA10" w14:textId="77777777">
        <w:tblPrEx>
          <w:tblCellMar>
            <w:top w:w="0" w:type="dxa"/>
            <w:bottom w:w="0" w:type="dxa"/>
          </w:tblCellMar>
        </w:tblPrEx>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72E17E8A" w14:textId="77777777" w:rsidR="00000000" w:rsidRDefault="00000000">
            <w:pPr>
              <w:pStyle w:val="FORMATTEXT"/>
              <w:jc w:val="center"/>
              <w:rPr>
                <w:sz w:val="18"/>
                <w:szCs w:val="18"/>
              </w:rPr>
            </w:pPr>
          </w:p>
        </w:tc>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4FC0565D" w14:textId="77777777" w:rsidR="00000000" w:rsidRDefault="00000000">
            <w:pPr>
              <w:pStyle w:val="FORMATTEXT"/>
              <w:jc w:val="center"/>
              <w:rPr>
                <w:sz w:val="18"/>
                <w:szCs w:val="18"/>
              </w:rPr>
            </w:pPr>
            <w:r>
              <w:rPr>
                <w:sz w:val="18"/>
                <w:szCs w:val="18"/>
              </w:rPr>
              <w:t xml:space="preserve">IV </w:t>
            </w:r>
          </w:p>
        </w:tc>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20BE0CB9" w14:textId="77777777" w:rsidR="00000000" w:rsidRDefault="00000000">
            <w:pPr>
              <w:pStyle w:val="FORMATTEXT"/>
              <w:jc w:val="center"/>
              <w:rPr>
                <w:sz w:val="18"/>
                <w:szCs w:val="18"/>
              </w:rPr>
            </w:pPr>
            <w:r>
              <w:rPr>
                <w:sz w:val="18"/>
                <w:szCs w:val="18"/>
              </w:rPr>
              <w:t xml:space="preserve">С0, С1 </w:t>
            </w:r>
          </w:p>
        </w:tc>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35FACE01" w14:textId="77777777" w:rsidR="00000000" w:rsidRDefault="00000000">
            <w:pPr>
              <w:pStyle w:val="FORMATTEXT"/>
              <w:jc w:val="center"/>
              <w:rPr>
                <w:sz w:val="18"/>
                <w:szCs w:val="18"/>
              </w:rPr>
            </w:pPr>
            <w:r>
              <w:rPr>
                <w:sz w:val="18"/>
                <w:szCs w:val="18"/>
              </w:rPr>
              <w:t>4800</w:t>
            </w:r>
          </w:p>
        </w:tc>
      </w:tr>
      <w:tr w:rsidR="00000000" w14:paraId="0E0B1C4E" w14:textId="77777777">
        <w:tblPrEx>
          <w:tblCellMar>
            <w:top w:w="0" w:type="dxa"/>
            <w:bottom w:w="0" w:type="dxa"/>
          </w:tblCellMar>
        </w:tblPrEx>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18FDAF84" w14:textId="77777777" w:rsidR="00000000" w:rsidRDefault="00000000">
            <w:pPr>
              <w:pStyle w:val="FORMATTEXT"/>
              <w:jc w:val="center"/>
              <w:rPr>
                <w:sz w:val="18"/>
                <w:szCs w:val="18"/>
              </w:rPr>
            </w:pPr>
          </w:p>
        </w:tc>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57431D6A" w14:textId="77777777" w:rsidR="00000000" w:rsidRDefault="00000000">
            <w:pPr>
              <w:pStyle w:val="FORMATTEXT"/>
              <w:jc w:val="center"/>
              <w:rPr>
                <w:sz w:val="18"/>
                <w:szCs w:val="18"/>
              </w:rPr>
            </w:pPr>
            <w:r>
              <w:rPr>
                <w:sz w:val="18"/>
                <w:szCs w:val="18"/>
              </w:rPr>
              <w:t xml:space="preserve">IV </w:t>
            </w:r>
          </w:p>
        </w:tc>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44CC49C5" w14:textId="77777777" w:rsidR="00000000" w:rsidRDefault="00000000">
            <w:pPr>
              <w:pStyle w:val="FORMATTEXT"/>
              <w:jc w:val="center"/>
              <w:rPr>
                <w:sz w:val="18"/>
                <w:szCs w:val="18"/>
              </w:rPr>
            </w:pPr>
            <w:r>
              <w:rPr>
                <w:sz w:val="18"/>
                <w:szCs w:val="18"/>
              </w:rPr>
              <w:t xml:space="preserve">С2, С3 </w:t>
            </w:r>
          </w:p>
        </w:tc>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6C36D15F" w14:textId="77777777" w:rsidR="00000000" w:rsidRDefault="00000000">
            <w:pPr>
              <w:pStyle w:val="FORMATTEXT"/>
              <w:jc w:val="center"/>
              <w:rPr>
                <w:sz w:val="18"/>
                <w:szCs w:val="18"/>
              </w:rPr>
            </w:pPr>
            <w:r>
              <w:rPr>
                <w:sz w:val="18"/>
                <w:szCs w:val="18"/>
              </w:rPr>
              <w:t>2400</w:t>
            </w:r>
          </w:p>
        </w:tc>
      </w:tr>
      <w:tr w:rsidR="00000000" w14:paraId="42352F2B" w14:textId="77777777">
        <w:tblPrEx>
          <w:tblCellMar>
            <w:top w:w="0" w:type="dxa"/>
            <w:bottom w:w="0" w:type="dxa"/>
          </w:tblCellMar>
        </w:tblPrEx>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B499A4D" w14:textId="77777777" w:rsidR="00000000" w:rsidRDefault="00000000">
            <w:pPr>
              <w:pStyle w:val="FORMATTEXT"/>
              <w:jc w:val="center"/>
              <w:rPr>
                <w:sz w:val="18"/>
                <w:szCs w:val="18"/>
              </w:rPr>
            </w:pPr>
          </w:p>
        </w:tc>
        <w:tc>
          <w:tcPr>
            <w:tcW w:w="24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1B15E21" w14:textId="77777777" w:rsidR="00000000" w:rsidRDefault="00000000">
            <w:pPr>
              <w:pStyle w:val="FORMATTEXT"/>
              <w:jc w:val="center"/>
              <w:rPr>
                <w:sz w:val="18"/>
                <w:szCs w:val="18"/>
              </w:rPr>
            </w:pPr>
            <w:r>
              <w:rPr>
                <w:sz w:val="18"/>
                <w:szCs w:val="18"/>
              </w:rPr>
              <w:t xml:space="preserve">V </w:t>
            </w:r>
          </w:p>
        </w:tc>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C74EFE0" w14:textId="77777777" w:rsidR="00000000" w:rsidRDefault="00000000">
            <w:pPr>
              <w:pStyle w:val="FORMATTEXT"/>
              <w:jc w:val="center"/>
              <w:rPr>
                <w:sz w:val="18"/>
                <w:szCs w:val="18"/>
              </w:rPr>
            </w:pPr>
            <w:r>
              <w:rPr>
                <w:sz w:val="18"/>
                <w:szCs w:val="18"/>
              </w:rPr>
              <w:t xml:space="preserve">Не норм. </w:t>
            </w:r>
          </w:p>
        </w:tc>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D23670D" w14:textId="77777777" w:rsidR="00000000" w:rsidRDefault="00000000">
            <w:pPr>
              <w:pStyle w:val="FORMATTEXT"/>
              <w:jc w:val="center"/>
              <w:rPr>
                <w:sz w:val="18"/>
                <w:szCs w:val="18"/>
              </w:rPr>
            </w:pPr>
            <w:r>
              <w:rPr>
                <w:sz w:val="18"/>
                <w:szCs w:val="18"/>
              </w:rPr>
              <w:t xml:space="preserve">1200 </w:t>
            </w:r>
          </w:p>
        </w:tc>
      </w:tr>
    </w:tbl>
    <w:p w14:paraId="0D5F6F79"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2144292F" w14:textId="77777777" w:rsidR="00000000" w:rsidRDefault="00000000">
      <w:pPr>
        <w:pStyle w:val="FORMATTEXT"/>
      </w:pPr>
      <w:r>
        <w:t xml:space="preserve">      </w:t>
      </w:r>
    </w:p>
    <w:p w14:paraId="4EECBAB4" w14:textId="77777777" w:rsidR="00000000" w:rsidRDefault="00000000">
      <w:pPr>
        <w:pStyle w:val="FORMATTEXT"/>
        <w:ind w:firstLine="568"/>
        <w:jc w:val="both"/>
      </w:pPr>
      <w:r>
        <w:t>При оборудовании зданий и навесов складов лесоматериалов автоматическими установками пожаротушения указанные в таблице 6.4 площади этажа в пределах пожарного отсека допускается увеличивать на 100%, за исключением зданий и навесов IV степени огнестойкости всех классов конструктивной пожарной опасности, а также зданий и навесов V степени огнестойкости. При этом значения интенсивности и площади для расчета расхода воды или раствора пенообразователя следует увеличивать на 10%.</w:t>
      </w:r>
    </w:p>
    <w:p w14:paraId="6AC361EE" w14:textId="77777777" w:rsidR="00000000" w:rsidRDefault="00000000">
      <w:pPr>
        <w:pStyle w:val="FORMATTEXT"/>
        <w:ind w:firstLine="568"/>
        <w:jc w:val="both"/>
      </w:pPr>
    </w:p>
    <w:p w14:paraId="6490DFCB" w14:textId="77777777" w:rsidR="00000000" w:rsidRDefault="00000000">
      <w:pPr>
        <w:pStyle w:val="FORMATTEXT"/>
        <w:ind w:firstLine="568"/>
        <w:jc w:val="both"/>
      </w:pPr>
      <w:r>
        <w:t>6.2.7. Площадь этажа в пределах пожарного отсека зданий холодильников следует принимать согласно требованиям пунктов 6.2.1 и 6.2.4 настоящего свода правил.</w:t>
      </w:r>
    </w:p>
    <w:p w14:paraId="24E66403" w14:textId="77777777" w:rsidR="00000000" w:rsidRDefault="00000000">
      <w:pPr>
        <w:pStyle w:val="FORMATTEXT"/>
        <w:ind w:firstLine="568"/>
        <w:jc w:val="both"/>
      </w:pPr>
    </w:p>
    <w:p w14:paraId="359784D5"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"kodeks://link/d?nd=1314763093&amp;mark=000000000000000000000000000000000000000000000000007EA0KH"\o"’’Изменение № 2 к СП 2.13130.2020 Системы противопожарной защиты. Обеспечение огнестойкости объектов защиты’’</w:instrText>
      </w:r>
    </w:p>
    <w:p w14:paraId="10CFACA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06.11.2025 N 999)</w:instrText>
      </w:r>
    </w:p>
    <w:p w14:paraId="0A1E80B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01.01.2026</w:instrText>
      </w:r>
    </w:p>
    <w:p w14:paraId="4F3DD43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01.01.2026)"</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1202F7A2" w14:textId="77777777" w:rsidR="00000000" w:rsidRDefault="00000000">
      <w:pPr>
        <w:pStyle w:val="FORMATTEXT"/>
        <w:ind w:firstLine="568"/>
        <w:jc w:val="both"/>
      </w:pPr>
    </w:p>
    <w:p w14:paraId="16E2B76E" w14:textId="77777777" w:rsidR="00000000" w:rsidRDefault="00000000">
      <w:pPr>
        <w:pStyle w:val="FORMATTEXT"/>
        <w:ind w:firstLine="568"/>
        <w:jc w:val="both"/>
      </w:pPr>
      <w:r>
        <w:t>6.2.8 Здания архивов следует проектировать не выше 28 м.</w:t>
      </w:r>
    </w:p>
    <w:p w14:paraId="12A3A592" w14:textId="77777777" w:rsidR="00000000" w:rsidRDefault="00000000">
      <w:pPr>
        <w:pStyle w:val="FORMATTEXT"/>
        <w:ind w:firstLine="568"/>
        <w:jc w:val="both"/>
      </w:pPr>
    </w:p>
    <w:p w14:paraId="2B1384C4" w14:textId="77777777" w:rsidR="00000000" w:rsidRDefault="00000000">
      <w:pPr>
        <w:pStyle w:val="FORMATTEXT"/>
        <w:ind w:firstLine="568"/>
        <w:jc w:val="both"/>
      </w:pPr>
      <w:r>
        <w:rPr>
          <w:b/>
          <w:bCs/>
        </w:rPr>
        <w:t>6.3 Стоянки легковых автомобилей*</w:t>
      </w:r>
      <w:r>
        <w:t xml:space="preserve"> </w:t>
      </w:r>
    </w:p>
    <w:p w14:paraId="26D92BEC" w14:textId="77777777" w:rsidR="00000000" w:rsidRDefault="00000000">
      <w:pPr>
        <w:pStyle w:val="FORMATTEXT"/>
        <w:jc w:val="both"/>
      </w:pPr>
      <w:r>
        <w:t xml:space="preserve">________________ </w:t>
      </w:r>
    </w:p>
    <w:p w14:paraId="7476B29B"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 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"kodeks://link/d?nd=1314763093&amp;mark=000000000000000000000000000000000000000000000000007EC0KI"\o"’’Изменение № 2 к СП 2.13130.2020 Системы противопожарной защиты. Обеспечение огнестойкости объектов защиты’’</w:instrText>
      </w:r>
    </w:p>
    <w:p w14:paraId="08AED52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06.11.2025 N 999)</w:instrText>
      </w:r>
    </w:p>
    <w:p w14:paraId="363401E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01.01.2026</w:instrText>
      </w:r>
    </w:p>
    <w:p w14:paraId="043AA2E4" w14:textId="77777777" w:rsidR="00000000" w:rsidRDefault="00000000">
      <w:pPr>
        <w:pStyle w:val="FORMATTEXT"/>
        <w:ind w:firstLine="568"/>
        <w:jc w:val="both"/>
      </w:pPr>
      <w:r>
        <w:instrText>Статус: Действующий документ (действ. c 01.01.2026)"</w:instrText>
      </w:r>
      <w:r>
        <w:fldChar w:fldCharType="separate"/>
      </w:r>
      <w:r>
        <w:rPr>
          <w:color w:val="0000AA"/>
          <w:u w:val="single"/>
        </w:rPr>
        <w:t>Изм. № 2</w:t>
      </w:r>
      <w:r>
        <w:fldChar w:fldCharType="end"/>
      </w:r>
      <w:r>
        <w:t>.</w:t>
      </w:r>
    </w:p>
    <w:p w14:paraId="5887A45F" w14:textId="77777777" w:rsidR="00000000" w:rsidRDefault="00000000">
      <w:pPr>
        <w:pStyle w:val="FORMATTEXT"/>
        <w:ind w:firstLine="568"/>
        <w:jc w:val="both"/>
      </w:pPr>
    </w:p>
    <w:p w14:paraId="66B9BC68" w14:textId="77777777" w:rsidR="00000000" w:rsidRDefault="00000000">
      <w:pPr>
        <w:pStyle w:val="FORMATTEXT"/>
        <w:ind w:firstLine="568"/>
        <w:jc w:val="both"/>
      </w:pPr>
      <w:r>
        <w:t>6.3.1 Требуемую степень огнестойкости, допустимые этажность и площадь этажа в пределах пожарного отсека для подземных автостоянок следует принимать по таблице 6.5.</w:t>
      </w:r>
    </w:p>
    <w:p w14:paraId="7E7DD132" w14:textId="77777777" w:rsidR="00000000" w:rsidRDefault="00000000">
      <w:pPr>
        <w:pStyle w:val="FORMATTEXT"/>
        <w:ind w:firstLine="568"/>
        <w:jc w:val="both"/>
      </w:pPr>
    </w:p>
    <w:p w14:paraId="3BCF6F30" w14:textId="77777777" w:rsidR="00000000" w:rsidRDefault="00000000">
      <w:pPr>
        <w:pStyle w:val="FORMATTEXT"/>
        <w:jc w:val="both"/>
      </w:pPr>
      <w:r>
        <w:t>Таблица 6.5</w:t>
      </w:r>
    </w:p>
    <w:p w14:paraId="1FE96060"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2250"/>
        <w:gridCol w:w="2400"/>
        <w:gridCol w:w="2250"/>
        <w:gridCol w:w="2250"/>
      </w:tblGrid>
      <w:tr w:rsidR="00000000" w14:paraId="5015B21D" w14:textId="77777777">
        <w:tblPrEx>
          <w:tblCellMar>
            <w:top w:w="0" w:type="dxa"/>
            <w:bottom w:w="0" w:type="dxa"/>
          </w:tblCellMar>
        </w:tblPrEx>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2317D8" w14:textId="77777777" w:rsidR="00000000" w:rsidRDefault="00000000">
            <w:pPr>
              <w:pStyle w:val="FORMATTEXT"/>
              <w:jc w:val="center"/>
              <w:rPr>
                <w:sz w:val="18"/>
                <w:szCs w:val="18"/>
              </w:rPr>
            </w:pPr>
            <w:r>
              <w:rPr>
                <w:sz w:val="18"/>
                <w:szCs w:val="18"/>
              </w:rPr>
              <w:t xml:space="preserve">Степень огнестойкости здания (сооружения)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56928E" w14:textId="77777777" w:rsidR="00000000" w:rsidRDefault="00000000">
            <w:pPr>
              <w:pStyle w:val="FORMATTEXT"/>
              <w:jc w:val="center"/>
              <w:rPr>
                <w:sz w:val="18"/>
                <w:szCs w:val="18"/>
              </w:rPr>
            </w:pPr>
            <w:r>
              <w:rPr>
                <w:sz w:val="18"/>
                <w:szCs w:val="18"/>
              </w:rPr>
              <w:t xml:space="preserve">Класс конструктивной пожарной опасности здания (сооружения)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4150AA" w14:textId="77777777" w:rsidR="00000000" w:rsidRDefault="00000000">
            <w:pPr>
              <w:pStyle w:val="FORMATTEXT"/>
              <w:jc w:val="center"/>
              <w:rPr>
                <w:sz w:val="18"/>
                <w:szCs w:val="18"/>
              </w:rPr>
            </w:pPr>
            <w:r>
              <w:rPr>
                <w:sz w:val="18"/>
                <w:szCs w:val="18"/>
              </w:rPr>
              <w:t xml:space="preserve">Допустимое количество этажей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C065FE" w14:textId="4A93FE55" w:rsidR="00000000" w:rsidRDefault="00000000">
            <w:pPr>
              <w:pStyle w:val="FORMATTEXT"/>
              <w:jc w:val="center"/>
              <w:rPr>
                <w:sz w:val="18"/>
                <w:szCs w:val="18"/>
              </w:rPr>
            </w:pPr>
            <w:r>
              <w:rPr>
                <w:sz w:val="18"/>
                <w:szCs w:val="18"/>
              </w:rPr>
              <w:t>Площадь этажа в пределах пожарного отсека, м</w:t>
            </w:r>
            <w:r w:rsidR="00D25BD1">
              <w:rPr>
                <w:noProof/>
                <w:position w:val="-10"/>
                <w:sz w:val="18"/>
                <w:szCs w:val="18"/>
              </w:rPr>
              <w:drawing>
                <wp:inline distT="0" distB="0" distL="0" distR="0" wp14:anchorId="48C09BA1" wp14:editId="4BCE760F">
                  <wp:extent cx="106680" cy="220980"/>
                  <wp:effectExtent l="0" t="0" r="0" b="0"/>
                  <wp:docPr id="25"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r>
      <w:tr w:rsidR="00000000" w14:paraId="7C9E1747" w14:textId="77777777">
        <w:tblPrEx>
          <w:tblCellMar>
            <w:top w:w="0" w:type="dxa"/>
            <w:bottom w:w="0" w:type="dxa"/>
          </w:tblCellMar>
        </w:tblPrEx>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5EF180" w14:textId="77777777" w:rsidR="00000000" w:rsidRDefault="00000000">
            <w:pPr>
              <w:pStyle w:val="FORMATTEXT"/>
              <w:jc w:val="center"/>
              <w:rPr>
                <w:sz w:val="18"/>
                <w:szCs w:val="18"/>
              </w:rPr>
            </w:pPr>
            <w:r>
              <w:rPr>
                <w:sz w:val="18"/>
                <w:szCs w:val="18"/>
              </w:rPr>
              <w:t xml:space="preserve">I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63BC14" w14:textId="77777777" w:rsidR="00000000" w:rsidRDefault="00000000">
            <w:pPr>
              <w:pStyle w:val="FORMATTEXT"/>
              <w:jc w:val="center"/>
              <w:rPr>
                <w:sz w:val="18"/>
                <w:szCs w:val="18"/>
              </w:rPr>
            </w:pPr>
            <w:r>
              <w:rPr>
                <w:sz w:val="18"/>
                <w:szCs w:val="18"/>
              </w:rPr>
              <w:t xml:space="preserve">С0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33196A" w14:textId="77777777" w:rsidR="00000000" w:rsidRDefault="00000000">
            <w:pPr>
              <w:pStyle w:val="FORMATTEXT"/>
              <w:jc w:val="center"/>
              <w:rPr>
                <w:sz w:val="18"/>
                <w:szCs w:val="18"/>
              </w:rPr>
            </w:pPr>
            <w:r>
              <w:rPr>
                <w:sz w:val="18"/>
                <w:szCs w:val="18"/>
              </w:rPr>
              <w:t xml:space="preserve">5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62E2A8" w14:textId="77777777" w:rsidR="00000000" w:rsidRDefault="00000000">
            <w:pPr>
              <w:pStyle w:val="FORMATTEXT"/>
              <w:jc w:val="center"/>
              <w:rPr>
                <w:sz w:val="18"/>
                <w:szCs w:val="18"/>
              </w:rPr>
            </w:pPr>
            <w:r>
              <w:rPr>
                <w:sz w:val="18"/>
                <w:szCs w:val="18"/>
              </w:rPr>
              <w:t xml:space="preserve">3000 </w:t>
            </w:r>
          </w:p>
        </w:tc>
      </w:tr>
      <w:tr w:rsidR="00000000" w14:paraId="25ED53D6" w14:textId="77777777">
        <w:tblPrEx>
          <w:tblCellMar>
            <w:top w:w="0" w:type="dxa"/>
            <w:bottom w:w="0" w:type="dxa"/>
          </w:tblCellMar>
        </w:tblPrEx>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EFED3C" w14:textId="77777777" w:rsidR="00000000" w:rsidRDefault="00000000">
            <w:pPr>
              <w:pStyle w:val="FORMATTEXT"/>
              <w:jc w:val="center"/>
              <w:rPr>
                <w:sz w:val="18"/>
                <w:szCs w:val="18"/>
              </w:rPr>
            </w:pPr>
            <w:r>
              <w:rPr>
                <w:sz w:val="18"/>
                <w:szCs w:val="18"/>
              </w:rPr>
              <w:t xml:space="preserve">II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6D0D1C" w14:textId="77777777" w:rsidR="00000000" w:rsidRDefault="00000000">
            <w:pPr>
              <w:pStyle w:val="FORMATTEXT"/>
              <w:jc w:val="center"/>
              <w:rPr>
                <w:sz w:val="18"/>
                <w:szCs w:val="18"/>
              </w:rPr>
            </w:pPr>
            <w:r>
              <w:rPr>
                <w:sz w:val="18"/>
                <w:szCs w:val="18"/>
              </w:rPr>
              <w:t xml:space="preserve">С0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9CBDBE" w14:textId="77777777" w:rsidR="00000000" w:rsidRDefault="00000000">
            <w:pPr>
              <w:pStyle w:val="FORMATTEXT"/>
              <w:jc w:val="center"/>
              <w:rPr>
                <w:sz w:val="18"/>
                <w:szCs w:val="18"/>
              </w:rPr>
            </w:pPr>
            <w:r>
              <w:rPr>
                <w:sz w:val="18"/>
                <w:szCs w:val="18"/>
              </w:rPr>
              <w:t xml:space="preserve">3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28024E" w14:textId="77777777" w:rsidR="00000000" w:rsidRDefault="00000000">
            <w:pPr>
              <w:pStyle w:val="FORMATTEXT"/>
              <w:jc w:val="center"/>
              <w:rPr>
                <w:sz w:val="18"/>
                <w:szCs w:val="18"/>
              </w:rPr>
            </w:pPr>
            <w:r>
              <w:rPr>
                <w:sz w:val="18"/>
                <w:szCs w:val="18"/>
              </w:rPr>
              <w:t xml:space="preserve">3000 </w:t>
            </w:r>
          </w:p>
        </w:tc>
      </w:tr>
      <w:tr w:rsidR="00000000" w14:paraId="0445387A" w14:textId="77777777">
        <w:tblPrEx>
          <w:tblCellMar>
            <w:top w:w="0" w:type="dxa"/>
            <w:bottom w:w="0" w:type="dxa"/>
          </w:tblCellMar>
        </w:tblPrEx>
        <w:tc>
          <w:tcPr>
            <w:tcW w:w="915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B608FE" w14:textId="5A2FD86D" w:rsidR="00000000" w:rsidRDefault="00000000">
            <w:pPr>
              <w:pStyle w:val="FORMATTEXT"/>
              <w:rPr>
                <w:sz w:val="18"/>
                <w:szCs w:val="18"/>
              </w:rPr>
            </w:pPr>
            <w:r>
              <w:rPr>
                <w:sz w:val="18"/>
                <w:szCs w:val="18"/>
              </w:rPr>
              <w:lastRenderedPageBreak/>
              <w:t>Примечание - Допускается площадь пожарного отсека подземной автостоянки увеличивать на 100%, при его разделении на секции площадью не более 3000 м</w:t>
            </w:r>
            <w:r w:rsidR="00D25BD1">
              <w:rPr>
                <w:noProof/>
                <w:position w:val="-10"/>
                <w:sz w:val="18"/>
                <w:szCs w:val="18"/>
              </w:rPr>
              <w:drawing>
                <wp:inline distT="0" distB="0" distL="0" distR="0" wp14:anchorId="201F4D73" wp14:editId="7BE34DE2">
                  <wp:extent cx="106680" cy="220980"/>
                  <wp:effectExtent l="0" t="0" r="0" b="0"/>
                  <wp:docPr id="26"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одним из следующих технических решений:</w:t>
            </w:r>
          </w:p>
          <w:p w14:paraId="0E83C05C" w14:textId="77777777" w:rsidR="00000000" w:rsidRDefault="00000000">
            <w:pPr>
              <w:pStyle w:val="FORMATTEXT"/>
              <w:rPr>
                <w:sz w:val="18"/>
                <w:szCs w:val="18"/>
              </w:rPr>
            </w:pPr>
          </w:p>
          <w:p w14:paraId="6F7732DB" w14:textId="77777777" w:rsidR="00000000" w:rsidRDefault="00000000">
            <w:pPr>
              <w:pStyle w:val="FORMATTEXT"/>
              <w:rPr>
                <w:sz w:val="18"/>
                <w:szCs w:val="18"/>
              </w:rPr>
            </w:pPr>
            <w:r>
              <w:rPr>
                <w:sz w:val="18"/>
                <w:szCs w:val="18"/>
              </w:rPr>
              <w:t>- зонами (проездами), свободными от пожарной нагрузки, шириной не менее 8 метров;</w:t>
            </w:r>
          </w:p>
          <w:p w14:paraId="4AE6E68E" w14:textId="77777777" w:rsidR="00000000" w:rsidRDefault="00000000">
            <w:pPr>
              <w:pStyle w:val="FORMATTEXT"/>
              <w:rPr>
                <w:sz w:val="18"/>
                <w:szCs w:val="18"/>
              </w:rPr>
            </w:pPr>
          </w:p>
          <w:p w14:paraId="1727BE1D" w14:textId="77777777" w:rsidR="00000000" w:rsidRDefault="00000000">
            <w:pPr>
              <w:pStyle w:val="FORMATTEXT"/>
              <w:rPr>
                <w:sz w:val="18"/>
                <w:szCs w:val="18"/>
              </w:rPr>
            </w:pPr>
            <w:r>
              <w:rPr>
                <w:sz w:val="18"/>
                <w:szCs w:val="18"/>
              </w:rPr>
              <w:t>- зонами (проездами), свободными от пожарной нагрузки, шириной не менее 6 м с устройством посередине зоны дренчерной завесы в одну нитку с расчетным числом оросителей при обеспечении по всей длине удельного расхода 1 л/(с.м) или автоматически опускающимися при пожаре на расчетную высоту противодымными экранами (шторами).</w:t>
            </w:r>
          </w:p>
          <w:p w14:paraId="6AB520EB" w14:textId="77777777" w:rsidR="00000000" w:rsidRDefault="00000000">
            <w:pPr>
              <w:pStyle w:val="FORMATTEXT"/>
              <w:rPr>
                <w:sz w:val="18"/>
                <w:szCs w:val="18"/>
              </w:rPr>
            </w:pPr>
          </w:p>
          <w:p w14:paraId="41BCD507" w14:textId="77777777" w:rsidR="00000000" w:rsidRDefault="00000000">
            <w:pPr>
              <w:pStyle w:val="FORMATTEXT"/>
              <w:rPr>
                <w:sz w:val="18"/>
                <w:szCs w:val="18"/>
              </w:rPr>
            </w:pPr>
            <w:r>
              <w:rPr>
                <w:sz w:val="18"/>
                <w:szCs w:val="18"/>
              </w:rPr>
              <w:t>При этом следует обеспечить организационные мероприятия, направленные на недопущение размещения пожарной нагрузки в пределах указанных зон (проездов).</w:t>
            </w:r>
          </w:p>
        </w:tc>
      </w:tr>
    </w:tbl>
    <w:p w14:paraId="6E944602"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494EA294" w14:textId="77777777" w:rsidR="00000000" w:rsidRDefault="00000000">
      <w:pPr>
        <w:pStyle w:val="FORMATTEXT"/>
        <w:ind w:firstLine="568"/>
        <w:jc w:val="both"/>
      </w:pPr>
      <w:r>
        <w:t>6.3.2 Требуемую степень огнестойкости, допустимые этажность и площадь этажа надземной автостоянки закрытого типа в пределах пожарного отсека следует принимать по таблице 6.6.</w:t>
      </w:r>
    </w:p>
    <w:p w14:paraId="68BFD850" w14:textId="77777777" w:rsidR="00000000" w:rsidRDefault="00000000">
      <w:pPr>
        <w:pStyle w:val="FORMATTEXT"/>
        <w:ind w:firstLine="568"/>
        <w:jc w:val="both"/>
      </w:pPr>
    </w:p>
    <w:p w14:paraId="22DA5905" w14:textId="77777777" w:rsidR="00000000" w:rsidRDefault="00000000">
      <w:pPr>
        <w:pStyle w:val="FORMATTEXT"/>
        <w:jc w:val="both"/>
      </w:pPr>
      <w:r>
        <w:t>Таблица 6.6</w:t>
      </w:r>
    </w:p>
    <w:p w14:paraId="2D95D422"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1950"/>
        <w:gridCol w:w="1950"/>
        <w:gridCol w:w="1800"/>
        <w:gridCol w:w="1800"/>
        <w:gridCol w:w="1650"/>
      </w:tblGrid>
      <w:tr w:rsidR="00000000" w14:paraId="6D34C1A7" w14:textId="77777777">
        <w:tblPrEx>
          <w:tblCellMar>
            <w:top w:w="0" w:type="dxa"/>
            <w:bottom w:w="0" w:type="dxa"/>
          </w:tblCellMar>
        </w:tblPrEx>
        <w:tc>
          <w:tcPr>
            <w:tcW w:w="19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7F7E27B" w14:textId="77777777" w:rsidR="00000000" w:rsidRDefault="00000000">
            <w:pPr>
              <w:pStyle w:val="FORMATTEXT"/>
              <w:jc w:val="center"/>
              <w:rPr>
                <w:sz w:val="18"/>
                <w:szCs w:val="18"/>
              </w:rPr>
            </w:pPr>
            <w:r>
              <w:rPr>
                <w:sz w:val="18"/>
                <w:szCs w:val="18"/>
              </w:rPr>
              <w:t xml:space="preserve">Степень огнестойкости здания </w:t>
            </w:r>
          </w:p>
        </w:tc>
        <w:tc>
          <w:tcPr>
            <w:tcW w:w="19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BB8897D" w14:textId="77777777" w:rsidR="00000000" w:rsidRDefault="00000000">
            <w:pPr>
              <w:pStyle w:val="FORMATTEXT"/>
              <w:jc w:val="center"/>
              <w:rPr>
                <w:sz w:val="18"/>
                <w:szCs w:val="18"/>
              </w:rPr>
            </w:pPr>
            <w:r>
              <w:rPr>
                <w:sz w:val="18"/>
                <w:szCs w:val="18"/>
              </w:rPr>
              <w:t xml:space="preserve">Класс конструктивной пожарной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17F3D1A" w14:textId="77777777" w:rsidR="00000000" w:rsidRDefault="00000000">
            <w:pPr>
              <w:pStyle w:val="FORMATTEXT"/>
              <w:jc w:val="center"/>
              <w:rPr>
                <w:sz w:val="18"/>
                <w:szCs w:val="18"/>
              </w:rPr>
            </w:pPr>
            <w:r>
              <w:rPr>
                <w:sz w:val="18"/>
                <w:szCs w:val="18"/>
              </w:rPr>
              <w:t xml:space="preserve">Допустимое количество этажей </w:t>
            </w:r>
          </w:p>
        </w:tc>
        <w:tc>
          <w:tcPr>
            <w:tcW w:w="34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57ED3A" w14:textId="74E23043" w:rsidR="00000000" w:rsidRDefault="00000000">
            <w:pPr>
              <w:pStyle w:val="FORMATTEXT"/>
              <w:jc w:val="center"/>
              <w:rPr>
                <w:sz w:val="18"/>
                <w:szCs w:val="18"/>
              </w:rPr>
            </w:pPr>
            <w:r>
              <w:rPr>
                <w:sz w:val="18"/>
                <w:szCs w:val="18"/>
              </w:rPr>
              <w:t>Площадь этажа в пределах пожарного отсека зданий, м</w:t>
            </w:r>
            <w:r w:rsidR="00D25BD1">
              <w:rPr>
                <w:noProof/>
                <w:position w:val="-10"/>
                <w:sz w:val="18"/>
                <w:szCs w:val="18"/>
              </w:rPr>
              <w:drawing>
                <wp:inline distT="0" distB="0" distL="0" distR="0" wp14:anchorId="6BEB0612" wp14:editId="5DB14648">
                  <wp:extent cx="106680" cy="220980"/>
                  <wp:effectExtent l="0" t="0" r="0" b="0"/>
                  <wp:docPr id="27"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r>
      <w:tr w:rsidR="00000000" w14:paraId="55002EB0" w14:textId="77777777">
        <w:tblPrEx>
          <w:tblCellMar>
            <w:top w:w="0" w:type="dxa"/>
            <w:bottom w:w="0" w:type="dxa"/>
          </w:tblCellMar>
        </w:tblPrEx>
        <w:tc>
          <w:tcPr>
            <w:tcW w:w="19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BF61FFA" w14:textId="77777777" w:rsidR="00000000" w:rsidRDefault="00000000">
            <w:pPr>
              <w:pStyle w:val="FORMATTEXT"/>
              <w:jc w:val="center"/>
              <w:rPr>
                <w:sz w:val="18"/>
                <w:szCs w:val="18"/>
              </w:rPr>
            </w:pPr>
            <w:r>
              <w:rPr>
                <w:sz w:val="18"/>
                <w:szCs w:val="18"/>
              </w:rPr>
              <w:t xml:space="preserve">(сооружения) </w:t>
            </w:r>
          </w:p>
        </w:tc>
        <w:tc>
          <w:tcPr>
            <w:tcW w:w="19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C357A7C" w14:textId="77777777" w:rsidR="00000000" w:rsidRDefault="00000000">
            <w:pPr>
              <w:pStyle w:val="FORMATTEXT"/>
              <w:jc w:val="center"/>
              <w:rPr>
                <w:sz w:val="18"/>
                <w:szCs w:val="18"/>
              </w:rPr>
            </w:pPr>
            <w:r>
              <w:rPr>
                <w:sz w:val="18"/>
                <w:szCs w:val="18"/>
              </w:rPr>
              <w:t xml:space="preserve">опасности здания (сооружения) </w:t>
            </w: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AA8B785" w14:textId="77777777" w:rsidR="00000000" w:rsidRDefault="00000000">
            <w:pPr>
              <w:pStyle w:val="FORMATTEXT"/>
              <w:jc w:val="center"/>
              <w:rPr>
                <w:sz w:val="18"/>
                <w:szCs w:val="18"/>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95464D" w14:textId="77777777" w:rsidR="00000000" w:rsidRDefault="00000000">
            <w:pPr>
              <w:pStyle w:val="FORMATTEXT"/>
              <w:jc w:val="center"/>
              <w:rPr>
                <w:sz w:val="18"/>
                <w:szCs w:val="18"/>
              </w:rPr>
            </w:pPr>
            <w:r>
              <w:rPr>
                <w:sz w:val="18"/>
                <w:szCs w:val="18"/>
              </w:rPr>
              <w:t xml:space="preserve">одноэтажных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B6E1C5" w14:textId="77777777" w:rsidR="00000000" w:rsidRDefault="00000000">
            <w:pPr>
              <w:pStyle w:val="FORMATTEXT"/>
              <w:jc w:val="center"/>
              <w:rPr>
                <w:sz w:val="18"/>
                <w:szCs w:val="18"/>
              </w:rPr>
            </w:pPr>
            <w:r>
              <w:rPr>
                <w:sz w:val="18"/>
                <w:szCs w:val="18"/>
              </w:rPr>
              <w:t xml:space="preserve">многоэтажных </w:t>
            </w:r>
          </w:p>
        </w:tc>
      </w:tr>
      <w:tr w:rsidR="00000000" w14:paraId="0893934E" w14:textId="77777777">
        <w:tblPrEx>
          <w:tblCellMar>
            <w:top w:w="0" w:type="dxa"/>
            <w:bottom w:w="0" w:type="dxa"/>
          </w:tblCellMar>
        </w:tblPrEx>
        <w:tc>
          <w:tcPr>
            <w:tcW w:w="19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30BF3FA" w14:textId="77777777" w:rsidR="00000000" w:rsidRDefault="00000000">
            <w:pPr>
              <w:pStyle w:val="FORMATTEXT"/>
              <w:jc w:val="center"/>
              <w:rPr>
                <w:sz w:val="18"/>
                <w:szCs w:val="18"/>
              </w:rPr>
            </w:pPr>
            <w:r>
              <w:rPr>
                <w:sz w:val="18"/>
                <w:szCs w:val="18"/>
              </w:rPr>
              <w:t xml:space="preserve">I, II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9B6FB8" w14:textId="77777777" w:rsidR="00000000" w:rsidRDefault="00000000">
            <w:pPr>
              <w:pStyle w:val="FORMATTEXT"/>
              <w:jc w:val="center"/>
              <w:rPr>
                <w:sz w:val="18"/>
                <w:szCs w:val="18"/>
              </w:rPr>
            </w:pPr>
            <w:r>
              <w:rPr>
                <w:sz w:val="18"/>
                <w:szCs w:val="18"/>
              </w:rPr>
              <w:t xml:space="preserve">С0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19E4FF" w14:textId="77777777" w:rsidR="00000000" w:rsidRDefault="00000000">
            <w:pPr>
              <w:pStyle w:val="FORMATTEXT"/>
              <w:jc w:val="center"/>
              <w:rPr>
                <w:sz w:val="18"/>
                <w:szCs w:val="18"/>
              </w:rPr>
            </w:pPr>
            <w:r>
              <w:rPr>
                <w:sz w:val="18"/>
                <w:szCs w:val="18"/>
              </w:rPr>
              <w:t xml:space="preserve">9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7304D8" w14:textId="77777777" w:rsidR="00000000" w:rsidRDefault="00000000">
            <w:pPr>
              <w:pStyle w:val="FORMATTEXT"/>
              <w:jc w:val="center"/>
              <w:rPr>
                <w:sz w:val="18"/>
                <w:szCs w:val="18"/>
              </w:rPr>
            </w:pPr>
            <w:r>
              <w:rPr>
                <w:sz w:val="18"/>
                <w:szCs w:val="18"/>
              </w:rPr>
              <w:t xml:space="preserve">10400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8DB632" w14:textId="77777777" w:rsidR="00000000" w:rsidRDefault="00000000">
            <w:pPr>
              <w:pStyle w:val="FORMATTEXT"/>
              <w:jc w:val="center"/>
              <w:rPr>
                <w:sz w:val="18"/>
                <w:szCs w:val="18"/>
              </w:rPr>
            </w:pPr>
            <w:r>
              <w:rPr>
                <w:sz w:val="18"/>
                <w:szCs w:val="18"/>
              </w:rPr>
              <w:t xml:space="preserve">5200 </w:t>
            </w:r>
          </w:p>
        </w:tc>
      </w:tr>
      <w:tr w:rsidR="00000000" w14:paraId="579744C6" w14:textId="77777777">
        <w:tblPrEx>
          <w:tblCellMar>
            <w:top w:w="0" w:type="dxa"/>
            <w:bottom w:w="0" w:type="dxa"/>
          </w:tblCellMar>
        </w:tblPrEx>
        <w:tc>
          <w:tcPr>
            <w:tcW w:w="19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086C379" w14:textId="77777777" w:rsidR="00000000" w:rsidRDefault="00000000">
            <w:pPr>
              <w:pStyle w:val="FORMATTEXT"/>
              <w:jc w:val="center"/>
              <w:rPr>
                <w:sz w:val="18"/>
                <w:szCs w:val="18"/>
              </w:rPr>
            </w:pP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05ABE8" w14:textId="77777777" w:rsidR="00000000" w:rsidRDefault="00000000">
            <w:pPr>
              <w:pStyle w:val="FORMATTEXT"/>
              <w:jc w:val="center"/>
              <w:rPr>
                <w:sz w:val="18"/>
                <w:szCs w:val="18"/>
              </w:rPr>
            </w:pPr>
            <w:r>
              <w:rPr>
                <w:sz w:val="18"/>
                <w:szCs w:val="18"/>
              </w:rPr>
              <w:t xml:space="preserve">С1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A0D0E8" w14:textId="77777777" w:rsidR="00000000" w:rsidRDefault="00000000">
            <w:pPr>
              <w:pStyle w:val="FORMATTEXT"/>
              <w:jc w:val="center"/>
              <w:rPr>
                <w:sz w:val="18"/>
                <w:szCs w:val="18"/>
              </w:rPr>
            </w:pPr>
            <w:r>
              <w:rPr>
                <w:sz w:val="18"/>
                <w:szCs w:val="18"/>
              </w:rPr>
              <w:t xml:space="preserve">2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7AFDDD" w14:textId="77777777" w:rsidR="00000000" w:rsidRDefault="00000000">
            <w:pPr>
              <w:pStyle w:val="FORMATTEXT"/>
              <w:jc w:val="center"/>
              <w:rPr>
                <w:sz w:val="18"/>
                <w:szCs w:val="18"/>
              </w:rPr>
            </w:pPr>
            <w:r>
              <w:rPr>
                <w:sz w:val="18"/>
                <w:szCs w:val="18"/>
              </w:rPr>
              <w:t xml:space="preserve">5200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6A0039" w14:textId="77777777" w:rsidR="00000000" w:rsidRDefault="00000000">
            <w:pPr>
              <w:pStyle w:val="FORMATTEXT"/>
              <w:jc w:val="center"/>
              <w:rPr>
                <w:sz w:val="18"/>
                <w:szCs w:val="18"/>
              </w:rPr>
            </w:pPr>
            <w:r>
              <w:rPr>
                <w:sz w:val="18"/>
                <w:szCs w:val="18"/>
              </w:rPr>
              <w:t xml:space="preserve">2000 </w:t>
            </w:r>
          </w:p>
        </w:tc>
      </w:tr>
      <w:tr w:rsidR="00000000" w14:paraId="2DAB586E" w14:textId="77777777">
        <w:tblPrEx>
          <w:tblCellMar>
            <w:top w:w="0" w:type="dxa"/>
            <w:bottom w:w="0" w:type="dxa"/>
          </w:tblCellMar>
        </w:tblPrEx>
        <w:tc>
          <w:tcPr>
            <w:tcW w:w="19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136575D" w14:textId="77777777" w:rsidR="00000000" w:rsidRDefault="00000000">
            <w:pPr>
              <w:pStyle w:val="FORMATTEXT"/>
              <w:jc w:val="center"/>
              <w:rPr>
                <w:sz w:val="18"/>
                <w:szCs w:val="18"/>
              </w:rPr>
            </w:pPr>
            <w:r>
              <w:rPr>
                <w:sz w:val="18"/>
                <w:szCs w:val="18"/>
              </w:rPr>
              <w:t xml:space="preserve">III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C27927" w14:textId="77777777" w:rsidR="00000000" w:rsidRDefault="00000000">
            <w:pPr>
              <w:pStyle w:val="FORMATTEXT"/>
              <w:jc w:val="center"/>
              <w:rPr>
                <w:sz w:val="18"/>
                <w:szCs w:val="18"/>
              </w:rPr>
            </w:pPr>
            <w:r>
              <w:rPr>
                <w:sz w:val="18"/>
                <w:szCs w:val="18"/>
              </w:rPr>
              <w:t xml:space="preserve">С0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AEBC5C" w14:textId="77777777" w:rsidR="00000000" w:rsidRDefault="00000000">
            <w:pPr>
              <w:pStyle w:val="FORMATTEXT"/>
              <w:jc w:val="center"/>
              <w:rPr>
                <w:sz w:val="18"/>
                <w:szCs w:val="18"/>
              </w:rPr>
            </w:pPr>
            <w:r>
              <w:rPr>
                <w:sz w:val="18"/>
                <w:szCs w:val="18"/>
              </w:rPr>
              <w:t xml:space="preserve">5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7D048B" w14:textId="77777777" w:rsidR="00000000" w:rsidRDefault="00000000">
            <w:pPr>
              <w:pStyle w:val="FORMATTEXT"/>
              <w:jc w:val="center"/>
              <w:rPr>
                <w:sz w:val="18"/>
                <w:szCs w:val="18"/>
              </w:rPr>
            </w:pPr>
            <w:r>
              <w:rPr>
                <w:sz w:val="18"/>
                <w:szCs w:val="18"/>
              </w:rPr>
              <w:t xml:space="preserve">7800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240A49" w14:textId="77777777" w:rsidR="00000000" w:rsidRDefault="00000000">
            <w:pPr>
              <w:pStyle w:val="FORMATTEXT"/>
              <w:jc w:val="center"/>
              <w:rPr>
                <w:sz w:val="18"/>
                <w:szCs w:val="18"/>
              </w:rPr>
            </w:pPr>
            <w:r>
              <w:rPr>
                <w:sz w:val="18"/>
                <w:szCs w:val="18"/>
              </w:rPr>
              <w:t xml:space="preserve">3600 </w:t>
            </w:r>
          </w:p>
        </w:tc>
      </w:tr>
      <w:tr w:rsidR="00000000" w14:paraId="21D7B426" w14:textId="77777777">
        <w:tblPrEx>
          <w:tblCellMar>
            <w:top w:w="0" w:type="dxa"/>
            <w:bottom w:w="0" w:type="dxa"/>
          </w:tblCellMar>
        </w:tblPrEx>
        <w:tc>
          <w:tcPr>
            <w:tcW w:w="19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16C397F" w14:textId="77777777" w:rsidR="00000000" w:rsidRDefault="00000000">
            <w:pPr>
              <w:pStyle w:val="FORMATTEXT"/>
              <w:jc w:val="center"/>
              <w:rPr>
                <w:sz w:val="18"/>
                <w:szCs w:val="18"/>
              </w:rPr>
            </w:pP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E68631" w14:textId="77777777" w:rsidR="00000000" w:rsidRDefault="00000000">
            <w:pPr>
              <w:pStyle w:val="FORMATTEXT"/>
              <w:jc w:val="center"/>
              <w:rPr>
                <w:sz w:val="18"/>
                <w:szCs w:val="18"/>
              </w:rPr>
            </w:pPr>
            <w:r>
              <w:rPr>
                <w:sz w:val="18"/>
                <w:szCs w:val="18"/>
              </w:rPr>
              <w:t xml:space="preserve">С1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B6E376" w14:textId="77777777" w:rsidR="00000000" w:rsidRDefault="00000000">
            <w:pPr>
              <w:pStyle w:val="FORMATTEXT"/>
              <w:jc w:val="center"/>
              <w:rPr>
                <w:sz w:val="18"/>
                <w:szCs w:val="18"/>
              </w:rPr>
            </w:pPr>
            <w:r>
              <w:rPr>
                <w:sz w:val="18"/>
                <w:szCs w:val="18"/>
              </w:rPr>
              <w:t xml:space="preserve">2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4101A7" w14:textId="77777777" w:rsidR="00000000" w:rsidRDefault="00000000">
            <w:pPr>
              <w:pStyle w:val="FORMATTEXT"/>
              <w:jc w:val="center"/>
              <w:rPr>
                <w:sz w:val="18"/>
                <w:szCs w:val="18"/>
              </w:rPr>
            </w:pPr>
            <w:r>
              <w:rPr>
                <w:sz w:val="18"/>
                <w:szCs w:val="18"/>
              </w:rPr>
              <w:t xml:space="preserve">3600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E95110" w14:textId="77777777" w:rsidR="00000000" w:rsidRDefault="00000000">
            <w:pPr>
              <w:pStyle w:val="FORMATTEXT"/>
              <w:jc w:val="center"/>
              <w:rPr>
                <w:sz w:val="18"/>
                <w:szCs w:val="18"/>
              </w:rPr>
            </w:pPr>
            <w:r>
              <w:rPr>
                <w:sz w:val="18"/>
                <w:szCs w:val="18"/>
              </w:rPr>
              <w:t xml:space="preserve">1200 </w:t>
            </w:r>
          </w:p>
        </w:tc>
      </w:tr>
      <w:tr w:rsidR="00000000" w14:paraId="1454F435" w14:textId="77777777">
        <w:tblPrEx>
          <w:tblCellMar>
            <w:top w:w="0" w:type="dxa"/>
            <w:bottom w:w="0" w:type="dxa"/>
          </w:tblCellMar>
        </w:tblPrEx>
        <w:tc>
          <w:tcPr>
            <w:tcW w:w="19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B26C768" w14:textId="77777777" w:rsidR="00000000" w:rsidRDefault="00000000">
            <w:pPr>
              <w:pStyle w:val="FORMATTEXT"/>
              <w:jc w:val="center"/>
              <w:rPr>
                <w:sz w:val="18"/>
                <w:szCs w:val="18"/>
              </w:rPr>
            </w:pPr>
            <w:r>
              <w:rPr>
                <w:sz w:val="18"/>
                <w:szCs w:val="18"/>
              </w:rPr>
              <w:t xml:space="preserve">IV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BCC410" w14:textId="77777777" w:rsidR="00000000" w:rsidRDefault="00000000">
            <w:pPr>
              <w:pStyle w:val="FORMATTEXT"/>
              <w:jc w:val="center"/>
              <w:rPr>
                <w:sz w:val="18"/>
                <w:szCs w:val="18"/>
              </w:rPr>
            </w:pPr>
            <w:r>
              <w:rPr>
                <w:sz w:val="18"/>
                <w:szCs w:val="18"/>
              </w:rPr>
              <w:t xml:space="preserve">С0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BA6736" w14:textId="77777777" w:rsidR="00000000" w:rsidRDefault="00000000">
            <w:pPr>
              <w:pStyle w:val="FORMATTEXT"/>
              <w:jc w:val="center"/>
              <w:rPr>
                <w:sz w:val="18"/>
                <w:szCs w:val="18"/>
              </w:rPr>
            </w:pPr>
            <w:r>
              <w:rPr>
                <w:sz w:val="18"/>
                <w:szCs w:val="18"/>
              </w:rPr>
              <w:t xml:space="preserve">1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1674CF" w14:textId="77777777" w:rsidR="00000000" w:rsidRDefault="00000000">
            <w:pPr>
              <w:pStyle w:val="FORMATTEXT"/>
              <w:jc w:val="center"/>
              <w:rPr>
                <w:sz w:val="18"/>
                <w:szCs w:val="18"/>
              </w:rPr>
            </w:pPr>
            <w:r>
              <w:rPr>
                <w:sz w:val="18"/>
                <w:szCs w:val="18"/>
              </w:rPr>
              <w:t xml:space="preserve">5200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8BFC26" w14:textId="77777777" w:rsidR="00000000" w:rsidRDefault="00000000">
            <w:pPr>
              <w:pStyle w:val="FORMATTEXT"/>
              <w:jc w:val="center"/>
              <w:rPr>
                <w:sz w:val="18"/>
                <w:szCs w:val="18"/>
              </w:rPr>
            </w:pPr>
            <w:r>
              <w:rPr>
                <w:sz w:val="18"/>
                <w:szCs w:val="18"/>
              </w:rPr>
              <w:t xml:space="preserve">- </w:t>
            </w:r>
          </w:p>
        </w:tc>
      </w:tr>
      <w:tr w:rsidR="00000000" w14:paraId="26BA5E61" w14:textId="77777777">
        <w:tblPrEx>
          <w:tblCellMar>
            <w:top w:w="0" w:type="dxa"/>
            <w:bottom w:w="0" w:type="dxa"/>
          </w:tblCellMar>
        </w:tblPrEx>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1A2943C9" w14:textId="77777777" w:rsidR="00000000" w:rsidRDefault="00000000">
            <w:pPr>
              <w:pStyle w:val="FORMATTEXT"/>
              <w:jc w:val="center"/>
              <w:rPr>
                <w:sz w:val="18"/>
                <w:szCs w:val="18"/>
              </w:rPr>
            </w:pP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1A4824" w14:textId="77777777" w:rsidR="00000000" w:rsidRDefault="00000000">
            <w:pPr>
              <w:pStyle w:val="FORMATTEXT"/>
              <w:jc w:val="center"/>
              <w:rPr>
                <w:sz w:val="18"/>
                <w:szCs w:val="18"/>
              </w:rPr>
            </w:pPr>
            <w:r>
              <w:rPr>
                <w:sz w:val="18"/>
                <w:szCs w:val="18"/>
              </w:rPr>
              <w:t xml:space="preserve">С1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4E69EA" w14:textId="77777777" w:rsidR="00000000" w:rsidRDefault="00000000">
            <w:pPr>
              <w:pStyle w:val="FORMATTEXT"/>
              <w:jc w:val="center"/>
              <w:rPr>
                <w:sz w:val="18"/>
                <w:szCs w:val="18"/>
              </w:rPr>
            </w:pPr>
            <w:r>
              <w:rPr>
                <w:sz w:val="18"/>
                <w:szCs w:val="18"/>
              </w:rPr>
              <w:t xml:space="preserve">1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4211DE" w14:textId="77777777" w:rsidR="00000000" w:rsidRDefault="00000000">
            <w:pPr>
              <w:pStyle w:val="FORMATTEXT"/>
              <w:jc w:val="center"/>
              <w:rPr>
                <w:sz w:val="18"/>
                <w:szCs w:val="18"/>
              </w:rPr>
            </w:pPr>
            <w:r>
              <w:rPr>
                <w:sz w:val="18"/>
                <w:szCs w:val="18"/>
              </w:rPr>
              <w:t xml:space="preserve">3600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B46603" w14:textId="77777777" w:rsidR="00000000" w:rsidRDefault="00000000">
            <w:pPr>
              <w:pStyle w:val="FORMATTEXT"/>
              <w:jc w:val="center"/>
              <w:rPr>
                <w:sz w:val="18"/>
                <w:szCs w:val="18"/>
              </w:rPr>
            </w:pPr>
            <w:r>
              <w:rPr>
                <w:sz w:val="18"/>
                <w:szCs w:val="18"/>
              </w:rPr>
              <w:t xml:space="preserve">- </w:t>
            </w:r>
          </w:p>
        </w:tc>
      </w:tr>
      <w:tr w:rsidR="00000000" w14:paraId="6147D097" w14:textId="77777777">
        <w:tblPrEx>
          <w:tblCellMar>
            <w:top w:w="0" w:type="dxa"/>
            <w:bottom w:w="0" w:type="dxa"/>
          </w:tblCellMar>
        </w:tblPrEx>
        <w:tc>
          <w:tcPr>
            <w:tcW w:w="19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6C3682F" w14:textId="77777777" w:rsidR="00000000" w:rsidRDefault="00000000">
            <w:pPr>
              <w:pStyle w:val="FORMATTEXT"/>
              <w:jc w:val="center"/>
              <w:rPr>
                <w:sz w:val="18"/>
                <w:szCs w:val="18"/>
              </w:rPr>
            </w:pP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80AEB7" w14:textId="77777777" w:rsidR="00000000" w:rsidRDefault="00000000">
            <w:pPr>
              <w:pStyle w:val="FORMATTEXT"/>
              <w:jc w:val="center"/>
              <w:rPr>
                <w:sz w:val="18"/>
                <w:szCs w:val="18"/>
              </w:rPr>
            </w:pPr>
            <w:r>
              <w:rPr>
                <w:sz w:val="18"/>
                <w:szCs w:val="18"/>
              </w:rPr>
              <w:t xml:space="preserve">С2, С3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BB5B93" w14:textId="77777777" w:rsidR="00000000" w:rsidRDefault="00000000">
            <w:pPr>
              <w:pStyle w:val="FORMATTEXT"/>
              <w:jc w:val="center"/>
              <w:rPr>
                <w:sz w:val="18"/>
                <w:szCs w:val="18"/>
              </w:rPr>
            </w:pPr>
            <w:r>
              <w:rPr>
                <w:sz w:val="18"/>
                <w:szCs w:val="18"/>
              </w:rPr>
              <w:t xml:space="preserve">1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B4FFFB" w14:textId="77777777" w:rsidR="00000000" w:rsidRDefault="00000000">
            <w:pPr>
              <w:pStyle w:val="FORMATTEXT"/>
              <w:jc w:val="center"/>
              <w:rPr>
                <w:sz w:val="18"/>
                <w:szCs w:val="18"/>
              </w:rPr>
            </w:pPr>
            <w:r>
              <w:rPr>
                <w:sz w:val="18"/>
                <w:szCs w:val="18"/>
              </w:rPr>
              <w:t xml:space="preserve">1200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CCF109" w14:textId="77777777" w:rsidR="00000000" w:rsidRDefault="00000000">
            <w:pPr>
              <w:pStyle w:val="FORMATTEXT"/>
              <w:jc w:val="center"/>
              <w:rPr>
                <w:sz w:val="18"/>
                <w:szCs w:val="18"/>
              </w:rPr>
            </w:pPr>
            <w:r>
              <w:rPr>
                <w:sz w:val="18"/>
                <w:szCs w:val="18"/>
              </w:rPr>
              <w:t xml:space="preserve">- </w:t>
            </w:r>
          </w:p>
        </w:tc>
      </w:tr>
      <w:tr w:rsidR="00000000" w14:paraId="5C4CACF6" w14:textId="77777777">
        <w:tblPrEx>
          <w:tblCellMar>
            <w:top w:w="0" w:type="dxa"/>
            <w:bottom w:w="0" w:type="dxa"/>
          </w:tblCellMar>
        </w:tblPrEx>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1A2765" w14:textId="77777777" w:rsidR="00000000" w:rsidRDefault="00000000">
            <w:pPr>
              <w:pStyle w:val="FORMATTEXT"/>
              <w:jc w:val="center"/>
              <w:rPr>
                <w:sz w:val="18"/>
                <w:szCs w:val="18"/>
              </w:rPr>
            </w:pPr>
            <w:r>
              <w:rPr>
                <w:sz w:val="18"/>
                <w:szCs w:val="18"/>
              </w:rPr>
              <w:t xml:space="preserve">V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660ECE" w14:textId="77777777" w:rsidR="00000000" w:rsidRDefault="00000000">
            <w:pPr>
              <w:pStyle w:val="FORMATTEXT"/>
              <w:jc w:val="center"/>
              <w:rPr>
                <w:sz w:val="18"/>
                <w:szCs w:val="18"/>
              </w:rPr>
            </w:pPr>
            <w:r>
              <w:rPr>
                <w:sz w:val="18"/>
                <w:szCs w:val="18"/>
              </w:rPr>
              <w:t xml:space="preserve">Не норм.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52C8C1" w14:textId="77777777" w:rsidR="00000000" w:rsidRDefault="00000000">
            <w:pPr>
              <w:pStyle w:val="FORMATTEXT"/>
              <w:jc w:val="center"/>
              <w:rPr>
                <w:sz w:val="18"/>
                <w:szCs w:val="18"/>
              </w:rPr>
            </w:pPr>
            <w:r>
              <w:rPr>
                <w:sz w:val="18"/>
                <w:szCs w:val="18"/>
              </w:rPr>
              <w:t xml:space="preserve">1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EC7EBC" w14:textId="77777777" w:rsidR="00000000" w:rsidRDefault="00000000">
            <w:pPr>
              <w:pStyle w:val="FORMATTEXT"/>
              <w:jc w:val="center"/>
              <w:rPr>
                <w:sz w:val="18"/>
                <w:szCs w:val="18"/>
              </w:rPr>
            </w:pPr>
            <w:r>
              <w:rPr>
                <w:sz w:val="18"/>
                <w:szCs w:val="18"/>
              </w:rPr>
              <w:t xml:space="preserve">1200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C6DE59" w14:textId="77777777" w:rsidR="00000000" w:rsidRDefault="00000000">
            <w:pPr>
              <w:pStyle w:val="FORMATTEXT"/>
              <w:jc w:val="center"/>
              <w:rPr>
                <w:sz w:val="18"/>
                <w:szCs w:val="18"/>
              </w:rPr>
            </w:pPr>
            <w:r>
              <w:rPr>
                <w:sz w:val="18"/>
                <w:szCs w:val="18"/>
              </w:rPr>
              <w:t xml:space="preserve">- </w:t>
            </w:r>
          </w:p>
        </w:tc>
      </w:tr>
      <w:tr w:rsidR="00000000" w14:paraId="43D3B18E" w14:textId="77777777">
        <w:tblPrEx>
          <w:tblCellMar>
            <w:top w:w="0" w:type="dxa"/>
            <w:bottom w:w="0" w:type="dxa"/>
          </w:tblCellMar>
        </w:tblPrEx>
        <w:tc>
          <w:tcPr>
            <w:tcW w:w="915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942ECA" w14:textId="77777777" w:rsidR="00000000" w:rsidRDefault="00000000">
            <w:pPr>
              <w:pStyle w:val="FORMATTEXT"/>
              <w:rPr>
                <w:sz w:val="18"/>
                <w:szCs w:val="18"/>
              </w:rPr>
            </w:pPr>
            <w:r>
              <w:rPr>
                <w:sz w:val="18"/>
                <w:szCs w:val="18"/>
              </w:rPr>
              <w:t>Примечание - Этажность определяется как число надземных этажей без учета верхнего технического этажа.</w:t>
            </w:r>
          </w:p>
        </w:tc>
      </w:tr>
    </w:tbl>
    <w:p w14:paraId="2B4F7AF1"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232C27AD" w14:textId="77777777" w:rsidR="00000000" w:rsidRDefault="00000000">
      <w:pPr>
        <w:pStyle w:val="FORMATTEXT"/>
        <w:ind w:firstLine="568"/>
        <w:jc w:val="both"/>
      </w:pPr>
      <w:r>
        <w:t>6.3.3 Здания (сооружения) механизированных автостоянок могут предусматриваться надземными или подземными класса конструктивной пожарной опасности не ниже С0 и степени огнестойкости не ниже IV.</w:t>
      </w:r>
    </w:p>
    <w:p w14:paraId="6FFACD32" w14:textId="77777777" w:rsidR="00000000" w:rsidRDefault="00000000">
      <w:pPr>
        <w:pStyle w:val="FORMATTEXT"/>
        <w:ind w:firstLine="568"/>
        <w:jc w:val="both"/>
      </w:pPr>
    </w:p>
    <w:p w14:paraId="039EDD98" w14:textId="77777777" w:rsidR="00000000" w:rsidRDefault="00000000">
      <w:pPr>
        <w:pStyle w:val="FORMATTEXT"/>
        <w:ind w:firstLine="568"/>
        <w:jc w:val="both"/>
      </w:pPr>
      <w:r>
        <w:t>Пристраивать надземные автостоянки к зданиям другого назначения допускается только к глухим стенам, имеющим предел огнестойкости не менее REI 150.</w:t>
      </w:r>
    </w:p>
    <w:p w14:paraId="00A7CF63" w14:textId="77777777" w:rsidR="00000000" w:rsidRDefault="00000000">
      <w:pPr>
        <w:pStyle w:val="FORMATTEXT"/>
        <w:ind w:firstLine="568"/>
        <w:jc w:val="both"/>
      </w:pPr>
    </w:p>
    <w:p w14:paraId="40CBC129" w14:textId="488AD96C" w:rsidR="00000000" w:rsidRDefault="00000000">
      <w:pPr>
        <w:pStyle w:val="FORMATTEXT"/>
        <w:ind w:firstLine="568"/>
        <w:jc w:val="both"/>
      </w:pPr>
      <w:r>
        <w:t>Площадь этажа в пределах пожарного отсека надземной автостоянки I и II степени огнестойкости не должна превышать 5200 м</w:t>
      </w:r>
      <w:r w:rsidR="00D25BD1">
        <w:rPr>
          <w:noProof/>
          <w:position w:val="-10"/>
        </w:rPr>
        <w:drawing>
          <wp:inline distT="0" distB="0" distL="0" distR="0" wp14:anchorId="3254E3D1" wp14:editId="0C342C0E">
            <wp:extent cx="106680" cy="220980"/>
            <wp:effectExtent l="0" t="0" r="0" b="0"/>
            <wp:docPr id="28"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III степени огнестойкости - 3600 м</w:t>
      </w:r>
      <w:r w:rsidR="00D25BD1">
        <w:rPr>
          <w:noProof/>
          <w:position w:val="-10"/>
        </w:rPr>
        <w:drawing>
          <wp:inline distT="0" distB="0" distL="0" distR="0" wp14:anchorId="7DB48564" wp14:editId="2D18FD77">
            <wp:extent cx="106680" cy="220980"/>
            <wp:effectExtent l="0" t="0" r="0" b="0"/>
            <wp:docPr id="29"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IV степени огнестойкости - 2000 м</w:t>
      </w:r>
      <w:r w:rsidR="00D25BD1">
        <w:rPr>
          <w:noProof/>
          <w:position w:val="-10"/>
        </w:rPr>
        <w:drawing>
          <wp:inline distT="0" distB="0" distL="0" distR="0" wp14:anchorId="116E3D93" wp14:editId="5CEA2AD5">
            <wp:extent cx="106680" cy="220980"/>
            <wp:effectExtent l="0" t="0" r="0" b="0"/>
            <wp:docPr id="30"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w:t>
      </w:r>
    </w:p>
    <w:p w14:paraId="63BE2493" w14:textId="77777777" w:rsidR="00000000" w:rsidRDefault="00000000">
      <w:pPr>
        <w:pStyle w:val="FORMATTEXT"/>
        <w:ind w:firstLine="568"/>
        <w:jc w:val="both"/>
      </w:pPr>
    </w:p>
    <w:p w14:paraId="108E092D" w14:textId="77777777" w:rsidR="00000000" w:rsidRDefault="00000000">
      <w:pPr>
        <w:pStyle w:val="FORMATTEXT"/>
        <w:ind w:firstLine="568"/>
        <w:jc w:val="both"/>
      </w:pPr>
      <w:r>
        <w:t>В открытых надземных механизированных автостоянках с выполнением несущих конструкций с пределом огнестойкости не менее R 45 допускается не предусматривать автоматическое и внутреннее (от пожарных кранов) пожаротушение, а также пожарную сигнализацию. При этом сооружение такой автостоянки должно быть оборудовано сухотрубом для целей внутреннего пожаротушения.</w:t>
      </w:r>
    </w:p>
    <w:p w14:paraId="3402BACC" w14:textId="77777777" w:rsidR="00000000" w:rsidRDefault="00000000">
      <w:pPr>
        <w:pStyle w:val="FORMATTEXT"/>
        <w:ind w:firstLine="568"/>
        <w:jc w:val="both"/>
      </w:pPr>
    </w:p>
    <w:p w14:paraId="67C4E778" w14:textId="77777777" w:rsidR="00000000" w:rsidRDefault="00000000">
      <w:pPr>
        <w:pStyle w:val="FORMATTEXT"/>
        <w:ind w:firstLine="568"/>
        <w:jc w:val="both"/>
      </w:pPr>
      <w:r>
        <w:t>Высота открытых надземных механизированных автостоянок от отметки проезда пожарных автомобилей до ее наиболее высокой отметки (верхней точки строительных конструкций) должна составлять не более 28 м.</w:t>
      </w:r>
    </w:p>
    <w:p w14:paraId="07F0CBC0" w14:textId="77777777" w:rsidR="00000000" w:rsidRDefault="00000000">
      <w:pPr>
        <w:pStyle w:val="FORMATTEXT"/>
        <w:ind w:firstLine="568"/>
        <w:jc w:val="both"/>
      </w:pPr>
    </w:p>
    <w:p w14:paraId="3BC54078" w14:textId="77777777" w:rsidR="00000000" w:rsidRDefault="00000000">
      <w:pPr>
        <w:pStyle w:val="FORMATTEXT"/>
        <w:ind w:firstLine="568"/>
        <w:jc w:val="both"/>
      </w:pPr>
      <w:r>
        <w:rPr>
          <w:b/>
          <w:bCs/>
        </w:rPr>
        <w:t>6.4 Надземные стоянки открытого типа для легковых автомобилей</w:t>
      </w:r>
    </w:p>
    <w:p w14:paraId="19470C85" w14:textId="77777777" w:rsidR="00000000" w:rsidRDefault="00000000">
      <w:pPr>
        <w:pStyle w:val="FORMATTEXT"/>
        <w:ind w:firstLine="568"/>
        <w:jc w:val="both"/>
      </w:pPr>
    </w:p>
    <w:p w14:paraId="55B80463" w14:textId="77777777" w:rsidR="00000000" w:rsidRDefault="00000000">
      <w:pPr>
        <w:pStyle w:val="FORMATTEXT"/>
        <w:ind w:firstLine="568"/>
        <w:jc w:val="both"/>
      </w:pPr>
      <w:r>
        <w:t>Требуемую степень огнестойкости, допустимые этажность и площадь этажа надземной автостоянки открытого типа в пределах пожарного отсека следует принимать по таблице 6.7.</w:t>
      </w:r>
    </w:p>
    <w:p w14:paraId="0F8D1B0A" w14:textId="77777777" w:rsidR="00000000" w:rsidRDefault="00000000">
      <w:pPr>
        <w:pStyle w:val="FORMATTEXT"/>
        <w:ind w:firstLine="568"/>
        <w:jc w:val="both"/>
      </w:pPr>
    </w:p>
    <w:p w14:paraId="335316A4" w14:textId="77777777" w:rsidR="00000000" w:rsidRDefault="00000000">
      <w:pPr>
        <w:pStyle w:val="FORMATTEXT"/>
        <w:jc w:val="both"/>
      </w:pPr>
      <w:r>
        <w:t>Таблица 6.7</w:t>
      </w:r>
    </w:p>
    <w:p w14:paraId="15985A69"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1650"/>
        <w:gridCol w:w="1800"/>
        <w:gridCol w:w="1950"/>
        <w:gridCol w:w="1800"/>
        <w:gridCol w:w="1950"/>
      </w:tblGrid>
      <w:tr w:rsidR="00000000" w14:paraId="4566A74D" w14:textId="77777777">
        <w:tblPrEx>
          <w:tblCellMar>
            <w:top w:w="0" w:type="dxa"/>
            <w:bottom w:w="0" w:type="dxa"/>
          </w:tblCellMar>
        </w:tblPrEx>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0D136E7" w14:textId="77777777" w:rsidR="00000000" w:rsidRDefault="00000000">
            <w:pPr>
              <w:pStyle w:val="FORMATTEXT"/>
              <w:jc w:val="center"/>
              <w:rPr>
                <w:sz w:val="18"/>
                <w:szCs w:val="18"/>
              </w:rPr>
            </w:pPr>
            <w:r>
              <w:rPr>
                <w:sz w:val="18"/>
                <w:szCs w:val="18"/>
              </w:rPr>
              <w:t xml:space="preserve">Степень огнестойкости здания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533FDB4" w14:textId="77777777" w:rsidR="00000000" w:rsidRDefault="00000000">
            <w:pPr>
              <w:pStyle w:val="FORMATTEXT"/>
              <w:jc w:val="center"/>
              <w:rPr>
                <w:sz w:val="18"/>
                <w:szCs w:val="18"/>
              </w:rPr>
            </w:pPr>
            <w:r>
              <w:rPr>
                <w:sz w:val="18"/>
                <w:szCs w:val="18"/>
              </w:rPr>
              <w:t xml:space="preserve">Класс конструктивной пожарной </w:t>
            </w:r>
          </w:p>
        </w:tc>
        <w:tc>
          <w:tcPr>
            <w:tcW w:w="19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698CEA9" w14:textId="77777777" w:rsidR="00000000" w:rsidRDefault="00000000">
            <w:pPr>
              <w:pStyle w:val="FORMATTEXT"/>
              <w:jc w:val="center"/>
              <w:rPr>
                <w:sz w:val="18"/>
                <w:szCs w:val="18"/>
              </w:rPr>
            </w:pPr>
            <w:r>
              <w:rPr>
                <w:sz w:val="18"/>
                <w:szCs w:val="18"/>
              </w:rPr>
              <w:t xml:space="preserve">Допустимое количество этажей </w:t>
            </w:r>
          </w:p>
        </w:tc>
        <w:tc>
          <w:tcPr>
            <w:tcW w:w="37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3D154A" w14:textId="7774DA9D" w:rsidR="00000000" w:rsidRDefault="00000000">
            <w:pPr>
              <w:pStyle w:val="FORMATTEXT"/>
              <w:jc w:val="center"/>
              <w:rPr>
                <w:sz w:val="18"/>
                <w:szCs w:val="18"/>
              </w:rPr>
            </w:pPr>
            <w:r>
              <w:rPr>
                <w:sz w:val="18"/>
                <w:szCs w:val="18"/>
              </w:rPr>
              <w:t>Площадь этажа в пределах пожарного отсека здания, м</w:t>
            </w:r>
            <w:r w:rsidR="00D25BD1">
              <w:rPr>
                <w:noProof/>
                <w:position w:val="-10"/>
                <w:sz w:val="18"/>
                <w:szCs w:val="18"/>
              </w:rPr>
              <w:drawing>
                <wp:inline distT="0" distB="0" distL="0" distR="0" wp14:anchorId="4D3CE7C6" wp14:editId="246CA7FA">
                  <wp:extent cx="106680" cy="220980"/>
                  <wp:effectExtent l="0" t="0" r="0" b="0"/>
                  <wp:docPr id="31"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r>
      <w:tr w:rsidR="00000000" w14:paraId="61B2BFF2" w14:textId="77777777">
        <w:tblPrEx>
          <w:tblCellMar>
            <w:top w:w="0" w:type="dxa"/>
            <w:bottom w:w="0" w:type="dxa"/>
          </w:tblCellMar>
        </w:tblPrEx>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E2D12A3" w14:textId="77777777" w:rsidR="00000000" w:rsidRDefault="00000000">
            <w:pPr>
              <w:pStyle w:val="FORMATTEXT"/>
              <w:jc w:val="center"/>
              <w:rPr>
                <w:sz w:val="18"/>
                <w:szCs w:val="18"/>
              </w:rPr>
            </w:pPr>
            <w:r>
              <w:rPr>
                <w:sz w:val="18"/>
                <w:szCs w:val="18"/>
              </w:rPr>
              <w:t xml:space="preserve">(сооружения) </w:t>
            </w: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230ACA3" w14:textId="77777777" w:rsidR="00000000" w:rsidRDefault="00000000">
            <w:pPr>
              <w:pStyle w:val="FORMATTEXT"/>
              <w:jc w:val="center"/>
              <w:rPr>
                <w:sz w:val="18"/>
                <w:szCs w:val="18"/>
              </w:rPr>
            </w:pPr>
            <w:r>
              <w:rPr>
                <w:sz w:val="18"/>
                <w:szCs w:val="18"/>
              </w:rPr>
              <w:t xml:space="preserve">опасности здания </w:t>
            </w:r>
          </w:p>
        </w:tc>
        <w:tc>
          <w:tcPr>
            <w:tcW w:w="19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05BD69C" w14:textId="77777777" w:rsidR="00000000" w:rsidRDefault="00000000">
            <w:pPr>
              <w:pStyle w:val="FORMATTEXT"/>
              <w:jc w:val="center"/>
              <w:rPr>
                <w:sz w:val="18"/>
                <w:szCs w:val="18"/>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450000" w14:textId="77777777" w:rsidR="00000000" w:rsidRDefault="00000000">
            <w:pPr>
              <w:pStyle w:val="FORMATTEXT"/>
              <w:jc w:val="center"/>
              <w:rPr>
                <w:sz w:val="18"/>
                <w:szCs w:val="18"/>
              </w:rPr>
            </w:pPr>
            <w:r>
              <w:rPr>
                <w:sz w:val="18"/>
                <w:szCs w:val="18"/>
              </w:rPr>
              <w:t xml:space="preserve">одноэтажных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1DFE54" w14:textId="77777777" w:rsidR="00000000" w:rsidRDefault="00000000">
            <w:pPr>
              <w:pStyle w:val="FORMATTEXT"/>
              <w:jc w:val="center"/>
              <w:rPr>
                <w:sz w:val="18"/>
                <w:szCs w:val="18"/>
              </w:rPr>
            </w:pPr>
            <w:r>
              <w:rPr>
                <w:sz w:val="18"/>
                <w:szCs w:val="18"/>
              </w:rPr>
              <w:t xml:space="preserve">многоэтажных </w:t>
            </w:r>
          </w:p>
        </w:tc>
      </w:tr>
      <w:tr w:rsidR="00000000" w14:paraId="3617DAE7" w14:textId="77777777">
        <w:tblPrEx>
          <w:tblCellMar>
            <w:top w:w="0" w:type="dxa"/>
            <w:bottom w:w="0" w:type="dxa"/>
          </w:tblCellMar>
        </w:tblPrEx>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17A822E" w14:textId="77777777" w:rsidR="00000000" w:rsidRDefault="00000000">
            <w:pPr>
              <w:pStyle w:val="FORMATTEXT"/>
              <w:jc w:val="center"/>
              <w:rPr>
                <w:sz w:val="18"/>
                <w:szCs w:val="18"/>
              </w:rPr>
            </w:pPr>
            <w:r>
              <w:rPr>
                <w:sz w:val="18"/>
                <w:szCs w:val="18"/>
              </w:rPr>
              <w:t xml:space="preserve">I, II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E0DB53" w14:textId="77777777" w:rsidR="00000000" w:rsidRDefault="00000000">
            <w:pPr>
              <w:pStyle w:val="FORMATTEXT"/>
              <w:jc w:val="center"/>
              <w:rPr>
                <w:sz w:val="18"/>
                <w:szCs w:val="18"/>
              </w:rPr>
            </w:pPr>
            <w:r>
              <w:rPr>
                <w:sz w:val="18"/>
                <w:szCs w:val="18"/>
              </w:rPr>
              <w:t xml:space="preserve">С0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4AFD56" w14:textId="77777777" w:rsidR="00000000" w:rsidRDefault="00000000">
            <w:pPr>
              <w:pStyle w:val="FORMATTEXT"/>
              <w:jc w:val="center"/>
              <w:rPr>
                <w:sz w:val="18"/>
                <w:szCs w:val="18"/>
              </w:rPr>
            </w:pPr>
            <w:r>
              <w:rPr>
                <w:sz w:val="18"/>
                <w:szCs w:val="18"/>
              </w:rPr>
              <w:t xml:space="preserve">9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E57B3A" w14:textId="77777777" w:rsidR="00000000" w:rsidRDefault="00000000">
            <w:pPr>
              <w:pStyle w:val="FORMATTEXT"/>
              <w:jc w:val="center"/>
              <w:rPr>
                <w:sz w:val="18"/>
                <w:szCs w:val="18"/>
              </w:rPr>
            </w:pPr>
            <w:r>
              <w:rPr>
                <w:sz w:val="18"/>
                <w:szCs w:val="18"/>
              </w:rPr>
              <w:t xml:space="preserve">10400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B50F46" w14:textId="77777777" w:rsidR="00000000" w:rsidRDefault="00000000">
            <w:pPr>
              <w:pStyle w:val="FORMATTEXT"/>
              <w:jc w:val="center"/>
              <w:rPr>
                <w:sz w:val="18"/>
                <w:szCs w:val="18"/>
              </w:rPr>
            </w:pPr>
            <w:r>
              <w:rPr>
                <w:sz w:val="18"/>
                <w:szCs w:val="18"/>
              </w:rPr>
              <w:t xml:space="preserve">5200 </w:t>
            </w:r>
          </w:p>
        </w:tc>
      </w:tr>
      <w:tr w:rsidR="00000000" w14:paraId="16557B47" w14:textId="77777777">
        <w:tblPrEx>
          <w:tblCellMar>
            <w:top w:w="0" w:type="dxa"/>
            <w:bottom w:w="0" w:type="dxa"/>
          </w:tblCellMar>
        </w:tblPrEx>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C35AE07" w14:textId="77777777" w:rsidR="00000000" w:rsidRDefault="00000000">
            <w:pPr>
              <w:pStyle w:val="FORMATTEXT"/>
              <w:jc w:val="center"/>
              <w:rPr>
                <w:sz w:val="18"/>
                <w:szCs w:val="18"/>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6221C7" w14:textId="77777777" w:rsidR="00000000" w:rsidRDefault="00000000">
            <w:pPr>
              <w:pStyle w:val="FORMATTEXT"/>
              <w:jc w:val="center"/>
              <w:rPr>
                <w:sz w:val="18"/>
                <w:szCs w:val="18"/>
              </w:rPr>
            </w:pPr>
            <w:r>
              <w:rPr>
                <w:sz w:val="18"/>
                <w:szCs w:val="18"/>
              </w:rPr>
              <w:t xml:space="preserve">С1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B6A3F6" w14:textId="77777777" w:rsidR="00000000" w:rsidRDefault="00000000">
            <w:pPr>
              <w:pStyle w:val="FORMATTEXT"/>
              <w:jc w:val="center"/>
              <w:rPr>
                <w:sz w:val="18"/>
                <w:szCs w:val="18"/>
              </w:rPr>
            </w:pPr>
            <w:r>
              <w:rPr>
                <w:sz w:val="18"/>
                <w:szCs w:val="18"/>
              </w:rPr>
              <w:t xml:space="preserve">2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BCF7F2" w14:textId="77777777" w:rsidR="00000000" w:rsidRDefault="00000000">
            <w:pPr>
              <w:pStyle w:val="FORMATTEXT"/>
              <w:jc w:val="center"/>
              <w:rPr>
                <w:sz w:val="18"/>
                <w:szCs w:val="18"/>
              </w:rPr>
            </w:pPr>
            <w:r>
              <w:rPr>
                <w:sz w:val="18"/>
                <w:szCs w:val="18"/>
              </w:rPr>
              <w:t xml:space="preserve">3500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80E81D" w14:textId="77777777" w:rsidR="00000000" w:rsidRDefault="00000000">
            <w:pPr>
              <w:pStyle w:val="FORMATTEXT"/>
              <w:jc w:val="center"/>
              <w:rPr>
                <w:sz w:val="18"/>
                <w:szCs w:val="18"/>
              </w:rPr>
            </w:pPr>
            <w:r>
              <w:rPr>
                <w:sz w:val="18"/>
                <w:szCs w:val="18"/>
              </w:rPr>
              <w:t xml:space="preserve">2000 </w:t>
            </w:r>
          </w:p>
        </w:tc>
      </w:tr>
      <w:tr w:rsidR="00000000" w14:paraId="2672FD7A" w14:textId="77777777">
        <w:tblPrEx>
          <w:tblCellMar>
            <w:top w:w="0" w:type="dxa"/>
            <w:bottom w:w="0" w:type="dxa"/>
          </w:tblCellMar>
        </w:tblPrEx>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86704FE" w14:textId="77777777" w:rsidR="00000000" w:rsidRDefault="00000000">
            <w:pPr>
              <w:pStyle w:val="FORMATTEXT"/>
              <w:jc w:val="center"/>
              <w:rPr>
                <w:sz w:val="18"/>
                <w:szCs w:val="18"/>
              </w:rPr>
            </w:pPr>
            <w:r>
              <w:rPr>
                <w:sz w:val="18"/>
                <w:szCs w:val="18"/>
              </w:rPr>
              <w:t xml:space="preserve">III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3778F0" w14:textId="77777777" w:rsidR="00000000" w:rsidRDefault="00000000">
            <w:pPr>
              <w:pStyle w:val="FORMATTEXT"/>
              <w:jc w:val="center"/>
              <w:rPr>
                <w:sz w:val="18"/>
                <w:szCs w:val="18"/>
              </w:rPr>
            </w:pPr>
            <w:r>
              <w:rPr>
                <w:sz w:val="18"/>
                <w:szCs w:val="18"/>
              </w:rPr>
              <w:t xml:space="preserve">С0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2761E9" w14:textId="77777777" w:rsidR="00000000" w:rsidRDefault="00000000">
            <w:pPr>
              <w:pStyle w:val="FORMATTEXT"/>
              <w:jc w:val="center"/>
              <w:rPr>
                <w:sz w:val="18"/>
                <w:szCs w:val="18"/>
              </w:rPr>
            </w:pPr>
            <w:r>
              <w:rPr>
                <w:sz w:val="18"/>
                <w:szCs w:val="18"/>
              </w:rPr>
              <w:t xml:space="preserve">6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E3EF81" w14:textId="77777777" w:rsidR="00000000" w:rsidRDefault="00000000">
            <w:pPr>
              <w:pStyle w:val="FORMATTEXT"/>
              <w:jc w:val="center"/>
              <w:rPr>
                <w:sz w:val="18"/>
                <w:szCs w:val="18"/>
              </w:rPr>
            </w:pPr>
            <w:r>
              <w:rPr>
                <w:sz w:val="18"/>
                <w:szCs w:val="18"/>
              </w:rPr>
              <w:t xml:space="preserve">7800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67E2C2" w14:textId="77777777" w:rsidR="00000000" w:rsidRDefault="00000000">
            <w:pPr>
              <w:pStyle w:val="FORMATTEXT"/>
              <w:jc w:val="center"/>
              <w:rPr>
                <w:sz w:val="18"/>
                <w:szCs w:val="18"/>
              </w:rPr>
            </w:pPr>
            <w:r>
              <w:rPr>
                <w:sz w:val="18"/>
                <w:szCs w:val="18"/>
              </w:rPr>
              <w:t xml:space="preserve">3600 </w:t>
            </w:r>
          </w:p>
        </w:tc>
      </w:tr>
      <w:tr w:rsidR="00000000" w14:paraId="7AB7C3CC" w14:textId="77777777">
        <w:tblPrEx>
          <w:tblCellMar>
            <w:top w:w="0" w:type="dxa"/>
            <w:bottom w:w="0" w:type="dxa"/>
          </w:tblCellMar>
        </w:tblPrEx>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472F25C" w14:textId="77777777" w:rsidR="00000000" w:rsidRDefault="00000000">
            <w:pPr>
              <w:pStyle w:val="FORMATTEXT"/>
              <w:jc w:val="center"/>
              <w:rPr>
                <w:sz w:val="18"/>
                <w:szCs w:val="18"/>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C8805F" w14:textId="77777777" w:rsidR="00000000" w:rsidRDefault="00000000">
            <w:pPr>
              <w:pStyle w:val="FORMATTEXT"/>
              <w:jc w:val="center"/>
              <w:rPr>
                <w:sz w:val="18"/>
                <w:szCs w:val="18"/>
              </w:rPr>
            </w:pPr>
            <w:r>
              <w:rPr>
                <w:sz w:val="18"/>
                <w:szCs w:val="18"/>
              </w:rPr>
              <w:t xml:space="preserve">С1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F1AB41" w14:textId="77777777" w:rsidR="00000000" w:rsidRDefault="00000000">
            <w:pPr>
              <w:pStyle w:val="FORMATTEXT"/>
              <w:jc w:val="center"/>
              <w:rPr>
                <w:sz w:val="18"/>
                <w:szCs w:val="18"/>
              </w:rPr>
            </w:pPr>
            <w:r>
              <w:rPr>
                <w:sz w:val="18"/>
                <w:szCs w:val="18"/>
              </w:rPr>
              <w:t xml:space="preserve">2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43C849" w14:textId="77777777" w:rsidR="00000000" w:rsidRDefault="00000000">
            <w:pPr>
              <w:pStyle w:val="FORMATTEXT"/>
              <w:jc w:val="center"/>
              <w:rPr>
                <w:sz w:val="18"/>
                <w:szCs w:val="18"/>
              </w:rPr>
            </w:pPr>
            <w:r>
              <w:rPr>
                <w:sz w:val="18"/>
                <w:szCs w:val="18"/>
              </w:rPr>
              <w:t xml:space="preserve">2600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67731B" w14:textId="77777777" w:rsidR="00000000" w:rsidRDefault="00000000">
            <w:pPr>
              <w:pStyle w:val="FORMATTEXT"/>
              <w:jc w:val="center"/>
              <w:rPr>
                <w:sz w:val="18"/>
                <w:szCs w:val="18"/>
              </w:rPr>
            </w:pPr>
            <w:r>
              <w:rPr>
                <w:sz w:val="18"/>
                <w:szCs w:val="18"/>
              </w:rPr>
              <w:t xml:space="preserve">1200 </w:t>
            </w:r>
          </w:p>
        </w:tc>
      </w:tr>
      <w:tr w:rsidR="00000000" w14:paraId="668745A5" w14:textId="77777777">
        <w:tblPrEx>
          <w:tblCellMar>
            <w:top w:w="0" w:type="dxa"/>
            <w:bottom w:w="0" w:type="dxa"/>
          </w:tblCellMar>
        </w:tblPrEx>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6DF6603" w14:textId="77777777" w:rsidR="00000000" w:rsidRDefault="00000000">
            <w:pPr>
              <w:pStyle w:val="FORMATTEXT"/>
              <w:jc w:val="center"/>
              <w:rPr>
                <w:sz w:val="18"/>
                <w:szCs w:val="18"/>
              </w:rPr>
            </w:pPr>
            <w:r>
              <w:rPr>
                <w:sz w:val="18"/>
                <w:szCs w:val="18"/>
              </w:rPr>
              <w:t xml:space="preserve">IV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59797F" w14:textId="77777777" w:rsidR="00000000" w:rsidRDefault="00000000">
            <w:pPr>
              <w:pStyle w:val="FORMATTEXT"/>
              <w:jc w:val="center"/>
              <w:rPr>
                <w:sz w:val="18"/>
                <w:szCs w:val="18"/>
              </w:rPr>
            </w:pPr>
            <w:r>
              <w:rPr>
                <w:sz w:val="18"/>
                <w:szCs w:val="18"/>
              </w:rPr>
              <w:t xml:space="preserve">С0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96F971" w14:textId="77777777" w:rsidR="00000000" w:rsidRDefault="00000000">
            <w:pPr>
              <w:pStyle w:val="FORMATTEXT"/>
              <w:jc w:val="center"/>
              <w:rPr>
                <w:sz w:val="18"/>
                <w:szCs w:val="18"/>
              </w:rPr>
            </w:pPr>
            <w:r>
              <w:rPr>
                <w:sz w:val="18"/>
                <w:szCs w:val="18"/>
              </w:rPr>
              <w:t xml:space="preserve">6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EC4B14" w14:textId="77777777" w:rsidR="00000000" w:rsidRDefault="00000000">
            <w:pPr>
              <w:pStyle w:val="FORMATTEXT"/>
              <w:jc w:val="center"/>
              <w:rPr>
                <w:sz w:val="18"/>
                <w:szCs w:val="18"/>
              </w:rPr>
            </w:pPr>
            <w:r>
              <w:rPr>
                <w:sz w:val="18"/>
                <w:szCs w:val="18"/>
              </w:rPr>
              <w:t xml:space="preserve">7300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090EBD" w14:textId="77777777" w:rsidR="00000000" w:rsidRDefault="00000000">
            <w:pPr>
              <w:pStyle w:val="FORMATTEXT"/>
              <w:jc w:val="center"/>
              <w:rPr>
                <w:sz w:val="18"/>
                <w:szCs w:val="18"/>
              </w:rPr>
            </w:pPr>
            <w:r>
              <w:rPr>
                <w:sz w:val="18"/>
                <w:szCs w:val="18"/>
              </w:rPr>
              <w:t xml:space="preserve">2000 </w:t>
            </w:r>
          </w:p>
        </w:tc>
      </w:tr>
      <w:tr w:rsidR="00000000" w14:paraId="56445D6F" w14:textId="77777777">
        <w:tblPrEx>
          <w:tblCellMar>
            <w:top w:w="0" w:type="dxa"/>
            <w:bottom w:w="0" w:type="dxa"/>
          </w:tblCellMar>
        </w:tblPrEx>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E87B4BD" w14:textId="77777777" w:rsidR="00000000" w:rsidRDefault="00000000">
            <w:pPr>
              <w:pStyle w:val="FORMATTEXT"/>
              <w:jc w:val="center"/>
              <w:rPr>
                <w:sz w:val="18"/>
                <w:szCs w:val="18"/>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2DA2C8" w14:textId="77777777" w:rsidR="00000000" w:rsidRDefault="00000000">
            <w:pPr>
              <w:pStyle w:val="FORMATTEXT"/>
              <w:jc w:val="center"/>
              <w:rPr>
                <w:sz w:val="18"/>
                <w:szCs w:val="18"/>
              </w:rPr>
            </w:pPr>
            <w:r>
              <w:rPr>
                <w:sz w:val="18"/>
                <w:szCs w:val="18"/>
              </w:rPr>
              <w:t xml:space="preserve">С1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CAB0B1" w14:textId="77777777" w:rsidR="00000000" w:rsidRDefault="00000000">
            <w:pPr>
              <w:pStyle w:val="FORMATTEXT"/>
              <w:jc w:val="center"/>
              <w:rPr>
                <w:sz w:val="18"/>
                <w:szCs w:val="18"/>
              </w:rPr>
            </w:pPr>
            <w:r>
              <w:rPr>
                <w:sz w:val="18"/>
                <w:szCs w:val="18"/>
              </w:rPr>
              <w:t xml:space="preserve">2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E94E90" w14:textId="77777777" w:rsidR="00000000" w:rsidRDefault="00000000">
            <w:pPr>
              <w:pStyle w:val="FORMATTEXT"/>
              <w:jc w:val="center"/>
              <w:rPr>
                <w:sz w:val="18"/>
                <w:szCs w:val="18"/>
              </w:rPr>
            </w:pPr>
            <w:r>
              <w:rPr>
                <w:sz w:val="18"/>
                <w:szCs w:val="18"/>
              </w:rPr>
              <w:t xml:space="preserve">2000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77E978" w14:textId="77777777" w:rsidR="00000000" w:rsidRDefault="00000000">
            <w:pPr>
              <w:pStyle w:val="FORMATTEXT"/>
              <w:jc w:val="center"/>
              <w:rPr>
                <w:sz w:val="18"/>
                <w:szCs w:val="18"/>
              </w:rPr>
            </w:pPr>
            <w:r>
              <w:rPr>
                <w:sz w:val="18"/>
                <w:szCs w:val="18"/>
              </w:rPr>
              <w:t xml:space="preserve">800 </w:t>
            </w:r>
          </w:p>
        </w:tc>
      </w:tr>
    </w:tbl>
    <w:p w14:paraId="17C1580C"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6F5B8D56" w14:textId="77777777" w:rsidR="00000000" w:rsidRDefault="00000000">
      <w:pPr>
        <w:pStyle w:val="FORMATTEXT"/>
        <w:ind w:firstLine="568"/>
        <w:jc w:val="both"/>
      </w:pPr>
      <w:r>
        <w:t>В зданиях открытых автостоянок, в том числе с неизолированными рампами площадь этажа в пределах пожарного отсека определяется как площадь одного этажа.</w:t>
      </w:r>
    </w:p>
    <w:p w14:paraId="264A194D" w14:textId="77777777" w:rsidR="00000000" w:rsidRDefault="00000000">
      <w:pPr>
        <w:pStyle w:val="FORMATTEXT"/>
        <w:ind w:firstLine="568"/>
        <w:jc w:val="both"/>
      </w:pPr>
    </w:p>
    <w:p w14:paraId="03B95899" w14:textId="77777777" w:rsidR="00000000" w:rsidRDefault="00000000">
      <w:pPr>
        <w:pStyle w:val="FORMATTEXT"/>
        <w:ind w:firstLine="568"/>
        <w:jc w:val="both"/>
      </w:pPr>
      <w:r>
        <w:t>Допускается не применять требования п.5.4.18 в части устройства в зданиях глухих междуэтажных поясов высотой не менее 1,2 м.</w:t>
      </w:r>
    </w:p>
    <w:p w14:paraId="78888CD7" w14:textId="77777777" w:rsidR="00000000" w:rsidRDefault="00000000">
      <w:pPr>
        <w:pStyle w:val="FORMATTEXT"/>
        <w:ind w:firstLine="568"/>
        <w:jc w:val="both"/>
      </w:pPr>
    </w:p>
    <w:p w14:paraId="29901B34" w14:textId="77777777" w:rsidR="00000000" w:rsidRDefault="00000000">
      <w:pPr>
        <w:pStyle w:val="FORMATTEXT"/>
        <w:ind w:firstLine="568"/>
        <w:jc w:val="both"/>
      </w:pPr>
      <w:r>
        <w:rPr>
          <w:b/>
          <w:bCs/>
        </w:rPr>
        <w:t>6.5 Жилые здания (дома) и общежития квартирного типа</w:t>
      </w:r>
    </w:p>
    <w:p w14:paraId="1870608D" w14:textId="77777777" w:rsidR="00000000" w:rsidRDefault="00000000">
      <w:pPr>
        <w:pStyle w:val="FORMATTEXT"/>
        <w:ind w:firstLine="568"/>
        <w:jc w:val="both"/>
      </w:pPr>
    </w:p>
    <w:p w14:paraId="2A34BFB7" w14:textId="77777777" w:rsidR="00000000" w:rsidRDefault="00000000">
      <w:pPr>
        <w:pStyle w:val="FORMATTEXT"/>
        <w:ind w:firstLine="568"/>
        <w:jc w:val="both"/>
      </w:pPr>
      <w:r>
        <w:t>6.5.1 Допустимую высоту многоквартирных жилых зданий и общежитий квартирного типа (класс Ф1.3), а также площадь этажа в пределах пожарного отсека следует определять в зависимости от степени огнестойкости и класса конструктивной пожарной опасности по таблице 6.8.</w:t>
      </w:r>
    </w:p>
    <w:p w14:paraId="44AB95B0" w14:textId="77777777" w:rsidR="00000000" w:rsidRDefault="00000000">
      <w:pPr>
        <w:pStyle w:val="FORMATTEXT"/>
        <w:ind w:firstLine="568"/>
        <w:jc w:val="both"/>
      </w:pPr>
    </w:p>
    <w:p w14:paraId="059A6259" w14:textId="77777777" w:rsidR="00000000" w:rsidRDefault="00000000">
      <w:pPr>
        <w:pStyle w:val="FORMATTEXT"/>
        <w:jc w:val="both"/>
      </w:pPr>
      <w:r>
        <w:t>Таблица 6.8</w:t>
      </w:r>
    </w:p>
    <w:p w14:paraId="0EBBA8E8"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2250"/>
        <w:gridCol w:w="2400"/>
        <w:gridCol w:w="2250"/>
        <w:gridCol w:w="2250"/>
      </w:tblGrid>
      <w:tr w:rsidR="00000000" w14:paraId="6E3A6547" w14:textId="77777777">
        <w:tblPrEx>
          <w:tblCellMar>
            <w:top w:w="0" w:type="dxa"/>
            <w:bottom w:w="0" w:type="dxa"/>
          </w:tblCellMar>
        </w:tblPrEx>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4B8514" w14:textId="77777777" w:rsidR="00000000" w:rsidRDefault="00000000">
            <w:pPr>
              <w:pStyle w:val="FORMATTEXT"/>
              <w:jc w:val="center"/>
              <w:rPr>
                <w:sz w:val="18"/>
                <w:szCs w:val="18"/>
              </w:rPr>
            </w:pPr>
            <w:r>
              <w:rPr>
                <w:sz w:val="18"/>
                <w:szCs w:val="18"/>
              </w:rPr>
              <w:t xml:space="preserve">Степень огнестойкости здания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3D1DF7" w14:textId="77777777" w:rsidR="00000000" w:rsidRDefault="00000000">
            <w:pPr>
              <w:pStyle w:val="FORMATTEXT"/>
              <w:jc w:val="center"/>
              <w:rPr>
                <w:sz w:val="18"/>
                <w:szCs w:val="18"/>
              </w:rPr>
            </w:pPr>
            <w:r>
              <w:rPr>
                <w:sz w:val="18"/>
                <w:szCs w:val="18"/>
              </w:rPr>
              <w:t xml:space="preserve">Класс конструктивной пожарной опасности здания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B3746E" w14:textId="77777777" w:rsidR="00000000" w:rsidRDefault="00000000">
            <w:pPr>
              <w:pStyle w:val="FORMATTEXT"/>
              <w:jc w:val="center"/>
              <w:rPr>
                <w:sz w:val="18"/>
                <w:szCs w:val="18"/>
              </w:rPr>
            </w:pPr>
            <w:r>
              <w:rPr>
                <w:sz w:val="18"/>
                <w:szCs w:val="18"/>
              </w:rPr>
              <w:t xml:space="preserve">Допустимая высота здания, м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8688C9" w14:textId="4F3BE4FE" w:rsidR="00000000" w:rsidRDefault="00000000">
            <w:pPr>
              <w:pStyle w:val="FORMATTEXT"/>
              <w:jc w:val="center"/>
              <w:rPr>
                <w:sz w:val="18"/>
                <w:szCs w:val="18"/>
              </w:rPr>
            </w:pPr>
            <w:r>
              <w:rPr>
                <w:sz w:val="18"/>
                <w:szCs w:val="18"/>
              </w:rPr>
              <w:t>Площадь этажа в пределах пожарного отсека, м</w:t>
            </w:r>
            <w:r w:rsidR="00D25BD1">
              <w:rPr>
                <w:noProof/>
                <w:position w:val="-10"/>
                <w:sz w:val="18"/>
                <w:szCs w:val="18"/>
              </w:rPr>
              <w:drawing>
                <wp:inline distT="0" distB="0" distL="0" distR="0" wp14:anchorId="349479B0" wp14:editId="29DE464E">
                  <wp:extent cx="106680" cy="220980"/>
                  <wp:effectExtent l="0" t="0" r="0" b="0"/>
                  <wp:docPr id="32"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r>
      <w:tr w:rsidR="00000000" w14:paraId="2CEEEC5D" w14:textId="77777777">
        <w:tblPrEx>
          <w:tblCellMar>
            <w:top w:w="0" w:type="dxa"/>
            <w:bottom w:w="0" w:type="dxa"/>
          </w:tblCellMar>
        </w:tblPrEx>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4C41F6" w14:textId="77777777" w:rsidR="00000000" w:rsidRDefault="00000000">
            <w:pPr>
              <w:pStyle w:val="FORMATTEXT"/>
              <w:jc w:val="center"/>
              <w:rPr>
                <w:sz w:val="18"/>
                <w:szCs w:val="18"/>
              </w:rPr>
            </w:pPr>
            <w:r>
              <w:rPr>
                <w:sz w:val="18"/>
                <w:szCs w:val="18"/>
              </w:rPr>
              <w:t xml:space="preserve">I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8B6D3B" w14:textId="77777777" w:rsidR="00000000" w:rsidRDefault="00000000">
            <w:pPr>
              <w:pStyle w:val="FORMATTEXT"/>
              <w:jc w:val="center"/>
              <w:rPr>
                <w:sz w:val="18"/>
                <w:szCs w:val="18"/>
              </w:rPr>
            </w:pPr>
            <w:r>
              <w:rPr>
                <w:sz w:val="18"/>
                <w:szCs w:val="18"/>
              </w:rPr>
              <w:t xml:space="preserve">С0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EA5BBC" w14:textId="77777777" w:rsidR="00000000" w:rsidRDefault="00000000">
            <w:pPr>
              <w:pStyle w:val="FORMATTEXT"/>
              <w:jc w:val="center"/>
              <w:rPr>
                <w:sz w:val="18"/>
                <w:szCs w:val="18"/>
              </w:rPr>
            </w:pPr>
            <w:r>
              <w:rPr>
                <w:sz w:val="18"/>
                <w:szCs w:val="18"/>
              </w:rPr>
              <w:t xml:space="preserve">75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CDF2F8" w14:textId="77777777" w:rsidR="00000000" w:rsidRDefault="00000000">
            <w:pPr>
              <w:pStyle w:val="FORMATTEXT"/>
              <w:jc w:val="center"/>
              <w:rPr>
                <w:sz w:val="18"/>
                <w:szCs w:val="18"/>
              </w:rPr>
            </w:pPr>
            <w:r>
              <w:rPr>
                <w:sz w:val="18"/>
                <w:szCs w:val="18"/>
              </w:rPr>
              <w:t xml:space="preserve">2500 </w:t>
            </w:r>
          </w:p>
        </w:tc>
      </w:tr>
      <w:tr w:rsidR="00000000" w14:paraId="5A78F9B0" w14:textId="77777777">
        <w:tblPrEx>
          <w:tblCellMar>
            <w:top w:w="0" w:type="dxa"/>
            <w:bottom w:w="0" w:type="dxa"/>
          </w:tblCellMar>
        </w:tblPrEx>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4EE69AD" w14:textId="77777777" w:rsidR="00000000" w:rsidRDefault="00000000">
            <w:pPr>
              <w:pStyle w:val="FORMATTEXT"/>
              <w:jc w:val="center"/>
              <w:rPr>
                <w:sz w:val="18"/>
                <w:szCs w:val="18"/>
              </w:rPr>
            </w:pPr>
            <w:r>
              <w:rPr>
                <w:sz w:val="18"/>
                <w:szCs w:val="18"/>
              </w:rPr>
              <w:t xml:space="preserve">II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58ED09" w14:textId="77777777" w:rsidR="00000000" w:rsidRDefault="00000000">
            <w:pPr>
              <w:pStyle w:val="FORMATTEXT"/>
              <w:jc w:val="center"/>
              <w:rPr>
                <w:sz w:val="18"/>
                <w:szCs w:val="18"/>
              </w:rPr>
            </w:pPr>
            <w:r>
              <w:rPr>
                <w:sz w:val="18"/>
                <w:szCs w:val="18"/>
              </w:rPr>
              <w:t xml:space="preserve">С0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8A4E48" w14:textId="77777777" w:rsidR="00000000" w:rsidRDefault="00000000">
            <w:pPr>
              <w:pStyle w:val="FORMATTEXT"/>
              <w:jc w:val="center"/>
              <w:rPr>
                <w:sz w:val="18"/>
                <w:szCs w:val="18"/>
              </w:rPr>
            </w:pPr>
            <w:r>
              <w:rPr>
                <w:sz w:val="18"/>
                <w:szCs w:val="18"/>
              </w:rPr>
              <w:t xml:space="preserve">50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E9FC17" w14:textId="77777777" w:rsidR="00000000" w:rsidRDefault="00000000">
            <w:pPr>
              <w:pStyle w:val="FORMATTEXT"/>
              <w:jc w:val="center"/>
              <w:rPr>
                <w:sz w:val="18"/>
                <w:szCs w:val="18"/>
              </w:rPr>
            </w:pPr>
            <w:r>
              <w:rPr>
                <w:sz w:val="18"/>
                <w:szCs w:val="18"/>
              </w:rPr>
              <w:t xml:space="preserve">2500 </w:t>
            </w:r>
          </w:p>
        </w:tc>
      </w:tr>
      <w:tr w:rsidR="00000000" w14:paraId="565A28FE" w14:textId="77777777">
        <w:tblPrEx>
          <w:tblCellMar>
            <w:top w:w="0" w:type="dxa"/>
            <w:bottom w:w="0" w:type="dxa"/>
          </w:tblCellMar>
        </w:tblPrEx>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E0FAE2D" w14:textId="77777777" w:rsidR="00000000" w:rsidRDefault="00000000">
            <w:pPr>
              <w:pStyle w:val="FORMATTEXT"/>
              <w:jc w:val="center"/>
              <w:rPr>
                <w:sz w:val="18"/>
                <w:szCs w:val="18"/>
              </w:rPr>
            </w:pP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99DAFF" w14:textId="77777777" w:rsidR="00000000" w:rsidRDefault="00000000">
            <w:pPr>
              <w:pStyle w:val="FORMATTEXT"/>
              <w:jc w:val="center"/>
              <w:rPr>
                <w:sz w:val="18"/>
                <w:szCs w:val="18"/>
              </w:rPr>
            </w:pPr>
            <w:r>
              <w:rPr>
                <w:sz w:val="18"/>
                <w:szCs w:val="18"/>
              </w:rPr>
              <w:t xml:space="preserve">С1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736325" w14:textId="77777777" w:rsidR="00000000" w:rsidRDefault="00000000">
            <w:pPr>
              <w:pStyle w:val="FORMATTEXT"/>
              <w:jc w:val="center"/>
              <w:rPr>
                <w:sz w:val="18"/>
                <w:szCs w:val="18"/>
              </w:rPr>
            </w:pPr>
            <w:r>
              <w:rPr>
                <w:sz w:val="18"/>
                <w:szCs w:val="18"/>
              </w:rPr>
              <w:t xml:space="preserve">28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AF5B9C" w14:textId="77777777" w:rsidR="00000000" w:rsidRDefault="00000000">
            <w:pPr>
              <w:pStyle w:val="FORMATTEXT"/>
              <w:jc w:val="center"/>
              <w:rPr>
                <w:sz w:val="18"/>
                <w:szCs w:val="18"/>
              </w:rPr>
            </w:pPr>
            <w:r>
              <w:rPr>
                <w:sz w:val="18"/>
                <w:szCs w:val="18"/>
              </w:rPr>
              <w:t xml:space="preserve">2200 </w:t>
            </w:r>
          </w:p>
        </w:tc>
      </w:tr>
      <w:tr w:rsidR="00000000" w14:paraId="199AC9E4" w14:textId="77777777">
        <w:tblPrEx>
          <w:tblCellMar>
            <w:top w:w="0" w:type="dxa"/>
            <w:bottom w:w="0" w:type="dxa"/>
          </w:tblCellMar>
        </w:tblPrEx>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BE37063" w14:textId="77777777" w:rsidR="00000000" w:rsidRDefault="00000000">
            <w:pPr>
              <w:pStyle w:val="FORMATTEXT"/>
              <w:jc w:val="center"/>
              <w:rPr>
                <w:sz w:val="18"/>
                <w:szCs w:val="18"/>
              </w:rPr>
            </w:pPr>
            <w:r>
              <w:rPr>
                <w:sz w:val="18"/>
                <w:szCs w:val="18"/>
              </w:rPr>
              <w:t xml:space="preserve">Ill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5B772F" w14:textId="77777777" w:rsidR="00000000" w:rsidRDefault="00000000">
            <w:pPr>
              <w:pStyle w:val="FORMATTEXT"/>
              <w:jc w:val="center"/>
              <w:rPr>
                <w:sz w:val="18"/>
                <w:szCs w:val="18"/>
              </w:rPr>
            </w:pPr>
            <w:r>
              <w:rPr>
                <w:sz w:val="18"/>
                <w:szCs w:val="18"/>
              </w:rPr>
              <w:t xml:space="preserve">С0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F80B29" w14:textId="77777777" w:rsidR="00000000" w:rsidRDefault="00000000">
            <w:pPr>
              <w:pStyle w:val="FORMATTEXT"/>
              <w:jc w:val="center"/>
              <w:rPr>
                <w:sz w:val="18"/>
                <w:szCs w:val="18"/>
              </w:rPr>
            </w:pPr>
            <w:r>
              <w:rPr>
                <w:sz w:val="18"/>
                <w:szCs w:val="18"/>
              </w:rPr>
              <w:t xml:space="preserve">28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D0E980" w14:textId="77777777" w:rsidR="00000000" w:rsidRDefault="00000000">
            <w:pPr>
              <w:pStyle w:val="FORMATTEXT"/>
              <w:jc w:val="center"/>
              <w:rPr>
                <w:sz w:val="18"/>
                <w:szCs w:val="18"/>
              </w:rPr>
            </w:pPr>
            <w:r>
              <w:rPr>
                <w:sz w:val="18"/>
                <w:szCs w:val="18"/>
              </w:rPr>
              <w:t xml:space="preserve">1800 </w:t>
            </w:r>
          </w:p>
        </w:tc>
      </w:tr>
      <w:tr w:rsidR="00000000" w14:paraId="512DE5E7" w14:textId="77777777">
        <w:tblPrEx>
          <w:tblCellMar>
            <w:top w:w="0" w:type="dxa"/>
            <w:bottom w:w="0" w:type="dxa"/>
          </w:tblCellMar>
        </w:tblPrEx>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23FE301" w14:textId="77777777" w:rsidR="00000000" w:rsidRDefault="00000000">
            <w:pPr>
              <w:pStyle w:val="FORMATTEXT"/>
              <w:jc w:val="center"/>
              <w:rPr>
                <w:sz w:val="18"/>
                <w:szCs w:val="18"/>
              </w:rPr>
            </w:pP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F47986" w14:textId="77777777" w:rsidR="00000000" w:rsidRDefault="00000000">
            <w:pPr>
              <w:pStyle w:val="FORMATTEXT"/>
              <w:jc w:val="center"/>
              <w:rPr>
                <w:sz w:val="18"/>
                <w:szCs w:val="18"/>
              </w:rPr>
            </w:pPr>
            <w:r>
              <w:rPr>
                <w:sz w:val="18"/>
                <w:szCs w:val="18"/>
              </w:rPr>
              <w:t xml:space="preserve">С1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E6F38F" w14:textId="77777777" w:rsidR="00000000" w:rsidRDefault="00000000">
            <w:pPr>
              <w:pStyle w:val="FORMATTEXT"/>
              <w:jc w:val="center"/>
              <w:rPr>
                <w:sz w:val="18"/>
                <w:szCs w:val="18"/>
              </w:rPr>
            </w:pPr>
            <w:r>
              <w:rPr>
                <w:sz w:val="18"/>
                <w:szCs w:val="18"/>
              </w:rPr>
              <w:t xml:space="preserve">15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1A5B51" w14:textId="77777777" w:rsidR="00000000" w:rsidRDefault="00000000">
            <w:pPr>
              <w:pStyle w:val="FORMATTEXT"/>
              <w:jc w:val="center"/>
              <w:rPr>
                <w:sz w:val="18"/>
                <w:szCs w:val="18"/>
              </w:rPr>
            </w:pPr>
            <w:r>
              <w:rPr>
                <w:sz w:val="18"/>
                <w:szCs w:val="18"/>
              </w:rPr>
              <w:t xml:space="preserve">1800 </w:t>
            </w:r>
          </w:p>
        </w:tc>
      </w:tr>
      <w:tr w:rsidR="00000000" w14:paraId="23B16FDD" w14:textId="77777777">
        <w:tblPrEx>
          <w:tblCellMar>
            <w:top w:w="0" w:type="dxa"/>
            <w:bottom w:w="0" w:type="dxa"/>
          </w:tblCellMar>
        </w:tblPrEx>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8D9A096" w14:textId="77777777" w:rsidR="00000000" w:rsidRDefault="00000000">
            <w:pPr>
              <w:pStyle w:val="FORMATTEXT"/>
              <w:jc w:val="center"/>
              <w:rPr>
                <w:sz w:val="18"/>
                <w:szCs w:val="18"/>
              </w:rPr>
            </w:pPr>
            <w:r>
              <w:rPr>
                <w:sz w:val="18"/>
                <w:szCs w:val="18"/>
              </w:rPr>
              <w:t xml:space="preserve">IV </w:t>
            </w:r>
          </w:p>
        </w:tc>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FF29A3E" w14:textId="77777777" w:rsidR="00000000" w:rsidRDefault="00000000">
            <w:pPr>
              <w:pStyle w:val="FORMATTEXT"/>
              <w:jc w:val="center"/>
              <w:rPr>
                <w:sz w:val="18"/>
                <w:szCs w:val="18"/>
              </w:rPr>
            </w:pPr>
            <w:r>
              <w:rPr>
                <w:sz w:val="18"/>
                <w:szCs w:val="18"/>
              </w:rPr>
              <w:t xml:space="preserve">С0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14311D" w14:textId="77777777" w:rsidR="00000000" w:rsidRDefault="00000000">
            <w:pPr>
              <w:pStyle w:val="FORMATTEXT"/>
              <w:jc w:val="center"/>
              <w:rPr>
                <w:sz w:val="18"/>
                <w:szCs w:val="18"/>
              </w:rPr>
            </w:pPr>
            <w:r>
              <w:rPr>
                <w:sz w:val="18"/>
                <w:szCs w:val="18"/>
              </w:rPr>
              <w:t xml:space="preserve">5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ACF14A" w14:textId="77777777" w:rsidR="00000000" w:rsidRDefault="00000000">
            <w:pPr>
              <w:pStyle w:val="FORMATTEXT"/>
              <w:jc w:val="center"/>
              <w:rPr>
                <w:sz w:val="18"/>
                <w:szCs w:val="18"/>
              </w:rPr>
            </w:pPr>
            <w:r>
              <w:rPr>
                <w:sz w:val="18"/>
                <w:szCs w:val="18"/>
              </w:rPr>
              <w:t xml:space="preserve">1000 </w:t>
            </w:r>
          </w:p>
        </w:tc>
      </w:tr>
      <w:tr w:rsidR="00000000" w14:paraId="5BD8DB95" w14:textId="77777777">
        <w:tblPrEx>
          <w:tblCellMar>
            <w:top w:w="0" w:type="dxa"/>
            <w:bottom w:w="0" w:type="dxa"/>
          </w:tblCellMar>
        </w:tblPrEx>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691D2BCD" w14:textId="77777777" w:rsidR="00000000" w:rsidRDefault="00000000">
            <w:pPr>
              <w:pStyle w:val="FORMATTEXT"/>
              <w:jc w:val="center"/>
              <w:rPr>
                <w:sz w:val="18"/>
                <w:szCs w:val="18"/>
              </w:rPr>
            </w:pPr>
          </w:p>
        </w:tc>
        <w:tc>
          <w:tcPr>
            <w:tcW w:w="24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F26525B" w14:textId="77777777" w:rsidR="00000000" w:rsidRDefault="00000000">
            <w:pPr>
              <w:pStyle w:val="FORMATTEXT"/>
              <w:jc w:val="center"/>
              <w:rPr>
                <w:sz w:val="18"/>
                <w:szCs w:val="18"/>
              </w:rPr>
            </w:pP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3242B4" w14:textId="77777777" w:rsidR="00000000" w:rsidRDefault="00000000">
            <w:pPr>
              <w:pStyle w:val="FORMATTEXT"/>
              <w:jc w:val="center"/>
              <w:rPr>
                <w:sz w:val="18"/>
                <w:szCs w:val="18"/>
              </w:rPr>
            </w:pPr>
            <w:r>
              <w:rPr>
                <w:sz w:val="18"/>
                <w:szCs w:val="18"/>
              </w:rPr>
              <w:t xml:space="preserve">3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35BE78" w14:textId="77777777" w:rsidR="00000000" w:rsidRDefault="00000000">
            <w:pPr>
              <w:pStyle w:val="FORMATTEXT"/>
              <w:jc w:val="center"/>
              <w:rPr>
                <w:sz w:val="18"/>
                <w:szCs w:val="18"/>
              </w:rPr>
            </w:pPr>
            <w:r>
              <w:rPr>
                <w:sz w:val="18"/>
                <w:szCs w:val="18"/>
              </w:rPr>
              <w:t xml:space="preserve">1400 </w:t>
            </w:r>
          </w:p>
        </w:tc>
      </w:tr>
      <w:tr w:rsidR="00000000" w14:paraId="0B832495" w14:textId="77777777">
        <w:tblPrEx>
          <w:tblCellMar>
            <w:top w:w="0" w:type="dxa"/>
            <w:bottom w:w="0" w:type="dxa"/>
          </w:tblCellMar>
        </w:tblPrEx>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296CC2BD" w14:textId="77777777" w:rsidR="00000000" w:rsidRDefault="00000000">
            <w:pPr>
              <w:pStyle w:val="FORMATTEXT"/>
              <w:jc w:val="center"/>
              <w:rPr>
                <w:sz w:val="18"/>
                <w:szCs w:val="18"/>
              </w:rPr>
            </w:pPr>
          </w:p>
        </w:tc>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C779DCF" w14:textId="77777777" w:rsidR="00000000" w:rsidRDefault="00000000">
            <w:pPr>
              <w:pStyle w:val="FORMATTEXT"/>
              <w:jc w:val="center"/>
              <w:rPr>
                <w:sz w:val="18"/>
                <w:szCs w:val="18"/>
              </w:rPr>
            </w:pPr>
            <w:r>
              <w:rPr>
                <w:sz w:val="18"/>
                <w:szCs w:val="18"/>
              </w:rPr>
              <w:t xml:space="preserve">С1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EDDD2D" w14:textId="77777777" w:rsidR="00000000" w:rsidRDefault="00000000">
            <w:pPr>
              <w:pStyle w:val="FORMATTEXT"/>
              <w:jc w:val="center"/>
              <w:rPr>
                <w:sz w:val="18"/>
                <w:szCs w:val="18"/>
              </w:rPr>
            </w:pPr>
            <w:r>
              <w:rPr>
                <w:sz w:val="18"/>
                <w:szCs w:val="18"/>
              </w:rPr>
              <w:t xml:space="preserve">5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4ACC0E" w14:textId="77777777" w:rsidR="00000000" w:rsidRDefault="00000000">
            <w:pPr>
              <w:pStyle w:val="FORMATTEXT"/>
              <w:jc w:val="center"/>
              <w:rPr>
                <w:sz w:val="18"/>
                <w:szCs w:val="18"/>
              </w:rPr>
            </w:pPr>
            <w:r>
              <w:rPr>
                <w:sz w:val="18"/>
                <w:szCs w:val="18"/>
              </w:rPr>
              <w:t xml:space="preserve">800 </w:t>
            </w:r>
          </w:p>
        </w:tc>
      </w:tr>
      <w:tr w:rsidR="00000000" w14:paraId="522E5A60" w14:textId="77777777">
        <w:tblPrEx>
          <w:tblCellMar>
            <w:top w:w="0" w:type="dxa"/>
            <w:bottom w:w="0" w:type="dxa"/>
          </w:tblCellMar>
        </w:tblPrEx>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411F2665" w14:textId="77777777" w:rsidR="00000000" w:rsidRDefault="00000000">
            <w:pPr>
              <w:pStyle w:val="FORMATTEXT"/>
              <w:jc w:val="center"/>
              <w:rPr>
                <w:sz w:val="18"/>
                <w:szCs w:val="18"/>
              </w:rPr>
            </w:pPr>
          </w:p>
        </w:tc>
        <w:tc>
          <w:tcPr>
            <w:tcW w:w="24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310C85B" w14:textId="77777777" w:rsidR="00000000" w:rsidRDefault="00000000">
            <w:pPr>
              <w:pStyle w:val="FORMATTEXT"/>
              <w:jc w:val="center"/>
              <w:rPr>
                <w:sz w:val="18"/>
                <w:szCs w:val="18"/>
              </w:rPr>
            </w:pP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E338D5" w14:textId="77777777" w:rsidR="00000000" w:rsidRDefault="00000000">
            <w:pPr>
              <w:pStyle w:val="FORMATTEXT"/>
              <w:jc w:val="center"/>
              <w:rPr>
                <w:sz w:val="18"/>
                <w:szCs w:val="18"/>
              </w:rPr>
            </w:pPr>
            <w:r>
              <w:rPr>
                <w:sz w:val="18"/>
                <w:szCs w:val="18"/>
              </w:rPr>
              <w:t xml:space="preserve">3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07FAD3" w14:textId="77777777" w:rsidR="00000000" w:rsidRDefault="00000000">
            <w:pPr>
              <w:pStyle w:val="FORMATTEXT"/>
              <w:jc w:val="center"/>
              <w:rPr>
                <w:sz w:val="18"/>
                <w:szCs w:val="18"/>
              </w:rPr>
            </w:pPr>
            <w:r>
              <w:rPr>
                <w:sz w:val="18"/>
                <w:szCs w:val="18"/>
              </w:rPr>
              <w:t xml:space="preserve">1200 </w:t>
            </w:r>
          </w:p>
        </w:tc>
      </w:tr>
      <w:tr w:rsidR="00000000" w14:paraId="053EDBD3" w14:textId="77777777">
        <w:tblPrEx>
          <w:tblCellMar>
            <w:top w:w="0" w:type="dxa"/>
            <w:bottom w:w="0" w:type="dxa"/>
          </w:tblCellMar>
        </w:tblPrEx>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574DFA07" w14:textId="77777777" w:rsidR="00000000" w:rsidRDefault="00000000">
            <w:pPr>
              <w:pStyle w:val="FORMATTEXT"/>
              <w:jc w:val="center"/>
              <w:rPr>
                <w:sz w:val="18"/>
                <w:szCs w:val="18"/>
              </w:rPr>
            </w:pPr>
          </w:p>
        </w:tc>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57DC09F" w14:textId="77777777" w:rsidR="00000000" w:rsidRDefault="00000000">
            <w:pPr>
              <w:pStyle w:val="FORMATTEXT"/>
              <w:jc w:val="center"/>
              <w:rPr>
                <w:sz w:val="18"/>
                <w:szCs w:val="18"/>
              </w:rPr>
            </w:pPr>
            <w:r>
              <w:rPr>
                <w:sz w:val="18"/>
                <w:szCs w:val="18"/>
              </w:rPr>
              <w:t xml:space="preserve">С2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538B0D" w14:textId="77777777" w:rsidR="00000000" w:rsidRDefault="00000000">
            <w:pPr>
              <w:pStyle w:val="FORMATTEXT"/>
              <w:jc w:val="center"/>
              <w:rPr>
                <w:sz w:val="18"/>
                <w:szCs w:val="18"/>
              </w:rPr>
            </w:pPr>
            <w:r>
              <w:rPr>
                <w:sz w:val="18"/>
                <w:szCs w:val="18"/>
              </w:rPr>
              <w:t xml:space="preserve">5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0A2BCB" w14:textId="77777777" w:rsidR="00000000" w:rsidRDefault="00000000">
            <w:pPr>
              <w:pStyle w:val="FORMATTEXT"/>
              <w:jc w:val="center"/>
              <w:rPr>
                <w:sz w:val="18"/>
                <w:szCs w:val="18"/>
              </w:rPr>
            </w:pPr>
            <w:r>
              <w:rPr>
                <w:sz w:val="18"/>
                <w:szCs w:val="18"/>
              </w:rPr>
              <w:t xml:space="preserve">500 </w:t>
            </w:r>
          </w:p>
        </w:tc>
      </w:tr>
      <w:tr w:rsidR="00000000" w14:paraId="45AE07B1" w14:textId="77777777">
        <w:tblPrEx>
          <w:tblCellMar>
            <w:top w:w="0" w:type="dxa"/>
            <w:bottom w:w="0" w:type="dxa"/>
          </w:tblCellMar>
        </w:tblPrEx>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783CF4B" w14:textId="77777777" w:rsidR="00000000" w:rsidRDefault="00000000">
            <w:pPr>
              <w:pStyle w:val="FORMATTEXT"/>
              <w:jc w:val="center"/>
              <w:rPr>
                <w:sz w:val="18"/>
                <w:szCs w:val="18"/>
              </w:rPr>
            </w:pPr>
          </w:p>
        </w:tc>
        <w:tc>
          <w:tcPr>
            <w:tcW w:w="24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6B45F70" w14:textId="77777777" w:rsidR="00000000" w:rsidRDefault="00000000">
            <w:pPr>
              <w:pStyle w:val="FORMATTEXT"/>
              <w:jc w:val="center"/>
              <w:rPr>
                <w:sz w:val="18"/>
                <w:szCs w:val="18"/>
              </w:rPr>
            </w:pP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BE3ACF" w14:textId="77777777" w:rsidR="00000000" w:rsidRDefault="00000000">
            <w:pPr>
              <w:pStyle w:val="FORMATTEXT"/>
              <w:jc w:val="center"/>
              <w:rPr>
                <w:sz w:val="18"/>
                <w:szCs w:val="18"/>
              </w:rPr>
            </w:pPr>
            <w:r>
              <w:rPr>
                <w:sz w:val="18"/>
                <w:szCs w:val="18"/>
              </w:rPr>
              <w:t xml:space="preserve">3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E2D910" w14:textId="77777777" w:rsidR="00000000" w:rsidRDefault="00000000">
            <w:pPr>
              <w:pStyle w:val="FORMATTEXT"/>
              <w:jc w:val="center"/>
              <w:rPr>
                <w:sz w:val="18"/>
                <w:szCs w:val="18"/>
              </w:rPr>
            </w:pPr>
            <w:r>
              <w:rPr>
                <w:sz w:val="18"/>
                <w:szCs w:val="18"/>
              </w:rPr>
              <w:t xml:space="preserve">900 </w:t>
            </w:r>
          </w:p>
        </w:tc>
      </w:tr>
      <w:tr w:rsidR="00000000" w14:paraId="752DCC2F" w14:textId="77777777">
        <w:tblPrEx>
          <w:tblCellMar>
            <w:top w:w="0" w:type="dxa"/>
            <w:bottom w:w="0" w:type="dxa"/>
          </w:tblCellMar>
        </w:tblPrEx>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069DE37" w14:textId="77777777" w:rsidR="00000000" w:rsidRDefault="00000000">
            <w:pPr>
              <w:pStyle w:val="FORMATTEXT"/>
              <w:jc w:val="center"/>
              <w:rPr>
                <w:sz w:val="18"/>
                <w:szCs w:val="18"/>
              </w:rPr>
            </w:pPr>
            <w:r>
              <w:rPr>
                <w:sz w:val="18"/>
                <w:szCs w:val="18"/>
              </w:rPr>
              <w:t xml:space="preserve">V </w:t>
            </w:r>
          </w:p>
        </w:tc>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87EBC19" w14:textId="77777777" w:rsidR="00000000" w:rsidRDefault="00000000">
            <w:pPr>
              <w:pStyle w:val="FORMATTEXT"/>
              <w:jc w:val="center"/>
              <w:rPr>
                <w:sz w:val="18"/>
                <w:szCs w:val="18"/>
              </w:rPr>
            </w:pPr>
            <w:r>
              <w:rPr>
                <w:sz w:val="18"/>
                <w:szCs w:val="18"/>
              </w:rPr>
              <w:t xml:space="preserve">Не норм.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02D5EF" w14:textId="77777777" w:rsidR="00000000" w:rsidRDefault="00000000">
            <w:pPr>
              <w:pStyle w:val="FORMATTEXT"/>
              <w:jc w:val="center"/>
              <w:rPr>
                <w:sz w:val="18"/>
                <w:szCs w:val="18"/>
              </w:rPr>
            </w:pPr>
            <w:r>
              <w:rPr>
                <w:sz w:val="18"/>
                <w:szCs w:val="18"/>
              </w:rPr>
              <w:t xml:space="preserve">5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D61D46" w14:textId="77777777" w:rsidR="00000000" w:rsidRDefault="00000000">
            <w:pPr>
              <w:pStyle w:val="FORMATTEXT"/>
              <w:jc w:val="center"/>
              <w:rPr>
                <w:sz w:val="18"/>
                <w:szCs w:val="18"/>
              </w:rPr>
            </w:pPr>
            <w:r>
              <w:rPr>
                <w:sz w:val="18"/>
                <w:szCs w:val="18"/>
              </w:rPr>
              <w:t xml:space="preserve">500 </w:t>
            </w:r>
          </w:p>
        </w:tc>
      </w:tr>
      <w:tr w:rsidR="00000000" w14:paraId="27412020" w14:textId="77777777">
        <w:tblPrEx>
          <w:tblCellMar>
            <w:top w:w="0" w:type="dxa"/>
            <w:bottom w:w="0" w:type="dxa"/>
          </w:tblCellMar>
        </w:tblPrEx>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8FF2B65" w14:textId="77777777" w:rsidR="00000000" w:rsidRDefault="00000000">
            <w:pPr>
              <w:pStyle w:val="FORMATTEXT"/>
              <w:jc w:val="center"/>
              <w:rPr>
                <w:sz w:val="18"/>
                <w:szCs w:val="18"/>
              </w:rPr>
            </w:pPr>
          </w:p>
        </w:tc>
        <w:tc>
          <w:tcPr>
            <w:tcW w:w="24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030B980" w14:textId="77777777" w:rsidR="00000000" w:rsidRDefault="00000000">
            <w:pPr>
              <w:pStyle w:val="FORMATTEXT"/>
              <w:jc w:val="center"/>
              <w:rPr>
                <w:sz w:val="18"/>
                <w:szCs w:val="18"/>
              </w:rPr>
            </w:pP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494E6D" w14:textId="77777777" w:rsidR="00000000" w:rsidRDefault="00000000">
            <w:pPr>
              <w:pStyle w:val="FORMATTEXT"/>
              <w:jc w:val="center"/>
              <w:rPr>
                <w:sz w:val="18"/>
                <w:szCs w:val="18"/>
              </w:rPr>
            </w:pPr>
            <w:r>
              <w:rPr>
                <w:sz w:val="18"/>
                <w:szCs w:val="18"/>
              </w:rPr>
              <w:t xml:space="preserve">3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5266DE" w14:textId="77777777" w:rsidR="00000000" w:rsidRDefault="00000000">
            <w:pPr>
              <w:pStyle w:val="FORMATTEXT"/>
              <w:jc w:val="center"/>
              <w:rPr>
                <w:sz w:val="18"/>
                <w:szCs w:val="18"/>
              </w:rPr>
            </w:pPr>
            <w:r>
              <w:rPr>
                <w:sz w:val="18"/>
                <w:szCs w:val="18"/>
              </w:rPr>
              <w:t xml:space="preserve">800 </w:t>
            </w:r>
          </w:p>
        </w:tc>
      </w:tr>
      <w:tr w:rsidR="00000000" w14:paraId="59ECD6B5" w14:textId="77777777">
        <w:tblPrEx>
          <w:tblCellMar>
            <w:top w:w="0" w:type="dxa"/>
            <w:bottom w:w="0" w:type="dxa"/>
          </w:tblCellMar>
        </w:tblPrEx>
        <w:tc>
          <w:tcPr>
            <w:tcW w:w="915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7A3E6D" w14:textId="77777777" w:rsidR="00000000" w:rsidRDefault="00000000">
            <w:pPr>
              <w:pStyle w:val="FORMATTEXT"/>
              <w:rPr>
                <w:sz w:val="18"/>
                <w:szCs w:val="18"/>
              </w:rPr>
            </w:pPr>
            <w:r>
              <w:rPr>
                <w:sz w:val="18"/>
                <w:szCs w:val="18"/>
              </w:rPr>
              <w:lastRenderedPageBreak/>
              <w:t xml:space="preserve">Примечания </w:t>
            </w:r>
          </w:p>
          <w:p w14:paraId="54B9840F" w14:textId="77777777" w:rsidR="00000000" w:rsidRDefault="00000000">
            <w:pPr>
              <w:pStyle w:val="FORMATTEXT"/>
              <w:ind w:firstLine="568"/>
              <w:jc w:val="both"/>
              <w:rPr>
                <w:sz w:val="18"/>
                <w:szCs w:val="18"/>
              </w:rPr>
            </w:pPr>
          </w:p>
          <w:p w14:paraId="6C0C1095" w14:textId="77777777" w:rsidR="00000000" w:rsidRDefault="00000000">
            <w:pPr>
              <w:pStyle w:val="FORMATTEXT"/>
              <w:rPr>
                <w:sz w:val="18"/>
                <w:szCs w:val="18"/>
              </w:rPr>
            </w:pPr>
            <w:r>
              <w:rPr>
                <w:sz w:val="18"/>
                <w:szCs w:val="18"/>
              </w:rPr>
              <w:t>1. Степень огнестойкости здания с неотапливаемыми пристройками следует принимать по степени огнестойкости отапливаемой части здания.</w:t>
            </w:r>
          </w:p>
          <w:p w14:paraId="25E51BDE" w14:textId="77777777" w:rsidR="00000000" w:rsidRDefault="00000000">
            <w:pPr>
              <w:pStyle w:val="FORMATTEXT"/>
              <w:rPr>
                <w:sz w:val="18"/>
                <w:szCs w:val="18"/>
              </w:rPr>
            </w:pPr>
            <w:r>
              <w:rPr>
                <w:sz w:val="18"/>
                <w:szCs w:val="18"/>
              </w:rPr>
              <w:t>     </w:t>
            </w:r>
          </w:p>
          <w:p w14:paraId="616AD150" w14:textId="77777777" w:rsidR="00000000" w:rsidRDefault="00000000">
            <w:pPr>
              <w:pStyle w:val="FORMATTEXT"/>
              <w:rPr>
                <w:sz w:val="18"/>
                <w:szCs w:val="18"/>
              </w:rPr>
            </w:pPr>
            <w:r>
              <w:rPr>
                <w:sz w:val="18"/>
                <w:szCs w:val="18"/>
              </w:rPr>
              <w:t>2. При определении допустимой высоты зданий IV и V степеней огнестойкости, возводимых на вечномерзлых грунтах, пространство под свайным основанием высотой, не превышающей 1 м, не учитывается.</w:t>
            </w:r>
          </w:p>
        </w:tc>
      </w:tr>
    </w:tbl>
    <w:p w14:paraId="6DF5C620"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08BEBACE"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Таблица 6.8 (Измененная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"kodeks://link/d?nd=1314763093&amp;mark=000000000000000000000000000000000000000000000000007DU0KA"\o"’’Изменение № 2 к СП 2.13130.2020 Системы противопожарной защиты. Обеспечение огнестойкости объектов защиты’’</w:instrText>
      </w:r>
    </w:p>
    <w:p w14:paraId="18112A02"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06.11.2025 N 999)</w:instrText>
      </w:r>
    </w:p>
    <w:p w14:paraId="658558E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01.01.2026</w:instrText>
      </w:r>
    </w:p>
    <w:p w14:paraId="47B08F6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01.01.2026)"</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5B794092" w14:textId="77777777" w:rsidR="00000000" w:rsidRDefault="00000000">
      <w:pPr>
        <w:pStyle w:val="FORMATTEXT"/>
        <w:ind w:firstLine="568"/>
        <w:jc w:val="both"/>
      </w:pPr>
    </w:p>
    <w:p w14:paraId="55AF140E" w14:textId="77777777" w:rsidR="00000000" w:rsidRDefault="00000000">
      <w:pPr>
        <w:pStyle w:val="FORMATTEXT"/>
        <w:ind w:firstLine="568"/>
        <w:jc w:val="both"/>
      </w:pPr>
      <w:r>
        <w:t>6.5.2 Здания I, II и III степеней огнестойкости допускается надстраивать одним мансардным этажом, расположенным независимо от высоты зданий, установленной в таблице 6.8, но не выше 75 м. Несущие элементы мансардного этажа должны иметь предел огнестойкости не менее R 45 и класс пожарной опасности К0. Ограждающие конструкции этого этажа должны отвечать требованиям, предъявляемым к конструкциям надстраиваемого здания.</w:t>
      </w:r>
    </w:p>
    <w:p w14:paraId="38A12FF5" w14:textId="77777777" w:rsidR="00000000" w:rsidRDefault="00000000">
      <w:pPr>
        <w:pStyle w:val="FORMATTEXT"/>
        <w:ind w:firstLine="568"/>
        <w:jc w:val="both"/>
      </w:pPr>
    </w:p>
    <w:p w14:paraId="1AB99FCD" w14:textId="77777777" w:rsidR="00000000" w:rsidRDefault="00000000">
      <w:pPr>
        <w:pStyle w:val="FORMATTEXT"/>
        <w:ind w:firstLine="568"/>
        <w:jc w:val="both"/>
      </w:pPr>
      <w:r>
        <w:t>При применении деревянных конструкций следует использовать конструктивную огнезащиту, обеспечивающую указанные требования, - предел огнестойкости не менее R 45 и класс пожарной опасности К0.</w:t>
      </w:r>
    </w:p>
    <w:p w14:paraId="5E342E1F" w14:textId="77777777" w:rsidR="00000000" w:rsidRDefault="00000000">
      <w:pPr>
        <w:pStyle w:val="FORMATTEXT"/>
        <w:ind w:firstLine="568"/>
        <w:jc w:val="both"/>
      </w:pPr>
    </w:p>
    <w:p w14:paraId="12DA5360" w14:textId="77777777" w:rsidR="00000000" w:rsidRDefault="00000000">
      <w:pPr>
        <w:pStyle w:val="FORMATTEXT"/>
        <w:ind w:firstLine="568"/>
        <w:jc w:val="both"/>
      </w:pPr>
      <w:r>
        <w:t>6.5.3 Несущие элементы двухэтажных зданий IV степени огнестойкости должны иметь предел огнестойкости не менее R 30.</w:t>
      </w:r>
    </w:p>
    <w:p w14:paraId="5CBD43DE" w14:textId="77777777" w:rsidR="00000000" w:rsidRDefault="00000000">
      <w:pPr>
        <w:pStyle w:val="FORMATTEXT"/>
        <w:ind w:firstLine="568"/>
        <w:jc w:val="both"/>
      </w:pPr>
    </w:p>
    <w:p w14:paraId="63E18C1D" w14:textId="77777777" w:rsidR="00000000" w:rsidRDefault="00000000">
      <w:pPr>
        <w:pStyle w:val="FORMATTEXT"/>
        <w:ind w:firstLine="568"/>
        <w:jc w:val="both"/>
      </w:pPr>
      <w:r>
        <w:t>6.5.4 Класс пожарной опасности и предел огнестойкости внутриквартирных, в том числе шкафных, сборно-разборных, с дверными проемами и раздвижных перегородок не нормируются.</w:t>
      </w:r>
    </w:p>
    <w:p w14:paraId="5EC92706" w14:textId="77777777" w:rsidR="00000000" w:rsidRDefault="00000000">
      <w:pPr>
        <w:pStyle w:val="FORMATTEXT"/>
        <w:ind w:firstLine="568"/>
        <w:jc w:val="both"/>
      </w:pPr>
    </w:p>
    <w:p w14:paraId="65EAFFFF" w14:textId="77777777" w:rsidR="00000000" w:rsidRDefault="00000000">
      <w:pPr>
        <w:pStyle w:val="FORMATTEXT"/>
        <w:ind w:firstLine="568"/>
        <w:jc w:val="both"/>
      </w:pPr>
      <w:r>
        <w:t xml:space="preserve">6.5.5. В зданиях I-III степеней огнестойкости, имеющих части разной высоты (этажности), разделенные противопожарными стенами 2-го типа или противопожарными перегородками 1-го типа, и оконные проемы, ориентированные на кровлю более низкой части, конструкции покрытия низкой части должны иметь предел огнестойкости не менее RE 45 и класс пожарной опасности К0. </w:t>
      </w:r>
    </w:p>
    <w:p w14:paraId="036BCC48" w14:textId="77777777" w:rsidR="00000000" w:rsidRDefault="00000000">
      <w:pPr>
        <w:pStyle w:val="FORMATTEXT"/>
        <w:ind w:firstLine="568"/>
        <w:jc w:val="both"/>
      </w:pPr>
      <w:r>
        <w:t xml:space="preserve">Утеплитель покрытия на расстоянии 6 м от места примыкания стены и покрытия должен быть выполнен из негорючих материалов (НГ). Допускается на указанных участках покрытий применять горючие утеплители в случае устройства на них защитных слоев из негорючих материалов (НГ) как для верхнего слоя противопожарного пояса в соответствии с пунктом 5.6.2* настоящего свода правил. </w:t>
      </w:r>
    </w:p>
    <w:p w14:paraId="5988962F" w14:textId="77777777" w:rsidR="00000000" w:rsidRDefault="00000000">
      <w:pPr>
        <w:pStyle w:val="FORMATTEXT"/>
        <w:jc w:val="both"/>
      </w:pPr>
      <w:r>
        <w:t xml:space="preserve">________________ </w:t>
      </w:r>
    </w:p>
    <w:p w14:paraId="67F67378" w14:textId="77777777" w:rsidR="00000000" w:rsidRDefault="00000000">
      <w:pPr>
        <w:pStyle w:val="FORMATTEXT"/>
        <w:ind w:firstLine="568"/>
        <w:jc w:val="both"/>
      </w:pPr>
      <w:r>
        <w:t xml:space="preserve">* Пункт 5.6.2. в СП 2.13130.2020 отсутствует. От разработчика Изменения № 2 ВНИИПО получена информация, что допущена опечатка, вместо п.5.6.2. должен быть указан п.5.5.2. - Примечание изготовителя базы данных. </w:t>
      </w:r>
    </w:p>
    <w:p w14:paraId="74B8C019" w14:textId="77777777" w:rsidR="00000000" w:rsidRDefault="00000000">
      <w:pPr>
        <w:pStyle w:val="FORMATTEXT"/>
        <w:jc w:val="both"/>
      </w:pPr>
      <w:r>
        <w:t xml:space="preserve">            </w:t>
      </w:r>
    </w:p>
    <w:p w14:paraId="6EAE626F" w14:textId="77777777" w:rsidR="00000000" w:rsidRDefault="00000000">
      <w:pPr>
        <w:pStyle w:val="FORMATTEXT"/>
        <w:ind w:firstLine="568"/>
        <w:jc w:val="both"/>
      </w:pPr>
      <w:r>
        <w:t xml:space="preserve">На расстоянии 6 м от места примыкания стены и покрытия не допускается размещение на покрытии пожарной нагрузки (рисунок А6 </w:t>
      </w:r>
      <w:r>
        <w:fldChar w:fldCharType="begin"/>
      </w:r>
      <w:r>
        <w:instrText xml:space="preserve"> HYPERLINK "kodeks://link/d?nd=565248963&amp;mark=000000000000000000000000000000000000000000000000008PE0LU"\o"’’СП 2.13130.2020 Системы противопожарной защиты. Обеспечение огнестойкости объектов ...’’</w:instrText>
      </w:r>
    </w:p>
    <w:p w14:paraId="33033722" w14:textId="77777777" w:rsidR="00000000" w:rsidRDefault="00000000">
      <w:pPr>
        <w:pStyle w:val="FORMATTEXT"/>
        <w:ind w:firstLine="568"/>
        <w:jc w:val="both"/>
      </w:pPr>
      <w:r>
        <w:instrText>(утв. приказом МЧС России от 12.03.2020 N 151)</w:instrText>
      </w:r>
    </w:p>
    <w:p w14:paraId="1D66E21B" w14:textId="77777777" w:rsidR="00000000" w:rsidRDefault="00000000">
      <w:pPr>
        <w:pStyle w:val="FORMATTEXT"/>
        <w:ind w:firstLine="568"/>
        <w:jc w:val="both"/>
      </w:pPr>
      <w:r>
        <w:instrText>Применяется с 12.09.2020 взамен СП ...</w:instrText>
      </w:r>
    </w:p>
    <w:p w14:paraId="0EFCD59E" w14:textId="77777777" w:rsidR="00000000" w:rsidRDefault="00000000">
      <w:pPr>
        <w:pStyle w:val="FORMATTEXT"/>
        <w:ind w:firstLine="568"/>
        <w:jc w:val="both"/>
      </w:pPr>
      <w:r>
        <w:instrText>Статус: Действующий документ. Применяется для целей технического регламент"</w:instrText>
      </w:r>
      <w:r>
        <w:fldChar w:fldCharType="separate"/>
      </w:r>
      <w:r>
        <w:rPr>
          <w:color w:val="0000AA"/>
          <w:u w:val="single"/>
        </w:rPr>
        <w:t>приложения А</w:t>
      </w:r>
      <w:r>
        <w:fldChar w:fldCharType="end"/>
      </w:r>
      <w:r>
        <w:t xml:space="preserve"> к настоящему своду правил).</w:t>
      </w:r>
    </w:p>
    <w:p w14:paraId="149BBD88" w14:textId="77777777" w:rsidR="00000000" w:rsidRDefault="00000000">
      <w:pPr>
        <w:pStyle w:val="FORMATTEXT"/>
        <w:ind w:firstLine="568"/>
        <w:jc w:val="both"/>
      </w:pPr>
    </w:p>
    <w:p w14:paraId="35C2C78C"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"kodeks://link/d?nd=1314763093&amp;mark=000000000000000000000000000000000000000000000000007E00KB"\o"’’Изменение № 2 к СП 2.13130.2020 Системы противопожарной защиты. Обеспечение огнестойкости объектов защиты’’</w:instrText>
      </w:r>
    </w:p>
    <w:p w14:paraId="0C6E281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06.11.2025 N 999)</w:instrText>
      </w:r>
    </w:p>
    <w:p w14:paraId="7904D93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01.01.2026</w:instrText>
      </w:r>
    </w:p>
    <w:p w14:paraId="4A0DEB2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01.01.2026)"</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1303C8E2" w14:textId="77777777" w:rsidR="00000000" w:rsidRDefault="00000000">
      <w:pPr>
        <w:pStyle w:val="FORMATTEXT"/>
        <w:ind w:firstLine="568"/>
        <w:jc w:val="both"/>
      </w:pPr>
    </w:p>
    <w:p w14:paraId="133E4E09" w14:textId="77777777" w:rsidR="00000000" w:rsidRDefault="00000000">
      <w:pPr>
        <w:pStyle w:val="FORMATTEXT"/>
        <w:ind w:firstLine="568"/>
        <w:jc w:val="both"/>
      </w:pPr>
      <w:r>
        <w:t>6.5.6. Одноквартирные жилые дома, в том числе блокированные (класс функциональной пожарной опасности Ф1.4), должны отвечать следующим требованиям:</w:t>
      </w:r>
    </w:p>
    <w:p w14:paraId="58447121" w14:textId="77777777" w:rsidR="00000000" w:rsidRDefault="00000000">
      <w:pPr>
        <w:pStyle w:val="FORMATTEXT"/>
        <w:ind w:firstLine="568"/>
        <w:jc w:val="both"/>
      </w:pPr>
    </w:p>
    <w:p w14:paraId="54B4F23A" w14:textId="77777777" w:rsidR="00000000" w:rsidRDefault="00000000">
      <w:pPr>
        <w:pStyle w:val="FORMATTEXT"/>
        <w:ind w:firstLine="568"/>
        <w:jc w:val="both"/>
      </w:pPr>
      <w:r>
        <w:t>а) к одно- и двухэтажным одноквартирным домам требования по степени огнестойкости и классу конструктивной пожарной опасности не предъявляются;</w:t>
      </w:r>
    </w:p>
    <w:p w14:paraId="3CBD82D9" w14:textId="77777777" w:rsidR="00000000" w:rsidRDefault="00000000">
      <w:pPr>
        <w:pStyle w:val="FORMATTEXT"/>
        <w:ind w:firstLine="568"/>
        <w:jc w:val="both"/>
      </w:pPr>
    </w:p>
    <w:p w14:paraId="4D518843" w14:textId="64ED79E8" w:rsidR="00000000" w:rsidRDefault="00000000">
      <w:pPr>
        <w:pStyle w:val="FORMATTEXT"/>
        <w:ind w:firstLine="568"/>
        <w:jc w:val="both"/>
      </w:pPr>
      <w:r>
        <w:t>б) в трехэтажных домах строительные конструкции должны соответствовать требованиям, предъявляемым к конструкциям зданий не ниже III степени огнестойкости. При этом предел огнестойкости межкомнатных перегородок не регламентируется. Класс конструктивной пожарной опасности дома должен быть не ниже С2. Допускается конструкции трехэтажных домов выполнять IV степени огнестойкости, если площадь этажа не превышает 150 м</w:t>
      </w:r>
      <w:r w:rsidR="00D25BD1">
        <w:rPr>
          <w:noProof/>
          <w:position w:val="-10"/>
        </w:rPr>
        <w:drawing>
          <wp:inline distT="0" distB="0" distL="0" distR="0" wp14:anchorId="3F0D17D9" wp14:editId="663D9E44">
            <wp:extent cx="106680" cy="220980"/>
            <wp:effectExtent l="0" t="0" r="0" b="0"/>
            <wp:docPr id="33"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при этом следует принимать предел огнестойкости несущих элементов не менее R 30, а перекрытий - не менее REI 30;</w:t>
      </w:r>
    </w:p>
    <w:p w14:paraId="4BE54C7A" w14:textId="77777777" w:rsidR="00000000" w:rsidRDefault="00000000">
      <w:pPr>
        <w:pStyle w:val="FORMATTEXT"/>
        <w:ind w:firstLine="568"/>
        <w:jc w:val="both"/>
      </w:pPr>
    </w:p>
    <w:p w14:paraId="36B3D1DE" w14:textId="77777777" w:rsidR="00000000" w:rsidRDefault="00000000">
      <w:pPr>
        <w:pStyle w:val="FORMATTEXT"/>
        <w:ind w:firstLine="568"/>
        <w:jc w:val="both"/>
      </w:pPr>
      <w:r>
        <w:t>в) в блокированных домах смежные жилые блоки следует разделять глухими противопожарными стенами 2-го типа. При этом количество блоков в пределах пожарного отсека должно быть не более 10. Площадь этажа в пределах такого пожарного отсека определяется согласно таблице 6.8;</w:t>
      </w:r>
    </w:p>
    <w:p w14:paraId="2B86FA8E" w14:textId="77777777" w:rsidR="00000000" w:rsidRDefault="00000000">
      <w:pPr>
        <w:pStyle w:val="FORMATTEXT"/>
        <w:ind w:firstLine="568"/>
        <w:jc w:val="both"/>
      </w:pPr>
    </w:p>
    <w:p w14:paraId="7446E94F" w14:textId="73FB2CFA" w:rsidR="00000000" w:rsidRDefault="00000000">
      <w:pPr>
        <w:pStyle w:val="FORMATTEXT"/>
        <w:ind w:firstLine="568"/>
        <w:jc w:val="both"/>
      </w:pPr>
      <w:r>
        <w:t>г) блокированные дома классов конструктивной пожарной опасности С2 и С3 дополнительно должны быть разделены глухими противопожарными стенами 1-го типа на пожарные отсеки площадью этажа в пределах отсека не более 600 м</w:t>
      </w:r>
      <w:r w:rsidR="00D25BD1">
        <w:rPr>
          <w:noProof/>
          <w:position w:val="-10"/>
        </w:rPr>
        <w:drawing>
          <wp:inline distT="0" distB="0" distL="0" distR="0" wp14:anchorId="7458C189" wp14:editId="41730106">
            <wp:extent cx="106680" cy="220980"/>
            <wp:effectExtent l="0" t="0" r="0" b="0"/>
            <wp:docPr id="34"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w:t>
      </w:r>
    </w:p>
    <w:p w14:paraId="5F715FBA" w14:textId="77777777" w:rsidR="00000000" w:rsidRDefault="00000000">
      <w:pPr>
        <w:pStyle w:val="FORMATTEXT"/>
        <w:ind w:firstLine="568"/>
        <w:jc w:val="both"/>
      </w:pPr>
    </w:p>
    <w:p w14:paraId="1B724F4B" w14:textId="77777777" w:rsidR="00000000" w:rsidRDefault="00000000">
      <w:pPr>
        <w:pStyle w:val="FORMATTEXT"/>
        <w:ind w:firstLine="568"/>
        <w:jc w:val="both"/>
      </w:pPr>
      <w:r>
        <w:rPr>
          <w:b/>
          <w:bCs/>
        </w:rPr>
        <w:t>6.6 Административно-бытовые здания</w:t>
      </w:r>
    </w:p>
    <w:p w14:paraId="0B58B93B" w14:textId="77777777" w:rsidR="00000000" w:rsidRDefault="00000000">
      <w:pPr>
        <w:pStyle w:val="FORMATTEXT"/>
        <w:ind w:firstLine="568"/>
        <w:jc w:val="both"/>
      </w:pPr>
    </w:p>
    <w:p w14:paraId="65C6BCC3" w14:textId="77777777" w:rsidR="00000000" w:rsidRDefault="00000000">
      <w:pPr>
        <w:pStyle w:val="FORMATTEXT"/>
        <w:ind w:firstLine="568"/>
        <w:jc w:val="both"/>
      </w:pPr>
      <w:r>
        <w:t>6.6.1 Степень огнестойкости, класс конструктивной пожарной опасности, допустимую высоту зданий и площадь этажа в пределах пожарного отсека для административно-бытовых зданий предприятий и складов (отдельно стоящих зданий, пристроек и вставок класса Ф4.3) следует принимать в соответствии с таблицей 6.9. При установлении требуемой степени огнестойкости здания следует учитывать высоту размещения аудиторий, актовых залов и конференц-залов согласно таблице 6.14.</w:t>
      </w:r>
    </w:p>
    <w:p w14:paraId="144464C0" w14:textId="77777777" w:rsidR="00000000" w:rsidRDefault="00000000">
      <w:pPr>
        <w:pStyle w:val="FORMATTEXT"/>
        <w:ind w:firstLine="568"/>
        <w:jc w:val="both"/>
      </w:pPr>
    </w:p>
    <w:p w14:paraId="1ED9E069" w14:textId="77777777" w:rsidR="00000000" w:rsidRDefault="00000000">
      <w:pPr>
        <w:pStyle w:val="FORMATTEXT"/>
        <w:jc w:val="both"/>
      </w:pPr>
      <w:r>
        <w:t>Таблица 6.9</w:t>
      </w:r>
    </w:p>
    <w:p w14:paraId="2782DAA3"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1650"/>
        <w:gridCol w:w="1650"/>
        <w:gridCol w:w="1500"/>
        <w:gridCol w:w="750"/>
        <w:gridCol w:w="750"/>
        <w:gridCol w:w="750"/>
        <w:gridCol w:w="600"/>
        <w:gridCol w:w="750"/>
        <w:gridCol w:w="750"/>
      </w:tblGrid>
      <w:tr w:rsidR="00000000" w14:paraId="11B95A74" w14:textId="77777777">
        <w:tblPrEx>
          <w:tblCellMar>
            <w:top w:w="0" w:type="dxa"/>
            <w:bottom w:w="0" w:type="dxa"/>
          </w:tblCellMar>
        </w:tblPrEx>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20A656C" w14:textId="77777777" w:rsidR="00000000" w:rsidRDefault="00000000">
            <w:pPr>
              <w:pStyle w:val="FORMATTEXT"/>
              <w:jc w:val="center"/>
              <w:rPr>
                <w:sz w:val="18"/>
                <w:szCs w:val="18"/>
              </w:rPr>
            </w:pPr>
            <w:r>
              <w:rPr>
                <w:sz w:val="18"/>
                <w:szCs w:val="18"/>
              </w:rPr>
              <w:t xml:space="preserve">Степень огнестойкости здания </w:t>
            </w: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3E1C1A4" w14:textId="77777777" w:rsidR="00000000" w:rsidRDefault="00000000">
            <w:pPr>
              <w:pStyle w:val="FORMATTEXT"/>
              <w:jc w:val="center"/>
              <w:rPr>
                <w:sz w:val="18"/>
                <w:szCs w:val="18"/>
              </w:rPr>
            </w:pPr>
            <w:r>
              <w:rPr>
                <w:sz w:val="18"/>
                <w:szCs w:val="18"/>
              </w:rPr>
              <w:t xml:space="preserve">Класс конструктивной пожарной опасности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6CE8F83" w14:textId="77777777" w:rsidR="00000000" w:rsidRDefault="00000000">
            <w:pPr>
              <w:pStyle w:val="FORMATTEXT"/>
              <w:jc w:val="center"/>
              <w:rPr>
                <w:sz w:val="18"/>
                <w:szCs w:val="18"/>
              </w:rPr>
            </w:pPr>
            <w:r>
              <w:rPr>
                <w:sz w:val="18"/>
                <w:szCs w:val="18"/>
              </w:rPr>
              <w:t xml:space="preserve">Допустимая высота здания, м </w:t>
            </w:r>
          </w:p>
        </w:tc>
        <w:tc>
          <w:tcPr>
            <w:tcW w:w="435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6473BF" w14:textId="270EF900" w:rsidR="00000000" w:rsidRDefault="00000000">
            <w:pPr>
              <w:pStyle w:val="FORMATTEXT"/>
              <w:jc w:val="center"/>
              <w:rPr>
                <w:sz w:val="18"/>
                <w:szCs w:val="18"/>
              </w:rPr>
            </w:pPr>
            <w:r>
              <w:rPr>
                <w:sz w:val="18"/>
                <w:szCs w:val="18"/>
              </w:rPr>
              <w:t>Площадь этажа в пределах пожарного отсека, м</w:t>
            </w:r>
            <w:r w:rsidR="00D25BD1">
              <w:rPr>
                <w:noProof/>
                <w:position w:val="-10"/>
                <w:sz w:val="18"/>
                <w:szCs w:val="18"/>
              </w:rPr>
              <w:drawing>
                <wp:inline distT="0" distB="0" distL="0" distR="0" wp14:anchorId="0C059F95" wp14:editId="5280822E">
                  <wp:extent cx="106680" cy="220980"/>
                  <wp:effectExtent l="0" t="0" r="0" b="0"/>
                  <wp:docPr id="35"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при числе надземных этажей (без учета верхнего технического этажа) </w:t>
            </w:r>
          </w:p>
        </w:tc>
      </w:tr>
      <w:tr w:rsidR="00000000" w14:paraId="4438C494" w14:textId="77777777">
        <w:tblPrEx>
          <w:tblCellMar>
            <w:top w:w="0" w:type="dxa"/>
            <w:bottom w:w="0" w:type="dxa"/>
          </w:tblCellMar>
        </w:tblPrEx>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ECFD58E" w14:textId="77777777" w:rsidR="00000000" w:rsidRDefault="00000000">
            <w:pPr>
              <w:pStyle w:val="FORMATTEXT"/>
              <w:jc w:val="center"/>
              <w:rPr>
                <w:sz w:val="18"/>
                <w:szCs w:val="18"/>
              </w:rPr>
            </w:pPr>
          </w:p>
        </w:tc>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6407204" w14:textId="77777777" w:rsidR="00000000" w:rsidRDefault="00000000">
            <w:pPr>
              <w:pStyle w:val="FORMATTEXT"/>
              <w:jc w:val="center"/>
              <w:rPr>
                <w:sz w:val="18"/>
                <w:szCs w:val="18"/>
              </w:rPr>
            </w:pP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162DD99" w14:textId="77777777" w:rsidR="00000000" w:rsidRDefault="00000000">
            <w:pPr>
              <w:pStyle w:val="FORMATTEXT"/>
              <w:jc w:val="center"/>
              <w:rPr>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DBD767" w14:textId="77777777" w:rsidR="00000000" w:rsidRDefault="00000000">
            <w:pPr>
              <w:pStyle w:val="FORMATTEXT"/>
              <w:jc w:val="center"/>
              <w:rPr>
                <w:sz w:val="18"/>
                <w:szCs w:val="18"/>
              </w:rPr>
            </w:pPr>
            <w:r>
              <w:rPr>
                <w:sz w:val="18"/>
                <w:szCs w:val="18"/>
              </w:rPr>
              <w:t xml:space="preserve">1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E35353" w14:textId="77777777" w:rsidR="00000000" w:rsidRDefault="00000000">
            <w:pPr>
              <w:pStyle w:val="FORMATTEXT"/>
              <w:jc w:val="center"/>
              <w:rPr>
                <w:sz w:val="18"/>
                <w:szCs w:val="18"/>
              </w:rPr>
            </w:pPr>
            <w:r>
              <w:rPr>
                <w:sz w:val="18"/>
                <w:szCs w:val="18"/>
              </w:rPr>
              <w:t xml:space="preserve">2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007258" w14:textId="77777777" w:rsidR="00000000" w:rsidRDefault="00000000">
            <w:pPr>
              <w:pStyle w:val="FORMATTEXT"/>
              <w:jc w:val="center"/>
              <w:rPr>
                <w:sz w:val="18"/>
                <w:szCs w:val="18"/>
              </w:rPr>
            </w:pPr>
            <w:r>
              <w:rPr>
                <w:sz w:val="18"/>
                <w:szCs w:val="18"/>
              </w:rPr>
              <w:t xml:space="preserve">3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2F4F9D" w14:textId="77777777" w:rsidR="00000000" w:rsidRDefault="00000000">
            <w:pPr>
              <w:pStyle w:val="FORMATTEXT"/>
              <w:jc w:val="center"/>
              <w:rPr>
                <w:sz w:val="18"/>
                <w:szCs w:val="18"/>
              </w:rPr>
            </w:pPr>
            <w:r>
              <w:rPr>
                <w:sz w:val="18"/>
                <w:szCs w:val="18"/>
              </w:rPr>
              <w:t xml:space="preserve">4, 5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0E3C56" w14:textId="77777777" w:rsidR="00000000" w:rsidRDefault="00000000">
            <w:pPr>
              <w:pStyle w:val="FORMATTEXT"/>
              <w:jc w:val="center"/>
              <w:rPr>
                <w:sz w:val="18"/>
                <w:szCs w:val="18"/>
              </w:rPr>
            </w:pPr>
            <w:r>
              <w:rPr>
                <w:sz w:val="18"/>
                <w:szCs w:val="18"/>
              </w:rPr>
              <w:t xml:space="preserve">6-9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2D8449" w14:textId="77777777" w:rsidR="00000000" w:rsidRDefault="00000000">
            <w:pPr>
              <w:pStyle w:val="FORMATTEXT"/>
              <w:jc w:val="center"/>
              <w:rPr>
                <w:sz w:val="18"/>
                <w:szCs w:val="18"/>
              </w:rPr>
            </w:pPr>
            <w:r>
              <w:rPr>
                <w:sz w:val="18"/>
                <w:szCs w:val="18"/>
              </w:rPr>
              <w:t xml:space="preserve">10-16 </w:t>
            </w:r>
          </w:p>
        </w:tc>
      </w:tr>
      <w:tr w:rsidR="00000000" w14:paraId="34E08E28"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DA365C" w14:textId="77777777" w:rsidR="00000000" w:rsidRDefault="00000000">
            <w:pPr>
              <w:pStyle w:val="FORMATTEXT"/>
              <w:jc w:val="center"/>
              <w:rPr>
                <w:sz w:val="18"/>
                <w:szCs w:val="18"/>
              </w:rPr>
            </w:pPr>
            <w:r>
              <w:rPr>
                <w:sz w:val="18"/>
                <w:szCs w:val="18"/>
              </w:rPr>
              <w:t xml:space="preserve">I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644408" w14:textId="77777777" w:rsidR="00000000" w:rsidRDefault="00000000">
            <w:pPr>
              <w:pStyle w:val="FORMATTEXT"/>
              <w:jc w:val="center"/>
              <w:rPr>
                <w:sz w:val="18"/>
                <w:szCs w:val="18"/>
              </w:rPr>
            </w:pPr>
            <w:r>
              <w:rPr>
                <w:sz w:val="18"/>
                <w:szCs w:val="18"/>
              </w:rPr>
              <w:t xml:space="preserve">С0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92D43A" w14:textId="77777777" w:rsidR="00000000" w:rsidRDefault="00000000">
            <w:pPr>
              <w:pStyle w:val="FORMATTEXT"/>
              <w:jc w:val="center"/>
              <w:rPr>
                <w:sz w:val="18"/>
                <w:szCs w:val="18"/>
              </w:rPr>
            </w:pPr>
            <w:r>
              <w:rPr>
                <w:sz w:val="18"/>
                <w:szCs w:val="18"/>
              </w:rPr>
              <w:t xml:space="preserve">50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E48F6F" w14:textId="77777777" w:rsidR="00000000" w:rsidRDefault="00000000">
            <w:pPr>
              <w:pStyle w:val="FORMATTEXT"/>
              <w:jc w:val="center"/>
              <w:rPr>
                <w:sz w:val="18"/>
                <w:szCs w:val="18"/>
              </w:rPr>
            </w:pPr>
            <w:r>
              <w:rPr>
                <w:sz w:val="18"/>
                <w:szCs w:val="18"/>
              </w:rPr>
              <w:t xml:space="preserve">6000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5F7169" w14:textId="77777777" w:rsidR="00000000" w:rsidRDefault="00000000">
            <w:pPr>
              <w:pStyle w:val="FORMATTEXT"/>
              <w:jc w:val="center"/>
              <w:rPr>
                <w:sz w:val="18"/>
                <w:szCs w:val="18"/>
              </w:rPr>
            </w:pPr>
            <w:r>
              <w:rPr>
                <w:sz w:val="18"/>
                <w:szCs w:val="18"/>
              </w:rPr>
              <w:t xml:space="preserve">5000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8EAC0E" w14:textId="77777777" w:rsidR="00000000" w:rsidRDefault="00000000">
            <w:pPr>
              <w:pStyle w:val="FORMATTEXT"/>
              <w:jc w:val="center"/>
              <w:rPr>
                <w:sz w:val="18"/>
                <w:szCs w:val="18"/>
              </w:rPr>
            </w:pPr>
            <w:r>
              <w:rPr>
                <w:sz w:val="18"/>
                <w:szCs w:val="18"/>
              </w:rPr>
              <w:t xml:space="preserve">5000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6B3F92" w14:textId="77777777" w:rsidR="00000000" w:rsidRDefault="00000000">
            <w:pPr>
              <w:pStyle w:val="FORMATTEXT"/>
              <w:jc w:val="center"/>
              <w:rPr>
                <w:sz w:val="18"/>
                <w:szCs w:val="18"/>
              </w:rPr>
            </w:pPr>
            <w:r>
              <w:rPr>
                <w:sz w:val="18"/>
                <w:szCs w:val="18"/>
              </w:rPr>
              <w:t xml:space="preserve">5000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729D80" w14:textId="77777777" w:rsidR="00000000" w:rsidRDefault="00000000">
            <w:pPr>
              <w:pStyle w:val="FORMATTEXT"/>
              <w:jc w:val="center"/>
              <w:rPr>
                <w:sz w:val="18"/>
                <w:szCs w:val="18"/>
              </w:rPr>
            </w:pPr>
            <w:r>
              <w:rPr>
                <w:sz w:val="18"/>
                <w:szCs w:val="18"/>
              </w:rPr>
              <w:t xml:space="preserve">5000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11330F" w14:textId="77777777" w:rsidR="00000000" w:rsidRDefault="00000000">
            <w:pPr>
              <w:pStyle w:val="FORMATTEXT"/>
              <w:jc w:val="center"/>
              <w:rPr>
                <w:sz w:val="18"/>
                <w:szCs w:val="18"/>
              </w:rPr>
            </w:pPr>
            <w:r>
              <w:rPr>
                <w:sz w:val="18"/>
                <w:szCs w:val="18"/>
              </w:rPr>
              <w:t xml:space="preserve">2500 </w:t>
            </w:r>
          </w:p>
        </w:tc>
      </w:tr>
      <w:tr w:rsidR="00000000" w14:paraId="3E7AA429"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BA67DA" w14:textId="77777777" w:rsidR="00000000" w:rsidRDefault="00000000">
            <w:pPr>
              <w:pStyle w:val="FORMATTEXT"/>
              <w:jc w:val="center"/>
              <w:rPr>
                <w:sz w:val="18"/>
                <w:szCs w:val="18"/>
              </w:rPr>
            </w:pPr>
            <w:r>
              <w:rPr>
                <w:sz w:val="18"/>
                <w:szCs w:val="18"/>
              </w:rPr>
              <w:t xml:space="preserve">II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2EEF6E" w14:textId="77777777" w:rsidR="00000000" w:rsidRDefault="00000000">
            <w:pPr>
              <w:pStyle w:val="FORMATTEXT"/>
              <w:jc w:val="center"/>
              <w:rPr>
                <w:sz w:val="18"/>
                <w:szCs w:val="18"/>
              </w:rPr>
            </w:pPr>
            <w:r>
              <w:rPr>
                <w:sz w:val="18"/>
                <w:szCs w:val="18"/>
              </w:rPr>
              <w:t xml:space="preserve">С0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A45BFA" w14:textId="77777777" w:rsidR="00000000" w:rsidRDefault="00000000">
            <w:pPr>
              <w:pStyle w:val="FORMATTEXT"/>
              <w:jc w:val="center"/>
              <w:rPr>
                <w:sz w:val="18"/>
                <w:szCs w:val="18"/>
              </w:rPr>
            </w:pPr>
            <w:r>
              <w:rPr>
                <w:sz w:val="18"/>
                <w:szCs w:val="18"/>
              </w:rPr>
              <w:t xml:space="preserve">50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6959F8" w14:textId="77777777" w:rsidR="00000000" w:rsidRDefault="00000000">
            <w:pPr>
              <w:pStyle w:val="FORMATTEXT"/>
              <w:jc w:val="center"/>
              <w:rPr>
                <w:sz w:val="18"/>
                <w:szCs w:val="18"/>
              </w:rPr>
            </w:pPr>
            <w:r>
              <w:rPr>
                <w:sz w:val="18"/>
                <w:szCs w:val="18"/>
              </w:rPr>
              <w:t xml:space="preserve">6000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AD31E6" w14:textId="77777777" w:rsidR="00000000" w:rsidRDefault="00000000">
            <w:pPr>
              <w:pStyle w:val="FORMATTEXT"/>
              <w:jc w:val="center"/>
              <w:rPr>
                <w:sz w:val="18"/>
                <w:szCs w:val="18"/>
              </w:rPr>
            </w:pPr>
            <w:r>
              <w:rPr>
                <w:sz w:val="18"/>
                <w:szCs w:val="18"/>
              </w:rPr>
              <w:t xml:space="preserve">4000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5FFDE1" w14:textId="77777777" w:rsidR="00000000" w:rsidRDefault="00000000">
            <w:pPr>
              <w:pStyle w:val="FORMATTEXT"/>
              <w:jc w:val="center"/>
              <w:rPr>
                <w:sz w:val="18"/>
                <w:szCs w:val="18"/>
              </w:rPr>
            </w:pPr>
            <w:r>
              <w:rPr>
                <w:sz w:val="18"/>
                <w:szCs w:val="18"/>
              </w:rPr>
              <w:t xml:space="preserve">4000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9B527E" w14:textId="77777777" w:rsidR="00000000" w:rsidRDefault="00000000">
            <w:pPr>
              <w:pStyle w:val="FORMATTEXT"/>
              <w:jc w:val="center"/>
              <w:rPr>
                <w:sz w:val="18"/>
                <w:szCs w:val="18"/>
              </w:rPr>
            </w:pPr>
            <w:r>
              <w:rPr>
                <w:sz w:val="18"/>
                <w:szCs w:val="18"/>
              </w:rPr>
              <w:t xml:space="preserve">4000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B876A0" w14:textId="77777777" w:rsidR="00000000" w:rsidRDefault="00000000">
            <w:pPr>
              <w:pStyle w:val="FORMATTEXT"/>
              <w:jc w:val="center"/>
              <w:rPr>
                <w:sz w:val="18"/>
                <w:szCs w:val="18"/>
              </w:rPr>
            </w:pPr>
            <w:r>
              <w:rPr>
                <w:sz w:val="18"/>
                <w:szCs w:val="18"/>
              </w:rPr>
              <w:t xml:space="preserve">4000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ABC393" w14:textId="77777777" w:rsidR="00000000" w:rsidRDefault="00000000">
            <w:pPr>
              <w:pStyle w:val="FORMATTEXT"/>
              <w:jc w:val="center"/>
              <w:rPr>
                <w:sz w:val="18"/>
                <w:szCs w:val="18"/>
              </w:rPr>
            </w:pPr>
            <w:r>
              <w:rPr>
                <w:sz w:val="18"/>
                <w:szCs w:val="18"/>
              </w:rPr>
              <w:t xml:space="preserve">2200 </w:t>
            </w:r>
          </w:p>
        </w:tc>
      </w:tr>
      <w:tr w:rsidR="00000000" w14:paraId="4284C440"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F896DC" w14:textId="77777777" w:rsidR="00000000" w:rsidRDefault="00000000">
            <w:pPr>
              <w:pStyle w:val="FORMATTEXT"/>
              <w:jc w:val="center"/>
              <w:rPr>
                <w:sz w:val="18"/>
                <w:szCs w:val="18"/>
              </w:rPr>
            </w:pPr>
            <w:r>
              <w:rPr>
                <w:sz w:val="18"/>
                <w:szCs w:val="18"/>
              </w:rPr>
              <w:t xml:space="preserve">II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C020DB" w14:textId="77777777" w:rsidR="00000000" w:rsidRDefault="00000000">
            <w:pPr>
              <w:pStyle w:val="FORMATTEXT"/>
              <w:jc w:val="center"/>
              <w:rPr>
                <w:sz w:val="18"/>
                <w:szCs w:val="18"/>
              </w:rPr>
            </w:pPr>
            <w:r>
              <w:rPr>
                <w:sz w:val="18"/>
                <w:szCs w:val="18"/>
              </w:rPr>
              <w:t xml:space="preserve">С1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B94E79" w14:textId="77777777" w:rsidR="00000000" w:rsidRDefault="00000000">
            <w:pPr>
              <w:pStyle w:val="FORMATTEXT"/>
              <w:jc w:val="center"/>
              <w:rPr>
                <w:sz w:val="18"/>
                <w:szCs w:val="18"/>
              </w:rPr>
            </w:pPr>
            <w:r>
              <w:rPr>
                <w:sz w:val="18"/>
                <w:szCs w:val="18"/>
              </w:rPr>
              <w:t xml:space="preserve">28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044B6E" w14:textId="77777777" w:rsidR="00000000" w:rsidRDefault="00000000">
            <w:pPr>
              <w:pStyle w:val="FORMATTEXT"/>
              <w:jc w:val="center"/>
              <w:rPr>
                <w:sz w:val="18"/>
                <w:szCs w:val="18"/>
              </w:rPr>
            </w:pPr>
            <w:r>
              <w:rPr>
                <w:sz w:val="18"/>
                <w:szCs w:val="18"/>
              </w:rPr>
              <w:t xml:space="preserve">5000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CE7BC7" w14:textId="77777777" w:rsidR="00000000" w:rsidRDefault="00000000">
            <w:pPr>
              <w:pStyle w:val="FORMATTEXT"/>
              <w:jc w:val="center"/>
              <w:rPr>
                <w:sz w:val="18"/>
                <w:szCs w:val="18"/>
              </w:rPr>
            </w:pPr>
            <w:r>
              <w:rPr>
                <w:sz w:val="18"/>
                <w:szCs w:val="18"/>
              </w:rPr>
              <w:t xml:space="preserve">3000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6F3958" w14:textId="77777777" w:rsidR="00000000" w:rsidRDefault="00000000">
            <w:pPr>
              <w:pStyle w:val="FORMATTEXT"/>
              <w:jc w:val="center"/>
              <w:rPr>
                <w:sz w:val="18"/>
                <w:szCs w:val="18"/>
              </w:rPr>
            </w:pPr>
            <w:r>
              <w:rPr>
                <w:sz w:val="18"/>
                <w:szCs w:val="18"/>
              </w:rPr>
              <w:t xml:space="preserve">3000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F79359" w14:textId="77777777" w:rsidR="00000000" w:rsidRDefault="00000000">
            <w:pPr>
              <w:pStyle w:val="FORMATTEXT"/>
              <w:jc w:val="center"/>
              <w:rPr>
                <w:sz w:val="18"/>
                <w:szCs w:val="18"/>
              </w:rPr>
            </w:pPr>
            <w:r>
              <w:rPr>
                <w:sz w:val="18"/>
                <w:szCs w:val="18"/>
              </w:rPr>
              <w:t xml:space="preserve">2000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DCA7E2" w14:textId="77777777" w:rsidR="00000000" w:rsidRDefault="00000000">
            <w:pPr>
              <w:pStyle w:val="FORMATTEXT"/>
              <w:jc w:val="center"/>
              <w:rPr>
                <w:sz w:val="18"/>
                <w:szCs w:val="18"/>
              </w:rPr>
            </w:pPr>
            <w:r>
              <w:rPr>
                <w:sz w:val="18"/>
                <w:szCs w:val="18"/>
              </w:rPr>
              <w:t xml:space="preserve">1200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215348" w14:textId="77777777" w:rsidR="00000000" w:rsidRDefault="00000000">
            <w:pPr>
              <w:pStyle w:val="FORMATTEXT"/>
              <w:jc w:val="center"/>
              <w:rPr>
                <w:sz w:val="18"/>
                <w:szCs w:val="18"/>
              </w:rPr>
            </w:pPr>
            <w:r>
              <w:rPr>
                <w:sz w:val="18"/>
                <w:szCs w:val="18"/>
              </w:rPr>
              <w:t xml:space="preserve">- </w:t>
            </w:r>
          </w:p>
        </w:tc>
      </w:tr>
      <w:tr w:rsidR="00000000" w14:paraId="0447EC81"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69B5F2" w14:textId="77777777" w:rsidR="00000000" w:rsidRDefault="00000000">
            <w:pPr>
              <w:pStyle w:val="FORMATTEXT"/>
              <w:jc w:val="center"/>
              <w:rPr>
                <w:sz w:val="18"/>
                <w:szCs w:val="18"/>
              </w:rPr>
            </w:pPr>
            <w:r>
              <w:rPr>
                <w:sz w:val="18"/>
                <w:szCs w:val="18"/>
              </w:rPr>
              <w:t xml:space="preserve">III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75F7EE" w14:textId="77777777" w:rsidR="00000000" w:rsidRDefault="00000000">
            <w:pPr>
              <w:pStyle w:val="FORMATTEXT"/>
              <w:jc w:val="center"/>
              <w:rPr>
                <w:sz w:val="18"/>
                <w:szCs w:val="18"/>
              </w:rPr>
            </w:pPr>
            <w:r>
              <w:rPr>
                <w:sz w:val="18"/>
                <w:szCs w:val="18"/>
              </w:rPr>
              <w:t xml:space="preserve">С0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B53867" w14:textId="77777777" w:rsidR="00000000" w:rsidRDefault="00000000">
            <w:pPr>
              <w:pStyle w:val="FORMATTEXT"/>
              <w:jc w:val="center"/>
              <w:rPr>
                <w:sz w:val="18"/>
                <w:szCs w:val="18"/>
              </w:rPr>
            </w:pPr>
            <w:r>
              <w:rPr>
                <w:sz w:val="18"/>
                <w:szCs w:val="18"/>
              </w:rPr>
              <w:t xml:space="preserve">15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41CA8B" w14:textId="77777777" w:rsidR="00000000" w:rsidRDefault="00000000">
            <w:pPr>
              <w:pStyle w:val="FORMATTEXT"/>
              <w:jc w:val="center"/>
              <w:rPr>
                <w:sz w:val="18"/>
                <w:szCs w:val="18"/>
              </w:rPr>
            </w:pPr>
            <w:r>
              <w:rPr>
                <w:sz w:val="18"/>
                <w:szCs w:val="18"/>
              </w:rPr>
              <w:t xml:space="preserve">3000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040B8B" w14:textId="77777777" w:rsidR="00000000" w:rsidRDefault="00000000">
            <w:pPr>
              <w:pStyle w:val="FORMATTEXT"/>
              <w:jc w:val="center"/>
              <w:rPr>
                <w:sz w:val="18"/>
                <w:szCs w:val="18"/>
              </w:rPr>
            </w:pPr>
            <w:r>
              <w:rPr>
                <w:sz w:val="18"/>
                <w:szCs w:val="18"/>
              </w:rPr>
              <w:t xml:space="preserve">2000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3B8D30" w14:textId="77777777" w:rsidR="00000000" w:rsidRDefault="00000000">
            <w:pPr>
              <w:pStyle w:val="FORMATTEXT"/>
              <w:jc w:val="center"/>
              <w:rPr>
                <w:sz w:val="18"/>
                <w:szCs w:val="18"/>
              </w:rPr>
            </w:pPr>
            <w:r>
              <w:rPr>
                <w:sz w:val="18"/>
                <w:szCs w:val="18"/>
              </w:rPr>
              <w:t xml:space="preserve">2000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A46566" w14:textId="77777777" w:rsidR="00000000" w:rsidRDefault="00000000">
            <w:pPr>
              <w:pStyle w:val="FORMATTEXT"/>
              <w:jc w:val="center"/>
              <w:rPr>
                <w:sz w:val="18"/>
                <w:szCs w:val="18"/>
              </w:rPr>
            </w:pPr>
            <w:r>
              <w:rPr>
                <w:sz w:val="18"/>
                <w:szCs w:val="18"/>
              </w:rPr>
              <w:t xml:space="preserve">1200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D2B062" w14:textId="77777777" w:rsidR="00000000" w:rsidRDefault="00000000">
            <w:pPr>
              <w:pStyle w:val="FORMATTEXT"/>
              <w:jc w:val="center"/>
              <w:rPr>
                <w:sz w:val="18"/>
                <w:szCs w:val="18"/>
              </w:rPr>
            </w:pPr>
            <w:r>
              <w:rPr>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C5472A" w14:textId="77777777" w:rsidR="00000000" w:rsidRDefault="00000000">
            <w:pPr>
              <w:pStyle w:val="FORMATTEXT"/>
              <w:jc w:val="center"/>
              <w:rPr>
                <w:sz w:val="18"/>
                <w:szCs w:val="18"/>
              </w:rPr>
            </w:pPr>
            <w:r>
              <w:rPr>
                <w:sz w:val="18"/>
                <w:szCs w:val="18"/>
              </w:rPr>
              <w:t xml:space="preserve">- </w:t>
            </w:r>
          </w:p>
        </w:tc>
      </w:tr>
      <w:tr w:rsidR="00000000" w14:paraId="2116C13C"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48D276" w14:textId="77777777" w:rsidR="00000000" w:rsidRDefault="00000000">
            <w:pPr>
              <w:pStyle w:val="FORMATTEXT"/>
              <w:jc w:val="center"/>
              <w:rPr>
                <w:sz w:val="18"/>
                <w:szCs w:val="18"/>
              </w:rPr>
            </w:pPr>
            <w:r>
              <w:rPr>
                <w:sz w:val="18"/>
                <w:szCs w:val="18"/>
              </w:rPr>
              <w:t xml:space="preserve">III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BEE6E6" w14:textId="77777777" w:rsidR="00000000" w:rsidRDefault="00000000">
            <w:pPr>
              <w:pStyle w:val="FORMATTEXT"/>
              <w:jc w:val="center"/>
              <w:rPr>
                <w:sz w:val="18"/>
                <w:szCs w:val="18"/>
              </w:rPr>
            </w:pPr>
            <w:r>
              <w:rPr>
                <w:sz w:val="18"/>
                <w:szCs w:val="18"/>
              </w:rPr>
              <w:t xml:space="preserve">С1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ACE89C" w14:textId="77777777" w:rsidR="00000000" w:rsidRDefault="00000000">
            <w:pPr>
              <w:pStyle w:val="FORMATTEXT"/>
              <w:jc w:val="center"/>
              <w:rPr>
                <w:sz w:val="18"/>
                <w:szCs w:val="18"/>
              </w:rPr>
            </w:pPr>
            <w:r>
              <w:rPr>
                <w:sz w:val="18"/>
                <w:szCs w:val="18"/>
              </w:rPr>
              <w:t xml:space="preserve">12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648774" w14:textId="77777777" w:rsidR="00000000" w:rsidRDefault="00000000">
            <w:pPr>
              <w:pStyle w:val="FORMATTEXT"/>
              <w:jc w:val="center"/>
              <w:rPr>
                <w:sz w:val="18"/>
                <w:szCs w:val="18"/>
              </w:rPr>
            </w:pPr>
            <w:r>
              <w:rPr>
                <w:sz w:val="18"/>
                <w:szCs w:val="18"/>
              </w:rPr>
              <w:t xml:space="preserve">2000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AD64BA" w14:textId="77777777" w:rsidR="00000000" w:rsidRDefault="00000000">
            <w:pPr>
              <w:pStyle w:val="FORMATTEXT"/>
              <w:jc w:val="center"/>
              <w:rPr>
                <w:sz w:val="18"/>
                <w:szCs w:val="18"/>
              </w:rPr>
            </w:pPr>
            <w:r>
              <w:rPr>
                <w:sz w:val="18"/>
                <w:szCs w:val="18"/>
              </w:rPr>
              <w:t xml:space="preserve">1400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FE0983" w14:textId="77777777" w:rsidR="00000000" w:rsidRDefault="00000000">
            <w:pPr>
              <w:pStyle w:val="FORMATTEXT"/>
              <w:jc w:val="center"/>
              <w:rPr>
                <w:sz w:val="18"/>
                <w:szCs w:val="18"/>
              </w:rPr>
            </w:pPr>
            <w:r>
              <w:rPr>
                <w:sz w:val="18"/>
                <w:szCs w:val="18"/>
              </w:rPr>
              <w:t xml:space="preserve">1200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BFCD8B" w14:textId="77777777" w:rsidR="00000000" w:rsidRDefault="00000000">
            <w:pPr>
              <w:pStyle w:val="FORMATTEXT"/>
              <w:jc w:val="center"/>
              <w:rPr>
                <w:sz w:val="18"/>
                <w:szCs w:val="18"/>
              </w:rPr>
            </w:pPr>
            <w:r>
              <w:rPr>
                <w:sz w:val="18"/>
                <w:szCs w:val="18"/>
              </w:rPr>
              <w:t xml:space="preserve">800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3D1701" w14:textId="77777777" w:rsidR="00000000" w:rsidRDefault="00000000">
            <w:pPr>
              <w:pStyle w:val="FORMATTEXT"/>
              <w:jc w:val="center"/>
              <w:rPr>
                <w:sz w:val="18"/>
                <w:szCs w:val="18"/>
              </w:rPr>
            </w:pPr>
            <w:r>
              <w:rPr>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A83C1C" w14:textId="77777777" w:rsidR="00000000" w:rsidRDefault="00000000">
            <w:pPr>
              <w:pStyle w:val="FORMATTEXT"/>
              <w:jc w:val="center"/>
              <w:rPr>
                <w:sz w:val="18"/>
                <w:szCs w:val="18"/>
              </w:rPr>
            </w:pPr>
            <w:r>
              <w:rPr>
                <w:sz w:val="18"/>
                <w:szCs w:val="18"/>
              </w:rPr>
              <w:t xml:space="preserve">- </w:t>
            </w:r>
          </w:p>
        </w:tc>
      </w:tr>
      <w:tr w:rsidR="00000000" w14:paraId="025982DC"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FFE415" w14:textId="77777777" w:rsidR="00000000" w:rsidRDefault="00000000">
            <w:pPr>
              <w:pStyle w:val="FORMATTEXT"/>
              <w:jc w:val="center"/>
              <w:rPr>
                <w:sz w:val="18"/>
                <w:szCs w:val="18"/>
              </w:rPr>
            </w:pPr>
            <w:r>
              <w:rPr>
                <w:sz w:val="18"/>
                <w:szCs w:val="18"/>
              </w:rPr>
              <w:t xml:space="preserve">IV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DD9F77" w14:textId="77777777" w:rsidR="00000000" w:rsidRDefault="00000000">
            <w:pPr>
              <w:pStyle w:val="FORMATTEXT"/>
              <w:jc w:val="center"/>
              <w:rPr>
                <w:sz w:val="18"/>
                <w:szCs w:val="18"/>
              </w:rPr>
            </w:pPr>
            <w:r>
              <w:rPr>
                <w:sz w:val="18"/>
                <w:szCs w:val="18"/>
              </w:rPr>
              <w:t xml:space="preserve">С0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3B8E06" w14:textId="77777777" w:rsidR="00000000" w:rsidRDefault="00000000">
            <w:pPr>
              <w:pStyle w:val="FORMATTEXT"/>
              <w:jc w:val="center"/>
              <w:rPr>
                <w:sz w:val="18"/>
                <w:szCs w:val="18"/>
              </w:rPr>
            </w:pPr>
            <w:r>
              <w:rPr>
                <w:sz w:val="18"/>
                <w:szCs w:val="18"/>
              </w:rPr>
              <w:t xml:space="preserve">9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C42983" w14:textId="77777777" w:rsidR="00000000" w:rsidRDefault="00000000">
            <w:pPr>
              <w:pStyle w:val="FORMATTEXT"/>
              <w:jc w:val="center"/>
              <w:rPr>
                <w:sz w:val="18"/>
                <w:szCs w:val="18"/>
              </w:rPr>
            </w:pPr>
            <w:r>
              <w:rPr>
                <w:sz w:val="18"/>
                <w:szCs w:val="18"/>
              </w:rPr>
              <w:t xml:space="preserve">2000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795C4E" w14:textId="77777777" w:rsidR="00000000" w:rsidRDefault="00000000">
            <w:pPr>
              <w:pStyle w:val="FORMATTEXT"/>
              <w:jc w:val="center"/>
              <w:rPr>
                <w:sz w:val="18"/>
                <w:szCs w:val="18"/>
              </w:rPr>
            </w:pPr>
            <w:r>
              <w:rPr>
                <w:sz w:val="18"/>
                <w:szCs w:val="18"/>
              </w:rPr>
              <w:t xml:space="preserve">1400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D714BF"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43B940" w14:textId="77777777" w:rsidR="00000000" w:rsidRDefault="00000000">
            <w:pPr>
              <w:pStyle w:val="FORMATTEXT"/>
              <w:jc w:val="center"/>
              <w:rPr>
                <w:sz w:val="18"/>
                <w:szCs w:val="18"/>
              </w:rPr>
            </w:pPr>
            <w:r>
              <w:rPr>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26D29A" w14:textId="77777777" w:rsidR="00000000" w:rsidRDefault="00000000">
            <w:pPr>
              <w:pStyle w:val="FORMATTEXT"/>
              <w:jc w:val="center"/>
              <w:rPr>
                <w:sz w:val="18"/>
                <w:szCs w:val="18"/>
              </w:rPr>
            </w:pPr>
            <w:r>
              <w:rPr>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6A0548" w14:textId="77777777" w:rsidR="00000000" w:rsidRDefault="00000000">
            <w:pPr>
              <w:pStyle w:val="FORMATTEXT"/>
              <w:jc w:val="center"/>
              <w:rPr>
                <w:sz w:val="18"/>
                <w:szCs w:val="18"/>
              </w:rPr>
            </w:pPr>
            <w:r>
              <w:rPr>
                <w:sz w:val="18"/>
                <w:szCs w:val="18"/>
              </w:rPr>
              <w:t xml:space="preserve">- </w:t>
            </w:r>
          </w:p>
        </w:tc>
      </w:tr>
      <w:tr w:rsidR="00000000" w14:paraId="55B205F4"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FDF462" w14:textId="77777777" w:rsidR="00000000" w:rsidRDefault="00000000">
            <w:pPr>
              <w:pStyle w:val="FORMATTEXT"/>
              <w:jc w:val="center"/>
              <w:rPr>
                <w:sz w:val="18"/>
                <w:szCs w:val="18"/>
              </w:rPr>
            </w:pPr>
            <w:r>
              <w:rPr>
                <w:sz w:val="18"/>
                <w:szCs w:val="18"/>
              </w:rPr>
              <w:t xml:space="preserve">IV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9531DD" w14:textId="77777777" w:rsidR="00000000" w:rsidRDefault="00000000">
            <w:pPr>
              <w:pStyle w:val="FORMATTEXT"/>
              <w:jc w:val="center"/>
              <w:rPr>
                <w:sz w:val="18"/>
                <w:szCs w:val="18"/>
              </w:rPr>
            </w:pPr>
            <w:r>
              <w:rPr>
                <w:sz w:val="18"/>
                <w:szCs w:val="18"/>
              </w:rPr>
              <w:t xml:space="preserve">С1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A6C919" w14:textId="77777777" w:rsidR="00000000" w:rsidRDefault="00000000">
            <w:pPr>
              <w:pStyle w:val="FORMATTEXT"/>
              <w:jc w:val="center"/>
              <w:rPr>
                <w:sz w:val="18"/>
                <w:szCs w:val="18"/>
              </w:rPr>
            </w:pPr>
            <w:r>
              <w:rPr>
                <w:sz w:val="18"/>
                <w:szCs w:val="18"/>
              </w:rPr>
              <w:t xml:space="preserve">6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7D8771" w14:textId="77777777" w:rsidR="00000000" w:rsidRDefault="00000000">
            <w:pPr>
              <w:pStyle w:val="FORMATTEXT"/>
              <w:jc w:val="center"/>
              <w:rPr>
                <w:sz w:val="18"/>
                <w:szCs w:val="18"/>
              </w:rPr>
            </w:pPr>
            <w:r>
              <w:rPr>
                <w:sz w:val="18"/>
                <w:szCs w:val="18"/>
              </w:rPr>
              <w:t xml:space="preserve">2000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C1DF35" w14:textId="77777777" w:rsidR="00000000" w:rsidRDefault="00000000">
            <w:pPr>
              <w:pStyle w:val="FORMATTEXT"/>
              <w:jc w:val="center"/>
              <w:rPr>
                <w:sz w:val="18"/>
                <w:szCs w:val="18"/>
              </w:rPr>
            </w:pPr>
            <w:r>
              <w:rPr>
                <w:sz w:val="18"/>
                <w:szCs w:val="18"/>
              </w:rPr>
              <w:t xml:space="preserve">1400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9CAFF8"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17B462" w14:textId="77777777" w:rsidR="00000000" w:rsidRDefault="00000000">
            <w:pPr>
              <w:pStyle w:val="FORMATTEXT"/>
              <w:jc w:val="center"/>
              <w:rPr>
                <w:sz w:val="18"/>
                <w:szCs w:val="18"/>
              </w:rPr>
            </w:pPr>
            <w:r>
              <w:rPr>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6FCDAB" w14:textId="77777777" w:rsidR="00000000" w:rsidRDefault="00000000">
            <w:pPr>
              <w:pStyle w:val="FORMATTEXT"/>
              <w:jc w:val="center"/>
              <w:rPr>
                <w:sz w:val="18"/>
                <w:szCs w:val="18"/>
              </w:rPr>
            </w:pPr>
            <w:r>
              <w:rPr>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321090" w14:textId="77777777" w:rsidR="00000000" w:rsidRDefault="00000000">
            <w:pPr>
              <w:pStyle w:val="FORMATTEXT"/>
              <w:jc w:val="center"/>
              <w:rPr>
                <w:sz w:val="18"/>
                <w:szCs w:val="18"/>
              </w:rPr>
            </w:pPr>
            <w:r>
              <w:rPr>
                <w:sz w:val="18"/>
                <w:szCs w:val="18"/>
              </w:rPr>
              <w:t xml:space="preserve">- </w:t>
            </w:r>
          </w:p>
        </w:tc>
      </w:tr>
      <w:tr w:rsidR="00000000" w14:paraId="5ADE9F29"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9B50D7" w14:textId="77777777" w:rsidR="00000000" w:rsidRDefault="00000000">
            <w:pPr>
              <w:pStyle w:val="FORMATTEXT"/>
              <w:jc w:val="center"/>
              <w:rPr>
                <w:sz w:val="18"/>
                <w:szCs w:val="18"/>
              </w:rPr>
            </w:pPr>
            <w:r>
              <w:rPr>
                <w:sz w:val="18"/>
                <w:szCs w:val="18"/>
              </w:rPr>
              <w:t xml:space="preserve">IV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790180" w14:textId="77777777" w:rsidR="00000000" w:rsidRDefault="00000000">
            <w:pPr>
              <w:pStyle w:val="FORMATTEXT"/>
              <w:jc w:val="center"/>
              <w:rPr>
                <w:sz w:val="18"/>
                <w:szCs w:val="18"/>
              </w:rPr>
            </w:pPr>
            <w:r>
              <w:rPr>
                <w:sz w:val="18"/>
                <w:szCs w:val="18"/>
              </w:rPr>
              <w:t xml:space="preserve">С2, С3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3B6A96" w14:textId="77777777" w:rsidR="00000000" w:rsidRDefault="00000000">
            <w:pPr>
              <w:pStyle w:val="FORMATTEXT"/>
              <w:jc w:val="center"/>
              <w:rPr>
                <w:sz w:val="18"/>
                <w:szCs w:val="18"/>
              </w:rPr>
            </w:pPr>
            <w:r>
              <w:rPr>
                <w:sz w:val="18"/>
                <w:szCs w:val="18"/>
              </w:rPr>
              <w:t xml:space="preserve">6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74C33A" w14:textId="77777777" w:rsidR="00000000" w:rsidRDefault="00000000">
            <w:pPr>
              <w:pStyle w:val="FORMATTEXT"/>
              <w:jc w:val="center"/>
              <w:rPr>
                <w:sz w:val="18"/>
                <w:szCs w:val="18"/>
              </w:rPr>
            </w:pPr>
            <w:r>
              <w:rPr>
                <w:sz w:val="18"/>
                <w:szCs w:val="18"/>
              </w:rPr>
              <w:t xml:space="preserve">1200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724D88" w14:textId="77777777" w:rsidR="00000000" w:rsidRDefault="00000000">
            <w:pPr>
              <w:pStyle w:val="FORMATTEXT"/>
              <w:jc w:val="center"/>
              <w:rPr>
                <w:sz w:val="18"/>
                <w:szCs w:val="18"/>
              </w:rPr>
            </w:pPr>
            <w:r>
              <w:rPr>
                <w:sz w:val="18"/>
                <w:szCs w:val="18"/>
              </w:rPr>
              <w:t xml:space="preserve">800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151C7F"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F2EF8F" w14:textId="77777777" w:rsidR="00000000" w:rsidRDefault="00000000">
            <w:pPr>
              <w:pStyle w:val="FORMATTEXT"/>
              <w:jc w:val="center"/>
              <w:rPr>
                <w:sz w:val="18"/>
                <w:szCs w:val="18"/>
              </w:rPr>
            </w:pPr>
            <w:r>
              <w:rPr>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DCF600" w14:textId="77777777" w:rsidR="00000000" w:rsidRDefault="00000000">
            <w:pPr>
              <w:pStyle w:val="FORMATTEXT"/>
              <w:jc w:val="center"/>
              <w:rPr>
                <w:sz w:val="18"/>
                <w:szCs w:val="18"/>
              </w:rPr>
            </w:pPr>
            <w:r>
              <w:rPr>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D6288E" w14:textId="77777777" w:rsidR="00000000" w:rsidRDefault="00000000">
            <w:pPr>
              <w:pStyle w:val="FORMATTEXT"/>
              <w:jc w:val="center"/>
              <w:rPr>
                <w:sz w:val="18"/>
                <w:szCs w:val="18"/>
              </w:rPr>
            </w:pPr>
            <w:r>
              <w:rPr>
                <w:sz w:val="18"/>
                <w:szCs w:val="18"/>
              </w:rPr>
              <w:t xml:space="preserve">- </w:t>
            </w:r>
          </w:p>
        </w:tc>
      </w:tr>
      <w:tr w:rsidR="00000000" w14:paraId="0CA77539"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8CBDFD" w14:textId="77777777" w:rsidR="00000000" w:rsidRDefault="00000000">
            <w:pPr>
              <w:pStyle w:val="FORMATTEXT"/>
              <w:jc w:val="center"/>
              <w:rPr>
                <w:sz w:val="18"/>
                <w:szCs w:val="18"/>
              </w:rPr>
            </w:pPr>
            <w:r>
              <w:rPr>
                <w:sz w:val="18"/>
                <w:szCs w:val="18"/>
              </w:rPr>
              <w:t xml:space="preserve">V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616170" w14:textId="77777777" w:rsidR="00000000" w:rsidRDefault="00000000">
            <w:pPr>
              <w:pStyle w:val="FORMATTEXT"/>
              <w:jc w:val="center"/>
              <w:rPr>
                <w:sz w:val="18"/>
                <w:szCs w:val="18"/>
              </w:rPr>
            </w:pPr>
            <w:r>
              <w:rPr>
                <w:sz w:val="18"/>
                <w:szCs w:val="18"/>
              </w:rPr>
              <w:t xml:space="preserve">С1-С3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E3C6F4" w14:textId="77777777" w:rsidR="00000000" w:rsidRDefault="00000000">
            <w:pPr>
              <w:pStyle w:val="FORMATTEXT"/>
              <w:jc w:val="center"/>
              <w:rPr>
                <w:sz w:val="18"/>
                <w:szCs w:val="18"/>
              </w:rPr>
            </w:pPr>
            <w:r>
              <w:rPr>
                <w:sz w:val="18"/>
                <w:szCs w:val="18"/>
              </w:rPr>
              <w:t xml:space="preserve">6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543A21" w14:textId="77777777" w:rsidR="00000000" w:rsidRDefault="00000000">
            <w:pPr>
              <w:pStyle w:val="FORMATTEXT"/>
              <w:jc w:val="center"/>
              <w:rPr>
                <w:sz w:val="18"/>
                <w:szCs w:val="18"/>
              </w:rPr>
            </w:pPr>
            <w:r>
              <w:rPr>
                <w:sz w:val="18"/>
                <w:szCs w:val="18"/>
              </w:rPr>
              <w:t xml:space="preserve">1200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470CBC" w14:textId="77777777" w:rsidR="00000000" w:rsidRDefault="00000000">
            <w:pPr>
              <w:pStyle w:val="FORMATTEXT"/>
              <w:jc w:val="center"/>
              <w:rPr>
                <w:sz w:val="18"/>
                <w:szCs w:val="18"/>
              </w:rPr>
            </w:pPr>
            <w:r>
              <w:rPr>
                <w:sz w:val="18"/>
                <w:szCs w:val="18"/>
              </w:rPr>
              <w:t xml:space="preserve">800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C04ECD" w14:textId="77777777" w:rsidR="00000000" w:rsidRDefault="00000000">
            <w:pPr>
              <w:pStyle w:val="FORMATTEXT"/>
              <w:jc w:val="center"/>
              <w:rPr>
                <w:sz w:val="18"/>
                <w:szCs w:val="18"/>
              </w:rPr>
            </w:pPr>
            <w:r>
              <w:rPr>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9C0BC2" w14:textId="77777777" w:rsidR="00000000" w:rsidRDefault="00000000">
            <w:pPr>
              <w:pStyle w:val="FORMATTEXT"/>
              <w:jc w:val="center"/>
              <w:rPr>
                <w:sz w:val="18"/>
                <w:szCs w:val="18"/>
              </w:rPr>
            </w:pPr>
            <w:r>
              <w:rPr>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7BB98F" w14:textId="77777777" w:rsidR="00000000" w:rsidRDefault="00000000">
            <w:pPr>
              <w:pStyle w:val="FORMATTEXT"/>
              <w:jc w:val="center"/>
              <w:rPr>
                <w:sz w:val="18"/>
                <w:szCs w:val="18"/>
              </w:rPr>
            </w:pPr>
            <w:r>
              <w:rPr>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8AA9F9" w14:textId="77777777" w:rsidR="00000000" w:rsidRDefault="00000000">
            <w:pPr>
              <w:pStyle w:val="FORMATTEXT"/>
              <w:jc w:val="center"/>
              <w:rPr>
                <w:sz w:val="18"/>
                <w:szCs w:val="18"/>
              </w:rPr>
            </w:pPr>
            <w:r>
              <w:rPr>
                <w:sz w:val="18"/>
                <w:szCs w:val="18"/>
              </w:rPr>
              <w:t xml:space="preserve">- </w:t>
            </w:r>
          </w:p>
        </w:tc>
      </w:tr>
      <w:tr w:rsidR="00000000" w14:paraId="3EE490EB" w14:textId="77777777">
        <w:tblPrEx>
          <w:tblCellMar>
            <w:top w:w="0" w:type="dxa"/>
            <w:bottom w:w="0" w:type="dxa"/>
          </w:tblCellMar>
        </w:tblPrEx>
        <w:tc>
          <w:tcPr>
            <w:tcW w:w="915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48D54A" w14:textId="77777777" w:rsidR="00000000" w:rsidRDefault="00000000">
            <w:pPr>
              <w:pStyle w:val="FORMATTEXT"/>
              <w:rPr>
                <w:sz w:val="18"/>
                <w:szCs w:val="18"/>
              </w:rPr>
            </w:pPr>
            <w:r>
              <w:rPr>
                <w:sz w:val="18"/>
                <w:szCs w:val="18"/>
              </w:rPr>
              <w:t>Примечания</w:t>
            </w:r>
          </w:p>
          <w:p w14:paraId="782B3998" w14:textId="77777777" w:rsidR="00000000" w:rsidRDefault="00000000">
            <w:pPr>
              <w:pStyle w:val="FORMATTEXT"/>
              <w:rPr>
                <w:sz w:val="18"/>
                <w:szCs w:val="18"/>
              </w:rPr>
            </w:pPr>
          </w:p>
          <w:p w14:paraId="2D4D6186" w14:textId="77777777" w:rsidR="00000000" w:rsidRDefault="00000000">
            <w:pPr>
              <w:pStyle w:val="FORMATTEXT"/>
              <w:rPr>
                <w:sz w:val="18"/>
                <w:szCs w:val="18"/>
              </w:rPr>
            </w:pPr>
            <w:r>
              <w:rPr>
                <w:sz w:val="18"/>
                <w:szCs w:val="18"/>
              </w:rPr>
              <w:t>1 Прочерк в таблице означает, что здание данной степени огнестойкости не может иметь указанное число этажей.</w:t>
            </w:r>
          </w:p>
          <w:p w14:paraId="0CA31B56" w14:textId="77777777" w:rsidR="00000000" w:rsidRDefault="00000000">
            <w:pPr>
              <w:pStyle w:val="FORMATTEXT"/>
              <w:rPr>
                <w:sz w:val="18"/>
                <w:szCs w:val="18"/>
              </w:rPr>
            </w:pPr>
          </w:p>
          <w:p w14:paraId="685C7AEC" w14:textId="77777777" w:rsidR="00000000" w:rsidRDefault="00000000">
            <w:pPr>
              <w:pStyle w:val="FORMATTEXT"/>
              <w:rPr>
                <w:sz w:val="18"/>
                <w:szCs w:val="18"/>
              </w:rPr>
            </w:pPr>
            <w:r>
              <w:rPr>
                <w:sz w:val="18"/>
                <w:szCs w:val="18"/>
              </w:rPr>
              <w:t>2 В зданиях IV степени огнестойкости высотой два этажа несущие элементы здания должны иметь предел огнестойкости не ниже R 45.</w:t>
            </w:r>
          </w:p>
        </w:tc>
      </w:tr>
    </w:tbl>
    <w:p w14:paraId="61985166"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2B77A194"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"kodeks://link/d?nd=1302311786&amp;mark=000000000000000000000000000000000000000000000000007DM0KC"\o"’’Изменение N 1 к СП 2.13130.2020 Системы противопожарной защиты. Обеспечение огнестойкости объектов защиты’’</w:instrText>
      </w:r>
    </w:p>
    <w:p w14:paraId="277E775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20.06.2023 N 641)</w:instrText>
      </w:r>
    </w:p>
    <w:p w14:paraId="39B536D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20.12.2023</w:instrText>
      </w:r>
    </w:p>
    <w:p w14:paraId="7806E2E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20.12.2023)"</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3B3C76BD" w14:textId="77777777" w:rsidR="00000000" w:rsidRDefault="00000000">
      <w:pPr>
        <w:pStyle w:val="FORMATTEXT"/>
        <w:ind w:firstLine="568"/>
        <w:jc w:val="both"/>
      </w:pPr>
    </w:p>
    <w:p w14:paraId="19A40602" w14:textId="77777777" w:rsidR="00000000" w:rsidRDefault="00000000">
      <w:pPr>
        <w:pStyle w:val="FORMATTEXT"/>
        <w:ind w:firstLine="568"/>
        <w:jc w:val="both"/>
      </w:pPr>
      <w:r>
        <w:t>6.6.2 Здания I, II и III степеней огнестойкости высотой не более 28 м допускается надстраивать одним мансардным этажом с несущими элементами, имеющими предел огнестойкости не менее R 45 и класс пожарной опасности не ниже К0 при отделении его от нижних этажей противопожарным перекрытием не ниже 2-го типа. Ограждающие конструкции этого этажа должны отвечать требованиям, предъявляемым к конструкциям надстраиваемого здания.</w:t>
      </w:r>
    </w:p>
    <w:p w14:paraId="448729EE" w14:textId="77777777" w:rsidR="00000000" w:rsidRDefault="00000000">
      <w:pPr>
        <w:pStyle w:val="FORMATTEXT"/>
        <w:ind w:firstLine="568"/>
        <w:jc w:val="both"/>
      </w:pPr>
    </w:p>
    <w:p w14:paraId="106079F0" w14:textId="20118255" w:rsidR="00000000" w:rsidRDefault="00000000">
      <w:pPr>
        <w:pStyle w:val="FORMATTEXT"/>
        <w:ind w:firstLine="568"/>
        <w:jc w:val="both"/>
      </w:pPr>
      <w:r>
        <w:t>При этом мансардный этаж должен дополнительно разделяться противопожарными стенами 2-го типа. Площадь между этими противопожарными стенами должна составлять: для зданий I и II степеней огнестойкости - не более 2000 м</w:t>
      </w:r>
      <w:r w:rsidR="00D25BD1">
        <w:rPr>
          <w:noProof/>
          <w:position w:val="-10"/>
        </w:rPr>
        <w:drawing>
          <wp:inline distT="0" distB="0" distL="0" distR="0" wp14:anchorId="4EC7BF84" wp14:editId="3E24AD1A">
            <wp:extent cx="106680" cy="220980"/>
            <wp:effectExtent l="0" t="0" r="0" b="0"/>
            <wp:docPr id="36"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для зданий III степени огнестойкости - не более 1400 м</w:t>
      </w:r>
      <w:r w:rsidR="00D25BD1">
        <w:rPr>
          <w:noProof/>
          <w:position w:val="-10"/>
        </w:rPr>
        <w:drawing>
          <wp:inline distT="0" distB="0" distL="0" distR="0" wp14:anchorId="600B011E" wp14:editId="0EFB6E31">
            <wp:extent cx="106680" cy="220980"/>
            <wp:effectExtent l="0" t="0" r="0" b="0"/>
            <wp:docPr id="37"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w:t>
      </w:r>
    </w:p>
    <w:p w14:paraId="6032A3EF" w14:textId="77777777" w:rsidR="00000000" w:rsidRDefault="00000000">
      <w:pPr>
        <w:pStyle w:val="FORMATTEXT"/>
        <w:ind w:firstLine="568"/>
        <w:jc w:val="both"/>
      </w:pPr>
    </w:p>
    <w:p w14:paraId="11C7E710" w14:textId="77777777" w:rsidR="00000000" w:rsidRDefault="00000000">
      <w:pPr>
        <w:pStyle w:val="FORMATTEXT"/>
        <w:ind w:firstLine="568"/>
        <w:jc w:val="both"/>
      </w:pPr>
      <w:r>
        <w:t>При применении деревянных конструкций мансард следует предусматривать конструктивную огнезащиту, обеспечивающую указанные требования.</w:t>
      </w:r>
    </w:p>
    <w:p w14:paraId="3CF7FF1E" w14:textId="77777777" w:rsidR="00000000" w:rsidRDefault="00000000">
      <w:pPr>
        <w:pStyle w:val="FORMATTEXT"/>
        <w:ind w:firstLine="568"/>
        <w:jc w:val="both"/>
      </w:pPr>
    </w:p>
    <w:p w14:paraId="1103057B" w14:textId="77777777" w:rsidR="00000000" w:rsidRDefault="00000000">
      <w:pPr>
        <w:pStyle w:val="FORMATTEXT"/>
        <w:ind w:firstLine="568"/>
        <w:jc w:val="both"/>
      </w:pPr>
      <w:r>
        <w:rPr>
          <w:b/>
          <w:bCs/>
        </w:rPr>
        <w:t>6.7 Общественные здания</w:t>
      </w:r>
    </w:p>
    <w:p w14:paraId="3BF60285" w14:textId="77777777" w:rsidR="00000000" w:rsidRDefault="00000000">
      <w:pPr>
        <w:pStyle w:val="FORMATTEXT"/>
        <w:ind w:firstLine="568"/>
        <w:jc w:val="both"/>
      </w:pPr>
    </w:p>
    <w:p w14:paraId="67CB830D" w14:textId="77777777" w:rsidR="00000000" w:rsidRDefault="00000000">
      <w:pPr>
        <w:pStyle w:val="FORMATTEXT"/>
        <w:ind w:firstLine="568"/>
        <w:jc w:val="both"/>
      </w:pPr>
      <w:r>
        <w:t xml:space="preserve">6.7.1 Степень огнестойкости, класс конструктивной пожарной опасности, допустимую высоту зданий и площадь этажа в пределах пожарного отсека общественных зданий, в том числе гостиниц и апартамент-отелей (за исключением общежитий и гостиниц с проживанием в квартирах жилых домов), следует принимать в соответствии с таблицей 6.9, зданий предприятий бытового обслуживания (Ф3.5) - согласно таблице 6.10, предприятий торговли (Ф3.1) - согласно таблице 6.11. При этом необходимо учитывать </w:t>
      </w:r>
      <w:r>
        <w:lastRenderedPageBreak/>
        <w:t>дополнительные требования, предусмотренные в настоящем разделе для зданий соответствующих классов функциональной пожарной опасности.</w:t>
      </w:r>
    </w:p>
    <w:p w14:paraId="056F88A8" w14:textId="77777777" w:rsidR="00000000" w:rsidRDefault="00000000">
      <w:pPr>
        <w:pStyle w:val="FORMATTEXT"/>
        <w:ind w:firstLine="568"/>
        <w:jc w:val="both"/>
      </w:pPr>
    </w:p>
    <w:p w14:paraId="22DA3CF8" w14:textId="77777777" w:rsidR="00000000" w:rsidRDefault="00000000">
      <w:pPr>
        <w:pStyle w:val="FORMATTEXT"/>
        <w:jc w:val="both"/>
      </w:pPr>
      <w:r>
        <w:t>Таблица 6.10</w:t>
      </w:r>
    </w:p>
    <w:p w14:paraId="2961C8D1"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1650"/>
        <w:gridCol w:w="1800"/>
        <w:gridCol w:w="1650"/>
        <w:gridCol w:w="1500"/>
        <w:gridCol w:w="2550"/>
      </w:tblGrid>
      <w:tr w:rsidR="00000000" w14:paraId="271F051A" w14:textId="77777777">
        <w:tblPrEx>
          <w:tblCellMar>
            <w:top w:w="0" w:type="dxa"/>
            <w:bottom w:w="0" w:type="dxa"/>
          </w:tblCellMar>
        </w:tblPrEx>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761C1C9" w14:textId="77777777" w:rsidR="00000000" w:rsidRDefault="00000000">
            <w:pPr>
              <w:pStyle w:val="FORMATTEXT"/>
              <w:jc w:val="center"/>
              <w:rPr>
                <w:sz w:val="18"/>
                <w:szCs w:val="18"/>
              </w:rPr>
            </w:pPr>
            <w:r>
              <w:rPr>
                <w:sz w:val="18"/>
                <w:szCs w:val="18"/>
              </w:rPr>
              <w:t xml:space="preserve">Степень огнестойкости здания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C53F6E9" w14:textId="77777777" w:rsidR="00000000" w:rsidRDefault="00000000">
            <w:pPr>
              <w:pStyle w:val="FORMATTEXT"/>
              <w:jc w:val="center"/>
              <w:rPr>
                <w:sz w:val="18"/>
                <w:szCs w:val="18"/>
              </w:rPr>
            </w:pPr>
            <w:r>
              <w:rPr>
                <w:sz w:val="18"/>
                <w:szCs w:val="18"/>
              </w:rPr>
              <w:t xml:space="preserve">Класс конструктивной пожарной </w:t>
            </w: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C344001" w14:textId="77777777" w:rsidR="00000000" w:rsidRDefault="00000000">
            <w:pPr>
              <w:pStyle w:val="FORMATTEXT"/>
              <w:jc w:val="center"/>
              <w:rPr>
                <w:sz w:val="18"/>
                <w:szCs w:val="18"/>
              </w:rPr>
            </w:pPr>
            <w:r>
              <w:rPr>
                <w:sz w:val="18"/>
                <w:szCs w:val="18"/>
              </w:rPr>
              <w:t xml:space="preserve">Допустимая высота здания </w:t>
            </w:r>
          </w:p>
        </w:tc>
        <w:tc>
          <w:tcPr>
            <w:tcW w:w="40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884DD7" w14:textId="34F94406" w:rsidR="00000000" w:rsidRDefault="00000000">
            <w:pPr>
              <w:pStyle w:val="FORMATTEXT"/>
              <w:jc w:val="center"/>
              <w:rPr>
                <w:sz w:val="18"/>
                <w:szCs w:val="18"/>
              </w:rPr>
            </w:pPr>
            <w:r>
              <w:rPr>
                <w:sz w:val="18"/>
                <w:szCs w:val="18"/>
              </w:rPr>
              <w:t>Площадь этажа в пределах пожарного отсека зданий, м</w:t>
            </w:r>
            <w:r w:rsidR="00D25BD1">
              <w:rPr>
                <w:noProof/>
                <w:position w:val="-10"/>
                <w:sz w:val="18"/>
                <w:szCs w:val="18"/>
              </w:rPr>
              <w:drawing>
                <wp:inline distT="0" distB="0" distL="0" distR="0" wp14:anchorId="2136D7C2" wp14:editId="5554E59B">
                  <wp:extent cx="106680" cy="220980"/>
                  <wp:effectExtent l="0" t="0" r="0" b="0"/>
                  <wp:docPr id="38"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r>
      <w:tr w:rsidR="00000000" w14:paraId="41737E09" w14:textId="77777777">
        <w:tblPrEx>
          <w:tblCellMar>
            <w:top w:w="0" w:type="dxa"/>
            <w:bottom w:w="0" w:type="dxa"/>
          </w:tblCellMar>
        </w:tblPrEx>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C1381AC" w14:textId="77777777" w:rsidR="00000000" w:rsidRDefault="00000000">
            <w:pPr>
              <w:pStyle w:val="FORMATTEXT"/>
              <w:jc w:val="center"/>
              <w:rPr>
                <w:sz w:val="18"/>
                <w:szCs w:val="18"/>
              </w:rPr>
            </w:pP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3628B69" w14:textId="77777777" w:rsidR="00000000" w:rsidRDefault="00000000">
            <w:pPr>
              <w:pStyle w:val="FORMATTEXT"/>
              <w:jc w:val="center"/>
              <w:rPr>
                <w:sz w:val="18"/>
                <w:szCs w:val="18"/>
              </w:rPr>
            </w:pPr>
            <w:r>
              <w:rPr>
                <w:sz w:val="18"/>
                <w:szCs w:val="18"/>
              </w:rPr>
              <w:t xml:space="preserve">опасности </w:t>
            </w:r>
          </w:p>
        </w:tc>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68B1296" w14:textId="77777777" w:rsidR="00000000" w:rsidRDefault="00000000">
            <w:pPr>
              <w:pStyle w:val="FORMATTEXT"/>
              <w:jc w:val="center"/>
              <w:rPr>
                <w:sz w:val="18"/>
                <w:szCs w:val="18"/>
              </w:rPr>
            </w:pP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54DD5C" w14:textId="77777777" w:rsidR="00000000" w:rsidRDefault="00000000">
            <w:pPr>
              <w:pStyle w:val="FORMATTEXT"/>
              <w:jc w:val="center"/>
              <w:rPr>
                <w:sz w:val="18"/>
                <w:szCs w:val="18"/>
              </w:rPr>
            </w:pPr>
            <w:r>
              <w:rPr>
                <w:sz w:val="18"/>
                <w:szCs w:val="18"/>
              </w:rPr>
              <w:t xml:space="preserve">одноэтажных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BCD63C" w14:textId="77777777" w:rsidR="00000000" w:rsidRDefault="00000000">
            <w:pPr>
              <w:pStyle w:val="FORMATTEXT"/>
              <w:jc w:val="center"/>
              <w:rPr>
                <w:sz w:val="18"/>
                <w:szCs w:val="18"/>
              </w:rPr>
            </w:pPr>
            <w:r>
              <w:rPr>
                <w:sz w:val="18"/>
                <w:szCs w:val="18"/>
              </w:rPr>
              <w:t xml:space="preserve">многоэтажных (не более 6 надземных этажей без учета верхнего технического этажа) </w:t>
            </w:r>
          </w:p>
        </w:tc>
      </w:tr>
      <w:tr w:rsidR="00000000" w14:paraId="28D7A483"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B6E8A1" w14:textId="77777777" w:rsidR="00000000" w:rsidRDefault="00000000">
            <w:pPr>
              <w:pStyle w:val="FORMATTEXT"/>
              <w:jc w:val="center"/>
              <w:rPr>
                <w:sz w:val="18"/>
                <w:szCs w:val="18"/>
              </w:rPr>
            </w:pPr>
            <w:r>
              <w:rPr>
                <w:sz w:val="18"/>
                <w:szCs w:val="18"/>
              </w:rPr>
              <w:t xml:space="preserve">I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07154C" w14:textId="77777777" w:rsidR="00000000" w:rsidRDefault="00000000">
            <w:pPr>
              <w:pStyle w:val="FORMATTEXT"/>
              <w:jc w:val="center"/>
              <w:rPr>
                <w:sz w:val="18"/>
                <w:szCs w:val="18"/>
              </w:rPr>
            </w:pPr>
            <w:r>
              <w:rPr>
                <w:sz w:val="18"/>
                <w:szCs w:val="18"/>
              </w:rPr>
              <w:t xml:space="preserve">С0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C8CFE9" w14:textId="77777777" w:rsidR="00000000" w:rsidRDefault="00000000">
            <w:pPr>
              <w:pStyle w:val="FORMATTEXT"/>
              <w:jc w:val="center"/>
              <w:rPr>
                <w:sz w:val="18"/>
                <w:szCs w:val="18"/>
              </w:rPr>
            </w:pPr>
            <w:r>
              <w:rPr>
                <w:sz w:val="18"/>
                <w:szCs w:val="18"/>
              </w:rPr>
              <w:t xml:space="preserve">18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DD0C8A" w14:textId="77777777" w:rsidR="00000000" w:rsidRDefault="00000000">
            <w:pPr>
              <w:pStyle w:val="FORMATTEXT"/>
              <w:jc w:val="center"/>
              <w:rPr>
                <w:sz w:val="18"/>
                <w:szCs w:val="18"/>
              </w:rPr>
            </w:pPr>
            <w:r>
              <w:rPr>
                <w:sz w:val="18"/>
                <w:szCs w:val="18"/>
              </w:rPr>
              <w:t xml:space="preserve">3000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36DD60" w14:textId="77777777" w:rsidR="00000000" w:rsidRDefault="00000000">
            <w:pPr>
              <w:pStyle w:val="FORMATTEXT"/>
              <w:jc w:val="center"/>
              <w:rPr>
                <w:sz w:val="18"/>
                <w:szCs w:val="18"/>
              </w:rPr>
            </w:pPr>
            <w:r>
              <w:rPr>
                <w:sz w:val="18"/>
                <w:szCs w:val="18"/>
              </w:rPr>
              <w:t xml:space="preserve">2500 </w:t>
            </w:r>
          </w:p>
        </w:tc>
      </w:tr>
      <w:tr w:rsidR="00000000" w14:paraId="2BE7469A"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CEF9FF" w14:textId="77777777" w:rsidR="00000000" w:rsidRDefault="00000000">
            <w:pPr>
              <w:pStyle w:val="FORMATTEXT"/>
              <w:jc w:val="center"/>
              <w:rPr>
                <w:sz w:val="18"/>
                <w:szCs w:val="18"/>
              </w:rPr>
            </w:pPr>
            <w:r>
              <w:rPr>
                <w:sz w:val="18"/>
                <w:szCs w:val="18"/>
              </w:rPr>
              <w:t xml:space="preserve">II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59A59E" w14:textId="77777777" w:rsidR="00000000" w:rsidRDefault="00000000">
            <w:pPr>
              <w:pStyle w:val="FORMATTEXT"/>
              <w:jc w:val="center"/>
              <w:rPr>
                <w:sz w:val="18"/>
                <w:szCs w:val="18"/>
              </w:rPr>
            </w:pPr>
            <w:r>
              <w:rPr>
                <w:sz w:val="18"/>
                <w:szCs w:val="18"/>
              </w:rPr>
              <w:t xml:space="preserve">С0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339384" w14:textId="77777777" w:rsidR="00000000" w:rsidRDefault="00000000">
            <w:pPr>
              <w:pStyle w:val="FORMATTEXT"/>
              <w:jc w:val="center"/>
              <w:rPr>
                <w:sz w:val="18"/>
                <w:szCs w:val="18"/>
              </w:rPr>
            </w:pPr>
            <w:r>
              <w:rPr>
                <w:sz w:val="18"/>
                <w:szCs w:val="18"/>
              </w:rPr>
              <w:t xml:space="preserve">18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AEDEC3" w14:textId="77777777" w:rsidR="00000000" w:rsidRDefault="00000000">
            <w:pPr>
              <w:pStyle w:val="FORMATTEXT"/>
              <w:jc w:val="center"/>
              <w:rPr>
                <w:sz w:val="18"/>
                <w:szCs w:val="18"/>
              </w:rPr>
            </w:pPr>
            <w:r>
              <w:rPr>
                <w:sz w:val="18"/>
                <w:szCs w:val="18"/>
              </w:rPr>
              <w:t xml:space="preserve">3000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A48DF9" w14:textId="77777777" w:rsidR="00000000" w:rsidRDefault="00000000">
            <w:pPr>
              <w:pStyle w:val="FORMATTEXT"/>
              <w:jc w:val="center"/>
              <w:rPr>
                <w:sz w:val="18"/>
                <w:szCs w:val="18"/>
              </w:rPr>
            </w:pPr>
            <w:r>
              <w:rPr>
                <w:sz w:val="18"/>
                <w:szCs w:val="18"/>
              </w:rPr>
              <w:t xml:space="preserve">2500 </w:t>
            </w:r>
          </w:p>
        </w:tc>
      </w:tr>
      <w:tr w:rsidR="00000000" w14:paraId="7889FF82"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8C3DD0" w14:textId="77777777" w:rsidR="00000000" w:rsidRDefault="00000000">
            <w:pPr>
              <w:pStyle w:val="FORMATTEXT"/>
              <w:jc w:val="center"/>
              <w:rPr>
                <w:sz w:val="18"/>
                <w:szCs w:val="18"/>
              </w:rPr>
            </w:pPr>
            <w:r>
              <w:rPr>
                <w:sz w:val="18"/>
                <w:szCs w:val="18"/>
              </w:rPr>
              <w:t xml:space="preserve">II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2C336C" w14:textId="77777777" w:rsidR="00000000" w:rsidRDefault="00000000">
            <w:pPr>
              <w:pStyle w:val="FORMATTEXT"/>
              <w:jc w:val="center"/>
              <w:rPr>
                <w:sz w:val="18"/>
                <w:szCs w:val="18"/>
              </w:rPr>
            </w:pPr>
            <w:r>
              <w:rPr>
                <w:sz w:val="18"/>
                <w:szCs w:val="18"/>
              </w:rPr>
              <w:t xml:space="preserve">С1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BD8E6C" w14:textId="77777777" w:rsidR="00000000" w:rsidRDefault="00000000">
            <w:pPr>
              <w:pStyle w:val="FORMATTEXT"/>
              <w:jc w:val="center"/>
              <w:rPr>
                <w:sz w:val="18"/>
                <w:szCs w:val="18"/>
              </w:rPr>
            </w:pPr>
            <w:r>
              <w:rPr>
                <w:sz w:val="18"/>
                <w:szCs w:val="18"/>
              </w:rPr>
              <w:t xml:space="preserve">6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0DBD6B" w14:textId="77777777" w:rsidR="00000000" w:rsidRDefault="00000000">
            <w:pPr>
              <w:pStyle w:val="FORMATTEXT"/>
              <w:jc w:val="center"/>
              <w:rPr>
                <w:sz w:val="18"/>
                <w:szCs w:val="18"/>
              </w:rPr>
            </w:pPr>
            <w:r>
              <w:rPr>
                <w:sz w:val="18"/>
                <w:szCs w:val="18"/>
              </w:rPr>
              <w:t xml:space="preserve">2500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289932" w14:textId="77777777" w:rsidR="00000000" w:rsidRDefault="00000000">
            <w:pPr>
              <w:pStyle w:val="FORMATTEXT"/>
              <w:jc w:val="center"/>
              <w:rPr>
                <w:sz w:val="18"/>
                <w:szCs w:val="18"/>
              </w:rPr>
            </w:pPr>
            <w:r>
              <w:rPr>
                <w:sz w:val="18"/>
                <w:szCs w:val="18"/>
              </w:rPr>
              <w:t xml:space="preserve">1000 </w:t>
            </w:r>
          </w:p>
        </w:tc>
      </w:tr>
      <w:tr w:rsidR="00000000" w14:paraId="37073ADD"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1C1117" w14:textId="77777777" w:rsidR="00000000" w:rsidRDefault="00000000">
            <w:pPr>
              <w:pStyle w:val="FORMATTEXT"/>
              <w:jc w:val="center"/>
              <w:rPr>
                <w:sz w:val="18"/>
                <w:szCs w:val="18"/>
              </w:rPr>
            </w:pPr>
            <w:r>
              <w:rPr>
                <w:sz w:val="18"/>
                <w:szCs w:val="18"/>
              </w:rPr>
              <w:t xml:space="preserve">III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C88ABB" w14:textId="77777777" w:rsidR="00000000" w:rsidRDefault="00000000">
            <w:pPr>
              <w:pStyle w:val="FORMATTEXT"/>
              <w:jc w:val="center"/>
              <w:rPr>
                <w:sz w:val="18"/>
                <w:szCs w:val="18"/>
              </w:rPr>
            </w:pPr>
            <w:r>
              <w:rPr>
                <w:sz w:val="18"/>
                <w:szCs w:val="18"/>
              </w:rPr>
              <w:t xml:space="preserve">С0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7EE694" w14:textId="77777777" w:rsidR="00000000" w:rsidRDefault="00000000">
            <w:pPr>
              <w:pStyle w:val="FORMATTEXT"/>
              <w:jc w:val="center"/>
              <w:rPr>
                <w:sz w:val="18"/>
                <w:szCs w:val="18"/>
              </w:rPr>
            </w:pPr>
            <w:r>
              <w:rPr>
                <w:sz w:val="18"/>
                <w:szCs w:val="18"/>
              </w:rPr>
              <w:t xml:space="preserve">6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60698D" w14:textId="77777777" w:rsidR="00000000" w:rsidRDefault="00000000">
            <w:pPr>
              <w:pStyle w:val="FORMATTEXT"/>
              <w:jc w:val="center"/>
              <w:rPr>
                <w:sz w:val="18"/>
                <w:szCs w:val="18"/>
              </w:rPr>
            </w:pPr>
            <w:r>
              <w:rPr>
                <w:sz w:val="18"/>
                <w:szCs w:val="18"/>
              </w:rPr>
              <w:t xml:space="preserve">2500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BDF905" w14:textId="77777777" w:rsidR="00000000" w:rsidRDefault="00000000">
            <w:pPr>
              <w:pStyle w:val="FORMATTEXT"/>
              <w:jc w:val="center"/>
              <w:rPr>
                <w:sz w:val="18"/>
                <w:szCs w:val="18"/>
              </w:rPr>
            </w:pPr>
            <w:r>
              <w:rPr>
                <w:sz w:val="18"/>
                <w:szCs w:val="18"/>
              </w:rPr>
              <w:t xml:space="preserve">1000 </w:t>
            </w:r>
          </w:p>
        </w:tc>
      </w:tr>
      <w:tr w:rsidR="00000000" w14:paraId="36ED14B0"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6A087A" w14:textId="77777777" w:rsidR="00000000" w:rsidRDefault="00000000">
            <w:pPr>
              <w:pStyle w:val="FORMATTEXT"/>
              <w:jc w:val="center"/>
              <w:rPr>
                <w:sz w:val="18"/>
                <w:szCs w:val="18"/>
              </w:rPr>
            </w:pPr>
            <w:r>
              <w:rPr>
                <w:sz w:val="18"/>
                <w:szCs w:val="18"/>
              </w:rPr>
              <w:t xml:space="preserve">III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D40225" w14:textId="77777777" w:rsidR="00000000" w:rsidRDefault="00000000">
            <w:pPr>
              <w:pStyle w:val="FORMATTEXT"/>
              <w:jc w:val="center"/>
              <w:rPr>
                <w:sz w:val="18"/>
                <w:szCs w:val="18"/>
              </w:rPr>
            </w:pPr>
            <w:r>
              <w:rPr>
                <w:sz w:val="18"/>
                <w:szCs w:val="18"/>
              </w:rPr>
              <w:t xml:space="preserve">С1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630667" w14:textId="77777777" w:rsidR="00000000" w:rsidRDefault="00000000">
            <w:pPr>
              <w:pStyle w:val="FORMATTEXT"/>
              <w:jc w:val="center"/>
              <w:rPr>
                <w:sz w:val="18"/>
                <w:szCs w:val="18"/>
              </w:rPr>
            </w:pPr>
            <w:r>
              <w:rPr>
                <w:sz w:val="18"/>
                <w:szCs w:val="18"/>
              </w:rPr>
              <w:t xml:space="preserve">5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F989C4" w14:textId="77777777" w:rsidR="00000000" w:rsidRDefault="00000000">
            <w:pPr>
              <w:pStyle w:val="FORMATTEXT"/>
              <w:jc w:val="center"/>
              <w:rPr>
                <w:sz w:val="18"/>
                <w:szCs w:val="18"/>
              </w:rPr>
            </w:pPr>
            <w:r>
              <w:rPr>
                <w:sz w:val="18"/>
                <w:szCs w:val="18"/>
              </w:rPr>
              <w:t xml:space="preserve">1000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26F0B4" w14:textId="77777777" w:rsidR="00000000" w:rsidRDefault="00000000">
            <w:pPr>
              <w:pStyle w:val="FORMATTEXT"/>
              <w:jc w:val="center"/>
              <w:rPr>
                <w:sz w:val="18"/>
                <w:szCs w:val="18"/>
              </w:rPr>
            </w:pPr>
            <w:r>
              <w:rPr>
                <w:sz w:val="18"/>
                <w:szCs w:val="18"/>
              </w:rPr>
              <w:t xml:space="preserve">- </w:t>
            </w:r>
          </w:p>
        </w:tc>
      </w:tr>
      <w:tr w:rsidR="00000000" w14:paraId="53223875"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3F81F9" w14:textId="77777777" w:rsidR="00000000" w:rsidRDefault="00000000">
            <w:pPr>
              <w:pStyle w:val="FORMATTEXT"/>
              <w:jc w:val="center"/>
              <w:rPr>
                <w:sz w:val="18"/>
                <w:szCs w:val="18"/>
              </w:rPr>
            </w:pPr>
            <w:r>
              <w:rPr>
                <w:sz w:val="18"/>
                <w:szCs w:val="18"/>
              </w:rPr>
              <w:t xml:space="preserve">IV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6A05B9" w14:textId="77777777" w:rsidR="00000000" w:rsidRDefault="00000000">
            <w:pPr>
              <w:pStyle w:val="FORMATTEXT"/>
              <w:jc w:val="center"/>
              <w:rPr>
                <w:sz w:val="18"/>
                <w:szCs w:val="18"/>
              </w:rPr>
            </w:pPr>
            <w:r>
              <w:rPr>
                <w:sz w:val="18"/>
                <w:szCs w:val="18"/>
              </w:rPr>
              <w:t xml:space="preserve">С0, С1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6A6300" w14:textId="77777777" w:rsidR="00000000" w:rsidRDefault="00000000">
            <w:pPr>
              <w:pStyle w:val="FORMATTEXT"/>
              <w:jc w:val="center"/>
              <w:rPr>
                <w:sz w:val="18"/>
                <w:szCs w:val="18"/>
              </w:rPr>
            </w:pPr>
            <w:r>
              <w:rPr>
                <w:sz w:val="18"/>
                <w:szCs w:val="18"/>
              </w:rPr>
              <w:t xml:space="preserve">5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64B3D7" w14:textId="77777777" w:rsidR="00000000" w:rsidRDefault="00000000">
            <w:pPr>
              <w:pStyle w:val="FORMATTEXT"/>
              <w:jc w:val="center"/>
              <w:rPr>
                <w:sz w:val="18"/>
                <w:szCs w:val="18"/>
              </w:rPr>
            </w:pPr>
            <w:r>
              <w:rPr>
                <w:sz w:val="18"/>
                <w:szCs w:val="18"/>
              </w:rPr>
              <w:t xml:space="preserve">1000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542BD4" w14:textId="77777777" w:rsidR="00000000" w:rsidRDefault="00000000">
            <w:pPr>
              <w:pStyle w:val="FORMATTEXT"/>
              <w:jc w:val="center"/>
              <w:rPr>
                <w:sz w:val="18"/>
                <w:szCs w:val="18"/>
              </w:rPr>
            </w:pPr>
            <w:r>
              <w:rPr>
                <w:sz w:val="18"/>
                <w:szCs w:val="18"/>
              </w:rPr>
              <w:t xml:space="preserve">- </w:t>
            </w:r>
          </w:p>
        </w:tc>
      </w:tr>
      <w:tr w:rsidR="00000000" w14:paraId="255DF783"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DCD58A" w14:textId="77777777" w:rsidR="00000000" w:rsidRDefault="00000000">
            <w:pPr>
              <w:pStyle w:val="FORMATTEXT"/>
              <w:jc w:val="center"/>
              <w:rPr>
                <w:sz w:val="18"/>
                <w:szCs w:val="18"/>
              </w:rPr>
            </w:pPr>
            <w:r>
              <w:rPr>
                <w:sz w:val="18"/>
                <w:szCs w:val="18"/>
              </w:rPr>
              <w:t xml:space="preserve">IV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F904B2" w14:textId="77777777" w:rsidR="00000000" w:rsidRDefault="00000000">
            <w:pPr>
              <w:pStyle w:val="FORMATTEXT"/>
              <w:jc w:val="center"/>
              <w:rPr>
                <w:sz w:val="18"/>
                <w:szCs w:val="18"/>
              </w:rPr>
            </w:pPr>
            <w:r>
              <w:rPr>
                <w:sz w:val="18"/>
                <w:szCs w:val="18"/>
              </w:rPr>
              <w:t xml:space="preserve">С2, С3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35FA48" w14:textId="77777777" w:rsidR="00000000" w:rsidRDefault="00000000">
            <w:pPr>
              <w:pStyle w:val="FORMATTEXT"/>
              <w:jc w:val="center"/>
              <w:rPr>
                <w:sz w:val="18"/>
                <w:szCs w:val="18"/>
              </w:rPr>
            </w:pPr>
            <w:r>
              <w:rPr>
                <w:sz w:val="18"/>
                <w:szCs w:val="18"/>
              </w:rPr>
              <w:t xml:space="preserve">5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CF58ED" w14:textId="77777777" w:rsidR="00000000" w:rsidRDefault="00000000">
            <w:pPr>
              <w:pStyle w:val="FORMATTEXT"/>
              <w:jc w:val="center"/>
              <w:rPr>
                <w:sz w:val="18"/>
                <w:szCs w:val="18"/>
              </w:rPr>
            </w:pPr>
            <w:r>
              <w:rPr>
                <w:sz w:val="18"/>
                <w:szCs w:val="18"/>
              </w:rPr>
              <w:t xml:space="preserve">500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933B7D" w14:textId="77777777" w:rsidR="00000000" w:rsidRDefault="00000000">
            <w:pPr>
              <w:pStyle w:val="FORMATTEXT"/>
              <w:jc w:val="center"/>
              <w:rPr>
                <w:sz w:val="18"/>
                <w:szCs w:val="18"/>
              </w:rPr>
            </w:pPr>
            <w:r>
              <w:rPr>
                <w:sz w:val="18"/>
                <w:szCs w:val="18"/>
              </w:rPr>
              <w:t xml:space="preserve">- </w:t>
            </w:r>
          </w:p>
        </w:tc>
      </w:tr>
      <w:tr w:rsidR="00000000" w14:paraId="2EEDD83D"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ED32E9" w14:textId="77777777" w:rsidR="00000000" w:rsidRDefault="00000000">
            <w:pPr>
              <w:pStyle w:val="FORMATTEXT"/>
              <w:jc w:val="center"/>
              <w:rPr>
                <w:sz w:val="18"/>
                <w:szCs w:val="18"/>
              </w:rPr>
            </w:pPr>
            <w:r>
              <w:rPr>
                <w:sz w:val="18"/>
                <w:szCs w:val="18"/>
              </w:rPr>
              <w:t xml:space="preserve">V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C6D1B6" w14:textId="77777777" w:rsidR="00000000" w:rsidRDefault="00000000">
            <w:pPr>
              <w:pStyle w:val="FORMATTEXT"/>
              <w:jc w:val="center"/>
              <w:rPr>
                <w:sz w:val="18"/>
                <w:szCs w:val="18"/>
              </w:rPr>
            </w:pPr>
            <w:r>
              <w:rPr>
                <w:sz w:val="18"/>
                <w:szCs w:val="18"/>
              </w:rPr>
              <w:t xml:space="preserve">С1-С3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680E61" w14:textId="77777777" w:rsidR="00000000" w:rsidRDefault="00000000">
            <w:pPr>
              <w:pStyle w:val="FORMATTEXT"/>
              <w:jc w:val="center"/>
              <w:rPr>
                <w:sz w:val="18"/>
                <w:szCs w:val="18"/>
              </w:rPr>
            </w:pPr>
            <w:r>
              <w:rPr>
                <w:sz w:val="18"/>
                <w:szCs w:val="18"/>
              </w:rPr>
              <w:t xml:space="preserve">5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FC8238" w14:textId="77777777" w:rsidR="00000000" w:rsidRDefault="00000000">
            <w:pPr>
              <w:pStyle w:val="FORMATTEXT"/>
              <w:jc w:val="center"/>
              <w:rPr>
                <w:sz w:val="18"/>
                <w:szCs w:val="18"/>
              </w:rPr>
            </w:pPr>
            <w:r>
              <w:rPr>
                <w:sz w:val="18"/>
                <w:szCs w:val="18"/>
              </w:rPr>
              <w:t xml:space="preserve">500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1C762A" w14:textId="77777777" w:rsidR="00000000" w:rsidRDefault="00000000">
            <w:pPr>
              <w:pStyle w:val="FORMATTEXT"/>
              <w:jc w:val="center"/>
              <w:rPr>
                <w:sz w:val="18"/>
                <w:szCs w:val="18"/>
              </w:rPr>
            </w:pPr>
            <w:r>
              <w:rPr>
                <w:sz w:val="18"/>
                <w:szCs w:val="18"/>
              </w:rPr>
              <w:t xml:space="preserve">- </w:t>
            </w:r>
          </w:p>
        </w:tc>
      </w:tr>
    </w:tbl>
    <w:p w14:paraId="758D71BA"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4E50D70B" w14:textId="77777777" w:rsidR="00000000" w:rsidRDefault="00000000">
      <w:pPr>
        <w:pStyle w:val="FORMATTEXT"/>
        <w:jc w:val="both"/>
      </w:pPr>
      <w:r>
        <w:t>Таблица 6.11</w:t>
      </w:r>
    </w:p>
    <w:p w14:paraId="0E569F2F"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1650"/>
        <w:gridCol w:w="1650"/>
        <w:gridCol w:w="1500"/>
        <w:gridCol w:w="1500"/>
        <w:gridCol w:w="1350"/>
        <w:gridCol w:w="1500"/>
      </w:tblGrid>
      <w:tr w:rsidR="00000000" w14:paraId="37DD9DB2" w14:textId="77777777">
        <w:tblPrEx>
          <w:tblCellMar>
            <w:top w:w="0" w:type="dxa"/>
            <w:bottom w:w="0" w:type="dxa"/>
          </w:tblCellMar>
        </w:tblPrEx>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C258DEA" w14:textId="77777777" w:rsidR="00000000" w:rsidRDefault="00000000">
            <w:pPr>
              <w:pStyle w:val="FORMATTEXT"/>
              <w:jc w:val="center"/>
              <w:rPr>
                <w:sz w:val="18"/>
                <w:szCs w:val="18"/>
              </w:rPr>
            </w:pPr>
            <w:r>
              <w:rPr>
                <w:sz w:val="18"/>
                <w:szCs w:val="18"/>
              </w:rPr>
              <w:t xml:space="preserve">Степень огнестойкости здания </w:t>
            </w: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7C21A8E" w14:textId="77777777" w:rsidR="00000000" w:rsidRDefault="00000000">
            <w:pPr>
              <w:pStyle w:val="FORMATTEXT"/>
              <w:jc w:val="center"/>
              <w:rPr>
                <w:sz w:val="18"/>
                <w:szCs w:val="18"/>
              </w:rPr>
            </w:pPr>
            <w:r>
              <w:rPr>
                <w:sz w:val="18"/>
                <w:szCs w:val="18"/>
              </w:rPr>
              <w:t xml:space="preserve">Класс конструктивной пожарной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C819D8B" w14:textId="77777777" w:rsidR="00000000" w:rsidRDefault="00000000">
            <w:pPr>
              <w:pStyle w:val="FORMATTEXT"/>
              <w:jc w:val="center"/>
              <w:rPr>
                <w:sz w:val="18"/>
                <w:szCs w:val="18"/>
              </w:rPr>
            </w:pPr>
            <w:r>
              <w:rPr>
                <w:sz w:val="18"/>
                <w:szCs w:val="18"/>
              </w:rPr>
              <w:t xml:space="preserve">Допустимая высота здания, м </w:t>
            </w:r>
          </w:p>
        </w:tc>
        <w:tc>
          <w:tcPr>
            <w:tcW w:w="43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859CD1" w14:textId="0EEA645E" w:rsidR="00000000" w:rsidRDefault="00000000">
            <w:pPr>
              <w:pStyle w:val="FORMATTEXT"/>
              <w:jc w:val="center"/>
              <w:rPr>
                <w:sz w:val="18"/>
                <w:szCs w:val="18"/>
              </w:rPr>
            </w:pPr>
            <w:r>
              <w:rPr>
                <w:sz w:val="18"/>
                <w:szCs w:val="18"/>
              </w:rPr>
              <w:t>Площадь этажа в пределах пожарного отсека зданий, м</w:t>
            </w:r>
            <w:r w:rsidR="00D25BD1">
              <w:rPr>
                <w:noProof/>
                <w:position w:val="-10"/>
                <w:sz w:val="18"/>
                <w:szCs w:val="18"/>
              </w:rPr>
              <w:drawing>
                <wp:inline distT="0" distB="0" distL="0" distR="0" wp14:anchorId="4FFFEA9E" wp14:editId="49FD2111">
                  <wp:extent cx="106680" cy="220980"/>
                  <wp:effectExtent l="0" t="0" r="0" b="0"/>
                  <wp:docPr id="39"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r>
      <w:tr w:rsidR="00000000" w14:paraId="71902D47" w14:textId="77777777">
        <w:tblPrEx>
          <w:tblCellMar>
            <w:top w:w="0" w:type="dxa"/>
            <w:bottom w:w="0" w:type="dxa"/>
          </w:tblCellMar>
        </w:tblPrEx>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BF7901A" w14:textId="77777777" w:rsidR="00000000" w:rsidRDefault="00000000">
            <w:pPr>
              <w:pStyle w:val="FORMATTEXT"/>
              <w:jc w:val="center"/>
              <w:rPr>
                <w:sz w:val="18"/>
                <w:szCs w:val="18"/>
              </w:rPr>
            </w:pPr>
          </w:p>
        </w:tc>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360187F" w14:textId="77777777" w:rsidR="00000000" w:rsidRDefault="00000000">
            <w:pPr>
              <w:pStyle w:val="FORMATTEXT"/>
              <w:jc w:val="center"/>
              <w:rPr>
                <w:sz w:val="18"/>
                <w:szCs w:val="18"/>
              </w:rPr>
            </w:pPr>
            <w:r>
              <w:rPr>
                <w:sz w:val="18"/>
                <w:szCs w:val="18"/>
              </w:rPr>
              <w:t xml:space="preserve">опасности </w:t>
            </w: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898C549" w14:textId="77777777" w:rsidR="00000000" w:rsidRDefault="00000000">
            <w:pPr>
              <w:pStyle w:val="FORMATTEXT"/>
              <w:jc w:val="center"/>
              <w:rPr>
                <w:sz w:val="18"/>
                <w:szCs w:val="18"/>
              </w:rPr>
            </w:pP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D552D2" w14:textId="77777777" w:rsidR="00000000" w:rsidRDefault="00000000">
            <w:pPr>
              <w:pStyle w:val="FORMATTEXT"/>
              <w:jc w:val="center"/>
              <w:rPr>
                <w:sz w:val="18"/>
                <w:szCs w:val="18"/>
              </w:rPr>
            </w:pPr>
            <w:r>
              <w:rPr>
                <w:sz w:val="18"/>
                <w:szCs w:val="18"/>
              </w:rPr>
              <w:t xml:space="preserve">одноэтажных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D6F8D6" w14:textId="77777777" w:rsidR="00000000" w:rsidRDefault="00000000">
            <w:pPr>
              <w:pStyle w:val="FORMATTEXT"/>
              <w:jc w:val="center"/>
              <w:rPr>
                <w:sz w:val="18"/>
                <w:szCs w:val="18"/>
              </w:rPr>
            </w:pPr>
            <w:r>
              <w:rPr>
                <w:sz w:val="18"/>
                <w:szCs w:val="18"/>
              </w:rPr>
              <w:t xml:space="preserve">двухэтажных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150C92" w14:textId="77777777" w:rsidR="00000000" w:rsidRDefault="00000000">
            <w:pPr>
              <w:pStyle w:val="FORMATTEXT"/>
              <w:jc w:val="center"/>
              <w:rPr>
                <w:sz w:val="18"/>
                <w:szCs w:val="18"/>
              </w:rPr>
            </w:pPr>
            <w:r>
              <w:rPr>
                <w:sz w:val="18"/>
                <w:szCs w:val="18"/>
              </w:rPr>
              <w:t xml:space="preserve">3-5-этажных </w:t>
            </w:r>
          </w:p>
        </w:tc>
      </w:tr>
      <w:tr w:rsidR="00000000" w14:paraId="05303817"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2600E4" w14:textId="77777777" w:rsidR="00000000" w:rsidRDefault="00000000">
            <w:pPr>
              <w:pStyle w:val="FORMATTEXT"/>
              <w:jc w:val="center"/>
              <w:rPr>
                <w:sz w:val="18"/>
                <w:szCs w:val="18"/>
              </w:rPr>
            </w:pPr>
            <w:r>
              <w:rPr>
                <w:sz w:val="18"/>
                <w:szCs w:val="18"/>
              </w:rPr>
              <w:t xml:space="preserve">I, II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FD0DA9" w14:textId="77777777" w:rsidR="00000000" w:rsidRDefault="00000000">
            <w:pPr>
              <w:pStyle w:val="FORMATTEXT"/>
              <w:jc w:val="center"/>
              <w:rPr>
                <w:sz w:val="18"/>
                <w:szCs w:val="18"/>
              </w:rPr>
            </w:pPr>
            <w:r>
              <w:rPr>
                <w:sz w:val="18"/>
                <w:szCs w:val="18"/>
              </w:rPr>
              <w:t xml:space="preserve">С0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01D646" w14:textId="77777777" w:rsidR="00000000" w:rsidRDefault="00000000">
            <w:pPr>
              <w:pStyle w:val="FORMATTEXT"/>
              <w:jc w:val="center"/>
              <w:rPr>
                <w:sz w:val="18"/>
                <w:szCs w:val="18"/>
              </w:rPr>
            </w:pPr>
            <w:r>
              <w:rPr>
                <w:sz w:val="18"/>
                <w:szCs w:val="18"/>
              </w:rPr>
              <w:t xml:space="preserve">28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861903" w14:textId="77777777" w:rsidR="00000000" w:rsidRDefault="00000000">
            <w:pPr>
              <w:pStyle w:val="FORMATTEXT"/>
              <w:jc w:val="center"/>
              <w:rPr>
                <w:sz w:val="18"/>
                <w:szCs w:val="18"/>
              </w:rPr>
            </w:pPr>
            <w:r>
              <w:rPr>
                <w:sz w:val="18"/>
                <w:szCs w:val="18"/>
              </w:rPr>
              <w:t xml:space="preserve">3500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7A8346" w14:textId="77777777" w:rsidR="00000000" w:rsidRDefault="00000000">
            <w:pPr>
              <w:pStyle w:val="FORMATTEXT"/>
              <w:jc w:val="center"/>
              <w:rPr>
                <w:sz w:val="18"/>
                <w:szCs w:val="18"/>
              </w:rPr>
            </w:pPr>
            <w:r>
              <w:rPr>
                <w:sz w:val="18"/>
                <w:szCs w:val="18"/>
              </w:rPr>
              <w:t xml:space="preserve">3000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0ADF95" w14:textId="77777777" w:rsidR="00000000" w:rsidRDefault="00000000">
            <w:pPr>
              <w:pStyle w:val="FORMATTEXT"/>
              <w:jc w:val="center"/>
              <w:rPr>
                <w:sz w:val="18"/>
                <w:szCs w:val="18"/>
              </w:rPr>
            </w:pPr>
            <w:r>
              <w:rPr>
                <w:sz w:val="18"/>
                <w:szCs w:val="18"/>
              </w:rPr>
              <w:t xml:space="preserve">2500 </w:t>
            </w:r>
          </w:p>
        </w:tc>
      </w:tr>
      <w:tr w:rsidR="00000000" w14:paraId="34D1E572"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E47F7B" w14:textId="77777777" w:rsidR="00000000" w:rsidRDefault="00000000">
            <w:pPr>
              <w:pStyle w:val="FORMATTEXT"/>
              <w:jc w:val="center"/>
              <w:rPr>
                <w:sz w:val="18"/>
                <w:szCs w:val="18"/>
              </w:rPr>
            </w:pPr>
            <w:r>
              <w:rPr>
                <w:sz w:val="18"/>
                <w:szCs w:val="18"/>
              </w:rPr>
              <w:t xml:space="preserve">III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FB6335" w14:textId="77777777" w:rsidR="00000000" w:rsidRDefault="00000000">
            <w:pPr>
              <w:pStyle w:val="FORMATTEXT"/>
              <w:jc w:val="center"/>
              <w:rPr>
                <w:sz w:val="18"/>
                <w:szCs w:val="18"/>
              </w:rPr>
            </w:pPr>
            <w:r>
              <w:rPr>
                <w:sz w:val="18"/>
                <w:szCs w:val="18"/>
              </w:rPr>
              <w:t xml:space="preserve">С0-С1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19B3B5" w14:textId="77777777" w:rsidR="00000000" w:rsidRDefault="00000000">
            <w:pPr>
              <w:pStyle w:val="FORMATTEXT"/>
              <w:jc w:val="center"/>
              <w:rPr>
                <w:sz w:val="18"/>
                <w:szCs w:val="18"/>
              </w:rPr>
            </w:pPr>
            <w:r>
              <w:rPr>
                <w:sz w:val="18"/>
                <w:szCs w:val="18"/>
              </w:rPr>
              <w:t xml:space="preserve">8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0FFD39" w14:textId="77777777" w:rsidR="00000000" w:rsidRDefault="00000000">
            <w:pPr>
              <w:pStyle w:val="FORMATTEXT"/>
              <w:jc w:val="center"/>
              <w:rPr>
                <w:sz w:val="18"/>
                <w:szCs w:val="18"/>
              </w:rPr>
            </w:pPr>
            <w:r>
              <w:rPr>
                <w:sz w:val="18"/>
                <w:szCs w:val="18"/>
              </w:rPr>
              <w:t xml:space="preserve">2000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723EB6" w14:textId="77777777" w:rsidR="00000000" w:rsidRDefault="00000000">
            <w:pPr>
              <w:pStyle w:val="FORMATTEXT"/>
              <w:jc w:val="center"/>
              <w:rPr>
                <w:sz w:val="18"/>
                <w:szCs w:val="18"/>
              </w:rPr>
            </w:pPr>
            <w:r>
              <w:rPr>
                <w:sz w:val="18"/>
                <w:szCs w:val="18"/>
              </w:rPr>
              <w:t xml:space="preserve">1000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DC9F24" w14:textId="77777777" w:rsidR="00000000" w:rsidRDefault="00000000">
            <w:pPr>
              <w:pStyle w:val="FORMATTEXT"/>
              <w:jc w:val="center"/>
              <w:rPr>
                <w:sz w:val="18"/>
                <w:szCs w:val="18"/>
              </w:rPr>
            </w:pPr>
            <w:r>
              <w:rPr>
                <w:sz w:val="18"/>
                <w:szCs w:val="18"/>
              </w:rPr>
              <w:t xml:space="preserve">- </w:t>
            </w:r>
          </w:p>
        </w:tc>
      </w:tr>
      <w:tr w:rsidR="00000000" w14:paraId="319E036D"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5C172F" w14:textId="77777777" w:rsidR="00000000" w:rsidRDefault="00000000">
            <w:pPr>
              <w:pStyle w:val="FORMATTEXT"/>
              <w:jc w:val="center"/>
              <w:rPr>
                <w:sz w:val="18"/>
                <w:szCs w:val="18"/>
              </w:rPr>
            </w:pPr>
            <w:r>
              <w:rPr>
                <w:sz w:val="18"/>
                <w:szCs w:val="18"/>
              </w:rPr>
              <w:t xml:space="preserve">IV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F25EEF" w14:textId="77777777" w:rsidR="00000000" w:rsidRDefault="00000000">
            <w:pPr>
              <w:pStyle w:val="FORMATTEXT"/>
              <w:jc w:val="center"/>
              <w:rPr>
                <w:sz w:val="18"/>
                <w:szCs w:val="18"/>
              </w:rPr>
            </w:pPr>
            <w:r>
              <w:rPr>
                <w:sz w:val="18"/>
                <w:szCs w:val="18"/>
              </w:rPr>
              <w:t xml:space="preserve">С0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30D037" w14:textId="77777777" w:rsidR="00000000" w:rsidRDefault="00000000">
            <w:pPr>
              <w:pStyle w:val="FORMATTEXT"/>
              <w:jc w:val="center"/>
              <w:rPr>
                <w:sz w:val="18"/>
                <w:szCs w:val="18"/>
              </w:rPr>
            </w:pPr>
            <w:r>
              <w:rPr>
                <w:sz w:val="18"/>
                <w:szCs w:val="18"/>
              </w:rPr>
              <w:t xml:space="preserve">3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B09C35" w14:textId="77777777" w:rsidR="00000000" w:rsidRDefault="00000000">
            <w:pPr>
              <w:pStyle w:val="FORMATTEXT"/>
              <w:jc w:val="center"/>
              <w:rPr>
                <w:sz w:val="18"/>
                <w:szCs w:val="18"/>
              </w:rPr>
            </w:pPr>
            <w:r>
              <w:rPr>
                <w:sz w:val="18"/>
                <w:szCs w:val="18"/>
              </w:rPr>
              <w:t xml:space="preserve">1000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656901" w14:textId="77777777" w:rsidR="00000000" w:rsidRDefault="00000000">
            <w:pPr>
              <w:pStyle w:val="FORMATTEXT"/>
              <w:jc w:val="center"/>
              <w:rPr>
                <w:sz w:val="18"/>
                <w:szCs w:val="18"/>
              </w:rPr>
            </w:pPr>
            <w:r>
              <w:rPr>
                <w:sz w:val="18"/>
                <w:szCs w:val="18"/>
              </w:rPr>
              <w:t xml:space="preserve">-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7A3DB5" w14:textId="77777777" w:rsidR="00000000" w:rsidRDefault="00000000">
            <w:pPr>
              <w:pStyle w:val="FORMATTEXT"/>
              <w:jc w:val="center"/>
              <w:rPr>
                <w:sz w:val="18"/>
                <w:szCs w:val="18"/>
              </w:rPr>
            </w:pPr>
            <w:r>
              <w:rPr>
                <w:sz w:val="18"/>
                <w:szCs w:val="18"/>
              </w:rPr>
              <w:t xml:space="preserve">- </w:t>
            </w:r>
          </w:p>
        </w:tc>
      </w:tr>
      <w:tr w:rsidR="00000000" w14:paraId="631CEBDD"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F628B1" w14:textId="77777777" w:rsidR="00000000" w:rsidRDefault="00000000">
            <w:pPr>
              <w:pStyle w:val="FORMATTEXT"/>
              <w:jc w:val="center"/>
              <w:rPr>
                <w:sz w:val="18"/>
                <w:szCs w:val="18"/>
              </w:rPr>
            </w:pPr>
            <w:r>
              <w:rPr>
                <w:sz w:val="18"/>
                <w:szCs w:val="18"/>
              </w:rPr>
              <w:t xml:space="preserve">IV, V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83DBB4" w14:textId="77777777" w:rsidR="00000000" w:rsidRDefault="00000000">
            <w:pPr>
              <w:pStyle w:val="FORMATTEXT"/>
              <w:jc w:val="center"/>
              <w:rPr>
                <w:sz w:val="18"/>
                <w:szCs w:val="18"/>
              </w:rPr>
            </w:pPr>
            <w:r>
              <w:rPr>
                <w:sz w:val="18"/>
                <w:szCs w:val="18"/>
              </w:rPr>
              <w:t xml:space="preserve">С1-С3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905438" w14:textId="77777777" w:rsidR="00000000" w:rsidRDefault="00000000">
            <w:pPr>
              <w:pStyle w:val="FORMATTEXT"/>
              <w:jc w:val="center"/>
              <w:rPr>
                <w:sz w:val="18"/>
                <w:szCs w:val="18"/>
              </w:rPr>
            </w:pPr>
            <w:r>
              <w:rPr>
                <w:sz w:val="18"/>
                <w:szCs w:val="18"/>
              </w:rPr>
              <w:t xml:space="preserve">3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FBBB4A" w14:textId="77777777" w:rsidR="00000000" w:rsidRDefault="00000000">
            <w:pPr>
              <w:pStyle w:val="FORMATTEXT"/>
              <w:jc w:val="center"/>
              <w:rPr>
                <w:sz w:val="18"/>
                <w:szCs w:val="18"/>
              </w:rPr>
            </w:pPr>
            <w:r>
              <w:rPr>
                <w:sz w:val="18"/>
                <w:szCs w:val="18"/>
              </w:rPr>
              <w:t xml:space="preserve">500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4CE2A4" w14:textId="77777777" w:rsidR="00000000" w:rsidRDefault="00000000">
            <w:pPr>
              <w:pStyle w:val="FORMATTEXT"/>
              <w:jc w:val="center"/>
              <w:rPr>
                <w:sz w:val="18"/>
                <w:szCs w:val="18"/>
              </w:rPr>
            </w:pPr>
            <w:r>
              <w:rPr>
                <w:sz w:val="18"/>
                <w:szCs w:val="18"/>
              </w:rPr>
              <w:t xml:space="preserve">-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9FA8D7" w14:textId="77777777" w:rsidR="00000000" w:rsidRDefault="00000000">
            <w:pPr>
              <w:pStyle w:val="FORMATTEXT"/>
              <w:jc w:val="center"/>
              <w:rPr>
                <w:sz w:val="18"/>
                <w:szCs w:val="18"/>
              </w:rPr>
            </w:pPr>
            <w:r>
              <w:rPr>
                <w:sz w:val="18"/>
                <w:szCs w:val="18"/>
              </w:rPr>
              <w:t xml:space="preserve">- </w:t>
            </w:r>
          </w:p>
        </w:tc>
      </w:tr>
      <w:tr w:rsidR="00000000" w14:paraId="1D3237F5" w14:textId="77777777">
        <w:tblPrEx>
          <w:tblCellMar>
            <w:top w:w="0" w:type="dxa"/>
            <w:bottom w:w="0" w:type="dxa"/>
          </w:tblCellMar>
        </w:tblPrEx>
        <w:tc>
          <w:tcPr>
            <w:tcW w:w="915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915A1F" w14:textId="77777777" w:rsidR="00000000" w:rsidRDefault="00000000">
            <w:pPr>
              <w:pStyle w:val="FORMATTEXT"/>
              <w:rPr>
                <w:sz w:val="18"/>
                <w:szCs w:val="18"/>
              </w:rPr>
            </w:pPr>
            <w:r>
              <w:rPr>
                <w:sz w:val="18"/>
                <w:szCs w:val="18"/>
              </w:rPr>
              <w:t>Примечания</w:t>
            </w:r>
          </w:p>
          <w:p w14:paraId="4E3B3320" w14:textId="77777777" w:rsidR="00000000" w:rsidRDefault="00000000">
            <w:pPr>
              <w:pStyle w:val="FORMATTEXT"/>
              <w:rPr>
                <w:sz w:val="18"/>
                <w:szCs w:val="18"/>
              </w:rPr>
            </w:pPr>
          </w:p>
          <w:p w14:paraId="502520A0" w14:textId="77777777" w:rsidR="00000000" w:rsidRDefault="00000000">
            <w:pPr>
              <w:pStyle w:val="FORMATTEXT"/>
              <w:rPr>
                <w:sz w:val="18"/>
                <w:szCs w:val="18"/>
              </w:rPr>
            </w:pPr>
            <w:r>
              <w:rPr>
                <w:sz w:val="18"/>
                <w:szCs w:val="18"/>
              </w:rPr>
              <w:t>1 В одноэтажных зданиях объектов торговли, за исключением объектов торговли лакокрасочными, строительными (отделочными) материалами, автозапчастями, принадлежностями для автомобилей, ковровыми изделиями, мебелью, III степени огнестойкости площадь этажа между противопожарными стенами 1-го типа может быть увеличена вдвое, при условии отделения торгового зала от других помещений магазина противопожарной стеной 2-го типа.</w:t>
            </w:r>
          </w:p>
          <w:p w14:paraId="3B617756" w14:textId="77777777" w:rsidR="00000000" w:rsidRDefault="00000000">
            <w:pPr>
              <w:pStyle w:val="FORMATTEXT"/>
              <w:rPr>
                <w:sz w:val="18"/>
                <w:szCs w:val="18"/>
              </w:rPr>
            </w:pPr>
          </w:p>
          <w:p w14:paraId="252BF696" w14:textId="77777777" w:rsidR="00000000" w:rsidRDefault="00000000">
            <w:pPr>
              <w:pStyle w:val="FORMATTEXT"/>
              <w:rPr>
                <w:sz w:val="18"/>
                <w:szCs w:val="18"/>
              </w:rPr>
            </w:pPr>
            <w:r>
              <w:rPr>
                <w:sz w:val="18"/>
                <w:szCs w:val="18"/>
              </w:rPr>
              <w:t>2 При размещении кладовых, служебных, бытовых и технических помещений на верхних этажах зданий магазинов I и II степеней огнестойкости высота зданий может быть увеличена на один этаж.</w:t>
            </w:r>
          </w:p>
          <w:p w14:paraId="229F91E4" w14:textId="77777777" w:rsidR="00000000" w:rsidRDefault="00000000">
            <w:pPr>
              <w:pStyle w:val="FORMATTEXT"/>
              <w:rPr>
                <w:sz w:val="18"/>
                <w:szCs w:val="18"/>
              </w:rPr>
            </w:pPr>
          </w:p>
          <w:p w14:paraId="5EAC908C" w14:textId="77777777" w:rsidR="00000000" w:rsidRDefault="00000000">
            <w:pPr>
              <w:pStyle w:val="FORMATTEXT"/>
              <w:rPr>
                <w:sz w:val="18"/>
                <w:szCs w:val="18"/>
              </w:rPr>
            </w:pPr>
            <w:r>
              <w:rPr>
                <w:sz w:val="18"/>
                <w:szCs w:val="18"/>
              </w:rPr>
              <w:t>3 Этажность определяется как число надземных этажей без учета верхнего технического этажа.</w:t>
            </w:r>
          </w:p>
        </w:tc>
      </w:tr>
    </w:tbl>
    <w:p w14:paraId="2A997777"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5C88D251" w14:textId="77777777" w:rsidR="00000000" w:rsidRDefault="00000000">
      <w:pPr>
        <w:pStyle w:val="FORMATTEXT"/>
        <w:ind w:firstLine="568"/>
        <w:jc w:val="both"/>
      </w:pPr>
      <w:r>
        <w:t>В зданиях I-III степеней огнестойкости, имеющих части разной высоты (этажности), разделенные противопожарными стенами 2-го типа или противопожарными перегородками 1-го типа, и оконные проемы, ориентированные на кровлю более низкой части, конструкции покрытия низкой части должны иметь предел огнестойкости не менее RE 45 и класс пожарной опасности К0.</w:t>
      </w:r>
    </w:p>
    <w:p w14:paraId="07F94F36" w14:textId="77777777" w:rsidR="00000000" w:rsidRDefault="00000000">
      <w:pPr>
        <w:pStyle w:val="FORMATTEXT"/>
        <w:ind w:firstLine="568"/>
        <w:jc w:val="both"/>
      </w:pPr>
    </w:p>
    <w:p w14:paraId="02607FAC" w14:textId="77777777" w:rsidR="00000000" w:rsidRDefault="00000000">
      <w:pPr>
        <w:pStyle w:val="FORMATTEXT"/>
        <w:ind w:firstLine="568"/>
        <w:jc w:val="both"/>
      </w:pPr>
      <w:r>
        <w:t xml:space="preserve">Утеплитель покрытия на расстоянии 6 м от места примыкания стены и покрытия должен быть выполнен из негорючих материалов (НГ). Допускается на указанных участках покрытий применять горючие утеплители в случае устройства на них защитных слоев из негорючих материалов (НГ) как для верхнего слоя </w:t>
      </w:r>
      <w:r>
        <w:lastRenderedPageBreak/>
        <w:t xml:space="preserve">противопожарного пояса в соответствии с пунктом 5.6.2* настоящего свода правил. </w:t>
      </w:r>
    </w:p>
    <w:p w14:paraId="4B0E8DAD" w14:textId="77777777" w:rsidR="00000000" w:rsidRDefault="00000000">
      <w:pPr>
        <w:pStyle w:val="FORMATTEXT"/>
        <w:jc w:val="both"/>
      </w:pPr>
      <w:r>
        <w:t xml:space="preserve">________________ </w:t>
      </w:r>
    </w:p>
    <w:p w14:paraId="085DF56D" w14:textId="77777777" w:rsidR="00000000" w:rsidRDefault="00000000">
      <w:pPr>
        <w:pStyle w:val="FORMATTEXT"/>
        <w:ind w:firstLine="568"/>
        <w:jc w:val="both"/>
      </w:pPr>
      <w:r>
        <w:t xml:space="preserve">* Пункт 5.6.2. в СП 2.13130.2020 отсутствует. От разработчика Изменения № 2 ВНИИПО получена информация, что допущена опечатка, вместо п.5.6.2. должен быть указан п.5.5.2. - Примечание изготовителя базы данных. </w:t>
      </w:r>
    </w:p>
    <w:p w14:paraId="179D1D55" w14:textId="77777777" w:rsidR="00000000" w:rsidRDefault="00000000">
      <w:pPr>
        <w:pStyle w:val="FORMATTEXT"/>
        <w:jc w:val="both"/>
      </w:pPr>
      <w:r>
        <w:t xml:space="preserve">            </w:t>
      </w:r>
    </w:p>
    <w:p w14:paraId="017B0B57" w14:textId="77777777" w:rsidR="00000000" w:rsidRDefault="00000000">
      <w:pPr>
        <w:pStyle w:val="FORMATTEXT"/>
        <w:ind w:firstLine="568"/>
        <w:jc w:val="both"/>
      </w:pPr>
      <w:r>
        <w:t xml:space="preserve">На расстоянии 6 м от места примыкания стены и покрытия не допускается размещение на покрытии пожарной нагрузки (рисунок А6 </w:t>
      </w:r>
      <w:r>
        <w:fldChar w:fldCharType="begin"/>
      </w:r>
      <w:r>
        <w:instrText xml:space="preserve"> HYPERLINK "kodeks://link/d?nd=565248963&amp;mark=000000000000000000000000000000000000000000000000008PE0LU"\o"’’СП 2.13130.2020 Системы противопожарной защиты. Обеспечение огнестойкости объектов ...’’</w:instrText>
      </w:r>
    </w:p>
    <w:p w14:paraId="686ECAB1" w14:textId="77777777" w:rsidR="00000000" w:rsidRDefault="00000000">
      <w:pPr>
        <w:pStyle w:val="FORMATTEXT"/>
        <w:ind w:firstLine="568"/>
        <w:jc w:val="both"/>
      </w:pPr>
      <w:r>
        <w:instrText>(утв. приказом МЧС России от 12.03.2020 N 151)</w:instrText>
      </w:r>
    </w:p>
    <w:p w14:paraId="7D62CA14" w14:textId="77777777" w:rsidR="00000000" w:rsidRDefault="00000000">
      <w:pPr>
        <w:pStyle w:val="FORMATTEXT"/>
        <w:ind w:firstLine="568"/>
        <w:jc w:val="both"/>
      </w:pPr>
      <w:r>
        <w:instrText>Применяется с 12.09.2020 взамен СП ...</w:instrText>
      </w:r>
    </w:p>
    <w:p w14:paraId="51EF6E81" w14:textId="77777777" w:rsidR="00000000" w:rsidRDefault="00000000">
      <w:pPr>
        <w:pStyle w:val="FORMATTEXT"/>
        <w:ind w:firstLine="568"/>
        <w:jc w:val="both"/>
      </w:pPr>
      <w:r>
        <w:instrText>Статус: Действующий документ. Применяется для целей технического регламент"</w:instrText>
      </w:r>
      <w:r>
        <w:fldChar w:fldCharType="separate"/>
      </w:r>
      <w:r>
        <w:rPr>
          <w:color w:val="0000AA"/>
          <w:u w:val="single"/>
        </w:rPr>
        <w:t>приложения А</w:t>
      </w:r>
      <w:r>
        <w:fldChar w:fldCharType="end"/>
      </w:r>
      <w:r>
        <w:t xml:space="preserve"> к настоящему своду правил).</w:t>
      </w:r>
    </w:p>
    <w:p w14:paraId="696F33D6" w14:textId="77777777" w:rsidR="00000000" w:rsidRDefault="00000000">
      <w:pPr>
        <w:pStyle w:val="FORMATTEXT"/>
        <w:ind w:firstLine="568"/>
        <w:jc w:val="both"/>
      </w:pPr>
    </w:p>
    <w:p w14:paraId="6A2484F0"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"kodeks://link/d?nd=1314763093&amp;mark=000000000000000000000000000000000000000000000000007E20KC"\o"’’Изменение № 2 к СП 2.13130.2020 Системы противопожарной защиты. Обеспечение огнестойкости объектов защиты’’</w:instrText>
      </w:r>
    </w:p>
    <w:p w14:paraId="160CD01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06.11.2025 N 999)</w:instrText>
      </w:r>
    </w:p>
    <w:p w14:paraId="0498DC1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01.01.2026</w:instrText>
      </w:r>
    </w:p>
    <w:p w14:paraId="773FA22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01.01.2026)"</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5F3DEABF" w14:textId="77777777" w:rsidR="00000000" w:rsidRDefault="00000000">
      <w:pPr>
        <w:pStyle w:val="FORMATTEXT"/>
        <w:ind w:firstLine="568"/>
        <w:jc w:val="both"/>
      </w:pPr>
    </w:p>
    <w:p w14:paraId="65637D06" w14:textId="77777777" w:rsidR="00000000" w:rsidRDefault="00000000">
      <w:pPr>
        <w:pStyle w:val="FORMATTEXT"/>
        <w:ind w:firstLine="568"/>
        <w:jc w:val="both"/>
      </w:pPr>
      <w:r>
        <w:t>6.7.2 В зданиях I и II степеней огнестойкости класса конструктивной пожарной опасности С0 при наличии автоматического пожаротушения площадь этажа в пределах пожарного отсека может быть увеличена не более чем вдвое по отношению к установленным в таблицах 6.9-6.11.</w:t>
      </w:r>
    </w:p>
    <w:p w14:paraId="34C02EA4" w14:textId="77777777" w:rsidR="00000000" w:rsidRDefault="00000000">
      <w:pPr>
        <w:pStyle w:val="FORMATTEXT"/>
        <w:ind w:firstLine="568"/>
        <w:jc w:val="both"/>
      </w:pPr>
    </w:p>
    <w:p w14:paraId="4BCA0CCA" w14:textId="77777777" w:rsidR="00000000" w:rsidRDefault="00000000">
      <w:pPr>
        <w:pStyle w:val="FORMATTEXT"/>
        <w:ind w:firstLine="568"/>
        <w:jc w:val="both"/>
      </w:pPr>
      <w:r>
        <w:t>6.7.3 Площадь этажа в пределах пожарного отсека одноэтажных зданий с двухэтажной частью, занимающей менее 15% площади застройки здания, следует принимать как для одноэтажных зданий в соответствии с таблицами 6.9-6.11.</w:t>
      </w:r>
    </w:p>
    <w:p w14:paraId="2159789A" w14:textId="77777777" w:rsidR="00000000" w:rsidRDefault="00000000">
      <w:pPr>
        <w:pStyle w:val="FORMATTEXT"/>
        <w:ind w:firstLine="568"/>
        <w:jc w:val="both"/>
      </w:pPr>
    </w:p>
    <w:p w14:paraId="00746FE9" w14:textId="77777777" w:rsidR="00000000" w:rsidRDefault="00000000">
      <w:pPr>
        <w:pStyle w:val="FORMATTEXT"/>
        <w:ind w:firstLine="568"/>
        <w:jc w:val="both"/>
      </w:pPr>
      <w:r>
        <w:t xml:space="preserve">6.7.4 В зданиях вокзалов I и II степеней огнестойкости класса конструктивной пожарной опасности С0 вместо деления здания на пожарные отсеки противопожарными стенами 1-го типа допускается деление пожарного отсека на пожарные секции той же площади (с группами помещений одного класса функциональной пожарной опасности) с устройством между секциями противопожарных водяных (дренчерных) завес в соответствии с </w:t>
      </w:r>
      <w:r>
        <w:fldChar w:fldCharType="begin"/>
      </w:r>
      <w:r>
        <w:instrText xml:space="preserve"> HYPERLINK "kodeks://link/d?nd=573004280&amp;mark=000000000000000000000000000000000000000000000000007D20K3"\o"’’СП 485.1311500.2020 Системы противопожарной защиты. Установки пожаротушения ...’’</w:instrText>
      </w:r>
    </w:p>
    <w:p w14:paraId="0DF5E775" w14:textId="77777777" w:rsidR="00000000" w:rsidRDefault="00000000">
      <w:pPr>
        <w:pStyle w:val="FORMATTEXT"/>
        <w:ind w:firstLine="568"/>
        <w:jc w:val="both"/>
      </w:pPr>
      <w:r>
        <w:instrText>(утв. приказом МЧС России от 31.08.2020 N 628)</w:instrText>
      </w:r>
    </w:p>
    <w:p w14:paraId="2DBD349F" w14:textId="77777777" w:rsidR="00000000" w:rsidRDefault="00000000">
      <w:pPr>
        <w:pStyle w:val="FORMATTEXT"/>
        <w:ind w:firstLine="568"/>
        <w:jc w:val="both"/>
      </w:pPr>
      <w:r>
        <w:instrText>Применяется с 01.03.2021 взамен СП ...</w:instrText>
      </w:r>
    </w:p>
    <w:p w14:paraId="4E9870D2"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485.1311500</w:t>
      </w:r>
      <w:r>
        <w:fldChar w:fldCharType="end"/>
      </w:r>
      <w:r>
        <w:t>, в сочетании с противопожарными шторами с пределом огнестойкости не менее EI 60, с длиной выпуска рабочего полотна до уровня пола. Дренчерные завесы должны быть в две нитки, расположенные каждая на расстоянии (1,0±0,1) м в обе стороны от рабочего полотна шторы. Удельный расход каждой завесы (нитки) должен быть не менее 1 л/(с·м). При пожаре включается завеса (нитка), расположенная со стороны очага пожара. Продолжительность действия дренчерных водяных завес должна быть не менее 60 мин, а их пуск должен производится с задержкой на время, необходимое для выпуска рабочего полотна противопожарной шторы на всю длину.</w:t>
      </w:r>
    </w:p>
    <w:p w14:paraId="492CFB32" w14:textId="77777777" w:rsidR="00000000" w:rsidRDefault="00000000">
      <w:pPr>
        <w:pStyle w:val="FORMATTEXT"/>
        <w:ind w:firstLine="568"/>
        <w:jc w:val="both"/>
      </w:pPr>
    </w:p>
    <w:p w14:paraId="5DAD99A9"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"kodeks://link/d?nd=1302311786&amp;mark=000000000000000000000000000000000000000000000000007DA0K5"\o"’’Изменение N 1 к СП 2.13130.2020 Системы противопожарной защиты. Обеспечение огнестойкости объектов защиты’’</w:instrText>
      </w:r>
    </w:p>
    <w:p w14:paraId="67ECC2D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20.06.2023 N 641)</w:instrText>
      </w:r>
    </w:p>
    <w:p w14:paraId="00FB487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20.12.2023</w:instrText>
      </w:r>
    </w:p>
    <w:p w14:paraId="4316A91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20.12.2023)"</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57626865" w14:textId="77777777" w:rsidR="00000000" w:rsidRDefault="00000000">
      <w:pPr>
        <w:pStyle w:val="FORMATTEXT"/>
        <w:ind w:firstLine="568"/>
        <w:jc w:val="both"/>
      </w:pPr>
    </w:p>
    <w:p w14:paraId="754BCC18" w14:textId="006EBDCE" w:rsidR="00000000" w:rsidRDefault="00000000">
      <w:pPr>
        <w:pStyle w:val="FORMATTEXT"/>
        <w:ind w:firstLine="568"/>
        <w:jc w:val="both"/>
      </w:pPr>
      <w:r>
        <w:t>6.7.5 В зданиях аэровокзалов I степени огнестойкости площадь этажа между противопожарными стенами может быть увеличена до 10000 м</w:t>
      </w:r>
      <w:r w:rsidR="00D25BD1">
        <w:rPr>
          <w:noProof/>
          <w:position w:val="-10"/>
        </w:rPr>
        <w:drawing>
          <wp:inline distT="0" distB="0" distL="0" distR="0" wp14:anchorId="27D891A2" wp14:editId="1D5FD4AD">
            <wp:extent cx="106680" cy="220980"/>
            <wp:effectExtent l="0" t="0" r="0" b="0"/>
            <wp:docPr id="40"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если в подвальных (цокольных) этажах не располагаются склады, кладовые и другие помещения с наличием горючих материалов (кроме камер хранения, гардеробных персонала и помещений категорий В4 и Д). Камеры хранения (кроме оборудованных автоматическими ячейками) и гардеробные следует отделять от остальных помещений подвала противопожарными перегородками 1-го типа и оборудовать автоматическими установками пожаротушения, а командно-диспетчерские пункты - противопожарными перегородками 1-го типа (в том числе светопрозрачными).</w:t>
      </w:r>
    </w:p>
    <w:p w14:paraId="77E1BA03" w14:textId="77777777" w:rsidR="00000000" w:rsidRDefault="00000000">
      <w:pPr>
        <w:pStyle w:val="FORMATTEXT"/>
        <w:ind w:firstLine="568"/>
        <w:jc w:val="both"/>
      </w:pPr>
    </w:p>
    <w:p w14:paraId="29AA0AB0" w14:textId="77777777" w:rsidR="00000000" w:rsidRDefault="00000000">
      <w:pPr>
        <w:pStyle w:val="FORMATTEXT"/>
        <w:ind w:firstLine="568"/>
        <w:jc w:val="both"/>
      </w:pPr>
      <w:r>
        <w:t>6.7.6 В зданиях вокзалов и аэровокзалов I степени огнестойкости класса конструктивной пожарной опасности С0, оборудованных автоматическими установками пожаротушения, площадь этажа между противопожарными стенами не нормируется.</w:t>
      </w:r>
    </w:p>
    <w:p w14:paraId="7B68D6AE" w14:textId="77777777" w:rsidR="00000000" w:rsidRDefault="00000000">
      <w:pPr>
        <w:pStyle w:val="FORMATTEXT"/>
        <w:ind w:firstLine="568"/>
        <w:jc w:val="both"/>
      </w:pPr>
    </w:p>
    <w:p w14:paraId="0000BBC3" w14:textId="77777777" w:rsidR="00000000" w:rsidRDefault="00000000">
      <w:pPr>
        <w:pStyle w:val="FORMATTEXT"/>
        <w:ind w:firstLine="568"/>
        <w:jc w:val="both"/>
      </w:pPr>
      <w:r>
        <w:t>6.7.7 Степень огнестойкости пристроенных к зданию навесов, террас и галерей допускается принимать на одну величину ниже, чем степень огнестойкости здания. При этом класс конструктивной пожарной опасности навесов, террас и галерей должен быть не ниже класса конструктивной пожарной опасности здания.</w:t>
      </w:r>
    </w:p>
    <w:p w14:paraId="372FE6B5" w14:textId="77777777" w:rsidR="00000000" w:rsidRDefault="00000000">
      <w:pPr>
        <w:pStyle w:val="FORMATTEXT"/>
        <w:ind w:firstLine="568"/>
        <w:jc w:val="both"/>
      </w:pPr>
    </w:p>
    <w:p w14:paraId="43B27071" w14:textId="77777777" w:rsidR="00000000" w:rsidRDefault="00000000">
      <w:pPr>
        <w:pStyle w:val="FORMATTEXT"/>
        <w:ind w:firstLine="568"/>
        <w:jc w:val="both"/>
      </w:pPr>
      <w:r>
        <w:t>В этом случае степень огнестойкости здания с навесом, террасой и галереей определяется по степени огнестойкости здания, а площадь этажа в пределах пожарного отсека - с учетом площади навесов, террас и галерей.</w:t>
      </w:r>
    </w:p>
    <w:p w14:paraId="2F9079A4" w14:textId="77777777" w:rsidR="00000000" w:rsidRDefault="00000000">
      <w:pPr>
        <w:pStyle w:val="FORMATTEXT"/>
        <w:ind w:firstLine="568"/>
        <w:jc w:val="both"/>
      </w:pPr>
    </w:p>
    <w:p w14:paraId="54975335" w14:textId="77777777" w:rsidR="00000000" w:rsidRDefault="00000000">
      <w:pPr>
        <w:pStyle w:val="FORMATTEXT"/>
        <w:ind w:firstLine="568"/>
        <w:jc w:val="both"/>
      </w:pPr>
      <w:r>
        <w:t>6.7.8 В спортивных залах, залах крытых катков и залах ванн бассейнов (с местами для зрителей и без них), а также в залах для подготовительных занятий бассейнов и огневых зонах крытых тиров (в том числе размещаемых под трибунами или встроенных в другие общественные здания) при превышении их площади по отношению к установленной в таблице 6.9 противопожарные стены следует предусматривать между зальными (в тирах - огневой зоной со стрелковой галереей) и другими помещениями. В помещениях вестибюлей и фойе при превышении их площади по отношению к установленной в таблице 6.9 вместо противопожарных стен можно предусматривать светопрозрачные противопожарные перегородки 2-го типа.</w:t>
      </w:r>
    </w:p>
    <w:p w14:paraId="4C5FEECC" w14:textId="77777777" w:rsidR="00000000" w:rsidRDefault="00000000">
      <w:pPr>
        <w:pStyle w:val="FORMATTEXT"/>
        <w:ind w:firstLine="568"/>
        <w:jc w:val="both"/>
      </w:pPr>
    </w:p>
    <w:p w14:paraId="1758DA15" w14:textId="77777777" w:rsidR="00000000" w:rsidRDefault="00000000">
      <w:pPr>
        <w:pStyle w:val="FORMATTEXT"/>
        <w:ind w:firstLine="568"/>
        <w:jc w:val="both"/>
      </w:pPr>
      <w:r>
        <w:t xml:space="preserve">6.7.9 Здания классов Ф1.2 (кроме общежитий) и Ф4.2-Ф4.3 I, II и III степеней огнестойкости допускается надстраивать одним мансардным этажом в пределах допустимой высоты согласно таблице 6.9, но не выше 28 м с несущими элементами, имеющими предел огнестойкости не менее R 45 и класс пожарной опасности К0, </w:t>
      </w:r>
      <w:r>
        <w:lastRenderedPageBreak/>
        <w:t>при отделении его от нижних этажей противопожарным перекрытием не ниже 2-го типа. Ограждающие конструкции этого этажа должны отвечать требованиям, предъявляемым к конструкциям надстраиваемого здания.</w:t>
      </w:r>
    </w:p>
    <w:p w14:paraId="46B32687" w14:textId="77777777" w:rsidR="00000000" w:rsidRDefault="00000000">
      <w:pPr>
        <w:pStyle w:val="FORMATTEXT"/>
        <w:ind w:firstLine="568"/>
        <w:jc w:val="both"/>
      </w:pPr>
    </w:p>
    <w:p w14:paraId="61D9ED25" w14:textId="230D546A" w:rsidR="00000000" w:rsidRDefault="00000000">
      <w:pPr>
        <w:pStyle w:val="FORMATTEXT"/>
        <w:ind w:firstLine="568"/>
        <w:jc w:val="both"/>
      </w:pPr>
      <w:r>
        <w:t>При этом мансардный этаж должен дополнительно разделяться противопожарными стенами 2-го типа. Площадь между этими противопожарными стенами должна составлять: для зданий I и II степеней огнестойкости - не более 2000 м</w:t>
      </w:r>
      <w:r w:rsidR="00D25BD1">
        <w:rPr>
          <w:noProof/>
          <w:position w:val="-10"/>
        </w:rPr>
        <w:drawing>
          <wp:inline distT="0" distB="0" distL="0" distR="0" wp14:anchorId="3A57AC59" wp14:editId="7802EB64">
            <wp:extent cx="106680" cy="220980"/>
            <wp:effectExtent l="0" t="0" r="0" b="0"/>
            <wp:docPr id="41"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для зданий III степени огнестойкости - не более 1400 м</w:t>
      </w:r>
      <w:r w:rsidR="00D25BD1">
        <w:rPr>
          <w:noProof/>
          <w:position w:val="-10"/>
        </w:rPr>
        <w:drawing>
          <wp:inline distT="0" distB="0" distL="0" distR="0" wp14:anchorId="507BAA86" wp14:editId="588D069F">
            <wp:extent cx="106680" cy="220980"/>
            <wp:effectExtent l="0" t="0" r="0" b="0"/>
            <wp:docPr id="42"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При наличии на мансардном этаже установок автоматического пожаротушения эта площадь может быть увеличена не более чем в 1,2 раза.</w:t>
      </w:r>
    </w:p>
    <w:p w14:paraId="006B980F" w14:textId="77777777" w:rsidR="00000000" w:rsidRDefault="00000000">
      <w:pPr>
        <w:pStyle w:val="FORMATTEXT"/>
        <w:ind w:firstLine="568"/>
        <w:jc w:val="both"/>
      </w:pPr>
    </w:p>
    <w:p w14:paraId="3AB53557" w14:textId="77777777" w:rsidR="00000000" w:rsidRDefault="00000000">
      <w:pPr>
        <w:pStyle w:val="FORMATTEXT"/>
        <w:ind w:firstLine="568"/>
        <w:jc w:val="both"/>
      </w:pPr>
      <w:r>
        <w:t>При применении деревянных конструкций мансард следует предусматривать конструктивную огнезащиту, обеспечивающую указанные требования.</w:t>
      </w:r>
    </w:p>
    <w:p w14:paraId="54CC25CB" w14:textId="77777777" w:rsidR="00000000" w:rsidRDefault="00000000">
      <w:pPr>
        <w:pStyle w:val="FORMATTEXT"/>
        <w:ind w:firstLine="568"/>
        <w:jc w:val="both"/>
      </w:pPr>
    </w:p>
    <w:p w14:paraId="36D2C439" w14:textId="77777777" w:rsidR="00000000" w:rsidRDefault="00000000">
      <w:pPr>
        <w:pStyle w:val="FORMATTEXT"/>
        <w:ind w:firstLine="568"/>
        <w:jc w:val="both"/>
      </w:pPr>
      <w:r>
        <w:t>6.7.10 Степень огнестойкости, класс конструктивной пожарной опасности и наибольшую высоту зданий (пожарных отсеков) дошкольных образовательных организаций (ДОО) общего типа (Ф1.1) следует принимать в зависимости от наибольшего числа мест в здании в соответствии с таблицей 6.12.</w:t>
      </w:r>
    </w:p>
    <w:p w14:paraId="4EBE92A0" w14:textId="77777777" w:rsidR="00000000" w:rsidRDefault="00000000">
      <w:pPr>
        <w:pStyle w:val="FORMATTEXT"/>
        <w:ind w:firstLine="568"/>
        <w:jc w:val="both"/>
      </w:pPr>
    </w:p>
    <w:p w14:paraId="000BEEC1" w14:textId="77777777" w:rsidR="00000000" w:rsidRDefault="00000000">
      <w:pPr>
        <w:pStyle w:val="FORMATTEXT"/>
        <w:jc w:val="both"/>
      </w:pPr>
      <w:r>
        <w:t>Таблица 6.12</w:t>
      </w:r>
    </w:p>
    <w:p w14:paraId="64D3016E"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1500"/>
        <w:gridCol w:w="2100"/>
        <w:gridCol w:w="2550"/>
        <w:gridCol w:w="3000"/>
      </w:tblGrid>
      <w:tr w:rsidR="00000000" w14:paraId="01108CDF" w14:textId="77777777">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EAD652" w14:textId="77777777" w:rsidR="00000000" w:rsidRDefault="00000000">
            <w:pPr>
              <w:pStyle w:val="FORMATTEXT"/>
              <w:jc w:val="center"/>
              <w:rPr>
                <w:sz w:val="18"/>
                <w:szCs w:val="18"/>
              </w:rPr>
            </w:pPr>
            <w:r>
              <w:rPr>
                <w:sz w:val="18"/>
                <w:szCs w:val="18"/>
              </w:rPr>
              <w:t xml:space="preserve">Число мест в здании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2CC47C" w14:textId="77777777" w:rsidR="00000000" w:rsidRDefault="00000000">
            <w:pPr>
              <w:pStyle w:val="FORMATTEXT"/>
              <w:jc w:val="center"/>
              <w:rPr>
                <w:sz w:val="18"/>
                <w:szCs w:val="18"/>
              </w:rPr>
            </w:pPr>
            <w:r>
              <w:rPr>
                <w:sz w:val="18"/>
                <w:szCs w:val="18"/>
              </w:rPr>
              <w:t xml:space="preserve">Степень огнестойкости здания, не ниже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7A8178" w14:textId="77777777" w:rsidR="00000000" w:rsidRDefault="00000000">
            <w:pPr>
              <w:pStyle w:val="FORMATTEXT"/>
              <w:jc w:val="center"/>
              <w:rPr>
                <w:sz w:val="18"/>
                <w:szCs w:val="18"/>
              </w:rPr>
            </w:pPr>
            <w:r>
              <w:rPr>
                <w:sz w:val="18"/>
                <w:szCs w:val="18"/>
              </w:rPr>
              <w:t xml:space="preserve">Класс конструктивной пожарной опасности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C5A9D0" w14:textId="77777777" w:rsidR="00000000" w:rsidRDefault="00000000">
            <w:pPr>
              <w:pStyle w:val="FORMATTEXT"/>
              <w:jc w:val="center"/>
              <w:rPr>
                <w:sz w:val="18"/>
                <w:szCs w:val="18"/>
              </w:rPr>
            </w:pPr>
            <w:r>
              <w:rPr>
                <w:sz w:val="18"/>
                <w:szCs w:val="18"/>
              </w:rPr>
              <w:t xml:space="preserve">Допустимая высота здания, м (число надземных этажей без учета верхнего технического этажа) </w:t>
            </w:r>
          </w:p>
        </w:tc>
      </w:tr>
      <w:tr w:rsidR="00000000" w14:paraId="5570DDDA" w14:textId="77777777">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F907AC" w14:textId="77777777" w:rsidR="00000000" w:rsidRDefault="00000000">
            <w:pPr>
              <w:pStyle w:val="FORMATTEXT"/>
              <w:jc w:val="center"/>
              <w:rPr>
                <w:sz w:val="18"/>
                <w:szCs w:val="18"/>
              </w:rPr>
            </w:pPr>
            <w:r>
              <w:rPr>
                <w:sz w:val="18"/>
                <w:szCs w:val="18"/>
              </w:rPr>
              <w:t xml:space="preserve">До 50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A84852" w14:textId="77777777" w:rsidR="00000000" w:rsidRDefault="00000000">
            <w:pPr>
              <w:pStyle w:val="FORMATTEXT"/>
              <w:jc w:val="center"/>
              <w:rPr>
                <w:sz w:val="18"/>
                <w:szCs w:val="18"/>
              </w:rPr>
            </w:pPr>
            <w:r>
              <w:rPr>
                <w:sz w:val="18"/>
                <w:szCs w:val="18"/>
              </w:rPr>
              <w:t xml:space="preserve">Не норм.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EB5A51" w14:textId="77777777" w:rsidR="00000000" w:rsidRDefault="00000000">
            <w:pPr>
              <w:pStyle w:val="FORMATTEXT"/>
              <w:jc w:val="center"/>
              <w:rPr>
                <w:sz w:val="18"/>
                <w:szCs w:val="18"/>
              </w:rPr>
            </w:pPr>
            <w:r>
              <w:rPr>
                <w:sz w:val="18"/>
                <w:szCs w:val="18"/>
              </w:rPr>
              <w:t xml:space="preserve">Не норм. </w:t>
            </w:r>
          </w:p>
        </w:tc>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F497D0" w14:textId="77777777" w:rsidR="00000000" w:rsidRDefault="00000000">
            <w:pPr>
              <w:pStyle w:val="FORMATTEXT"/>
              <w:jc w:val="center"/>
              <w:rPr>
                <w:sz w:val="18"/>
                <w:szCs w:val="18"/>
              </w:rPr>
            </w:pPr>
            <w:r>
              <w:rPr>
                <w:sz w:val="18"/>
                <w:szCs w:val="18"/>
              </w:rPr>
              <w:t xml:space="preserve">3* (1) </w:t>
            </w:r>
          </w:p>
        </w:tc>
      </w:tr>
      <w:tr w:rsidR="00000000" w14:paraId="6B14758A" w14:textId="77777777">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FBE57C" w14:textId="77777777" w:rsidR="00000000" w:rsidRDefault="00000000">
            <w:pPr>
              <w:pStyle w:val="FORMATTEXT"/>
              <w:jc w:val="center"/>
              <w:rPr>
                <w:sz w:val="18"/>
                <w:szCs w:val="18"/>
              </w:rPr>
            </w:pPr>
            <w:r>
              <w:rPr>
                <w:sz w:val="18"/>
                <w:szCs w:val="18"/>
              </w:rPr>
              <w:t xml:space="preserve">До 100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9FB877" w14:textId="77777777" w:rsidR="00000000" w:rsidRDefault="00000000">
            <w:pPr>
              <w:pStyle w:val="FORMATTEXT"/>
              <w:jc w:val="center"/>
              <w:rPr>
                <w:sz w:val="18"/>
                <w:szCs w:val="18"/>
              </w:rPr>
            </w:pPr>
            <w:r>
              <w:rPr>
                <w:sz w:val="18"/>
                <w:szCs w:val="18"/>
              </w:rPr>
              <w:t xml:space="preserve">Ill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746EB9" w14:textId="77777777" w:rsidR="00000000" w:rsidRDefault="00000000">
            <w:pPr>
              <w:pStyle w:val="FORMATTEXT"/>
              <w:jc w:val="center"/>
              <w:rPr>
                <w:sz w:val="18"/>
                <w:szCs w:val="18"/>
              </w:rPr>
            </w:pPr>
            <w:r>
              <w:rPr>
                <w:sz w:val="18"/>
                <w:szCs w:val="18"/>
              </w:rPr>
              <w:t xml:space="preserve">С0, С1 </w:t>
            </w:r>
          </w:p>
        </w:tc>
        <w:tc>
          <w:tcPr>
            <w:tcW w:w="30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2C8593E" w14:textId="77777777" w:rsidR="00000000" w:rsidRDefault="00000000">
            <w:pPr>
              <w:pStyle w:val="FORMATTEXT"/>
              <w:jc w:val="center"/>
              <w:rPr>
                <w:sz w:val="18"/>
                <w:szCs w:val="18"/>
              </w:rPr>
            </w:pPr>
            <w:r>
              <w:rPr>
                <w:sz w:val="18"/>
                <w:szCs w:val="18"/>
              </w:rPr>
              <w:t xml:space="preserve">6* (2) </w:t>
            </w:r>
          </w:p>
        </w:tc>
      </w:tr>
      <w:tr w:rsidR="00000000" w14:paraId="399957D2" w14:textId="77777777">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EE1D0E" w14:textId="77777777" w:rsidR="00000000" w:rsidRDefault="00000000">
            <w:pPr>
              <w:pStyle w:val="FORMATTEXT"/>
              <w:jc w:val="center"/>
              <w:rPr>
                <w:sz w:val="18"/>
                <w:szCs w:val="18"/>
              </w:rPr>
            </w:pPr>
            <w:r>
              <w:rPr>
                <w:sz w:val="18"/>
                <w:szCs w:val="18"/>
              </w:rPr>
              <w:t xml:space="preserve">До 150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DD678B" w14:textId="77777777" w:rsidR="00000000" w:rsidRDefault="00000000">
            <w:pPr>
              <w:pStyle w:val="FORMATTEXT"/>
              <w:jc w:val="center"/>
              <w:rPr>
                <w:sz w:val="18"/>
                <w:szCs w:val="18"/>
              </w:rPr>
            </w:pPr>
            <w:r>
              <w:rPr>
                <w:sz w:val="18"/>
                <w:szCs w:val="18"/>
              </w:rPr>
              <w:t xml:space="preserve">II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DA27F3" w14:textId="77777777" w:rsidR="00000000" w:rsidRDefault="00000000">
            <w:pPr>
              <w:pStyle w:val="FORMATTEXT"/>
              <w:jc w:val="center"/>
              <w:rPr>
                <w:sz w:val="18"/>
                <w:szCs w:val="18"/>
              </w:rPr>
            </w:pPr>
            <w:r>
              <w:rPr>
                <w:sz w:val="18"/>
                <w:szCs w:val="18"/>
              </w:rPr>
              <w:t xml:space="preserve">С0, С1 </w:t>
            </w:r>
          </w:p>
        </w:tc>
        <w:tc>
          <w:tcPr>
            <w:tcW w:w="30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73B50D8" w14:textId="77777777" w:rsidR="00000000" w:rsidRDefault="00000000">
            <w:pPr>
              <w:pStyle w:val="FORMATTEXT"/>
              <w:jc w:val="center"/>
              <w:rPr>
                <w:sz w:val="18"/>
                <w:szCs w:val="18"/>
              </w:rPr>
            </w:pPr>
          </w:p>
        </w:tc>
      </w:tr>
      <w:tr w:rsidR="00000000" w14:paraId="0E01B284" w14:textId="77777777">
        <w:tblPrEx>
          <w:tblCellMar>
            <w:top w:w="0" w:type="dxa"/>
            <w:bottom w:w="0" w:type="dxa"/>
          </w:tblCellMar>
        </w:tblPrEx>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ACAD5C0" w14:textId="77777777" w:rsidR="00000000" w:rsidRDefault="00000000">
            <w:pPr>
              <w:pStyle w:val="FORMATTEXT"/>
              <w:jc w:val="center"/>
              <w:rPr>
                <w:sz w:val="18"/>
                <w:szCs w:val="18"/>
              </w:rPr>
            </w:pPr>
            <w:r>
              <w:rPr>
                <w:sz w:val="18"/>
                <w:szCs w:val="18"/>
              </w:rPr>
              <w:t xml:space="preserve">До 350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770502" w14:textId="77777777" w:rsidR="00000000" w:rsidRDefault="00000000">
            <w:pPr>
              <w:pStyle w:val="FORMATTEXT"/>
              <w:jc w:val="center"/>
              <w:rPr>
                <w:sz w:val="18"/>
                <w:szCs w:val="18"/>
              </w:rPr>
            </w:pPr>
            <w:r>
              <w:rPr>
                <w:sz w:val="18"/>
                <w:szCs w:val="18"/>
              </w:rPr>
              <w:t xml:space="preserve">II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080AE7" w14:textId="77777777" w:rsidR="00000000" w:rsidRDefault="00000000">
            <w:pPr>
              <w:pStyle w:val="FORMATTEXT"/>
              <w:jc w:val="center"/>
              <w:rPr>
                <w:sz w:val="18"/>
                <w:szCs w:val="18"/>
              </w:rPr>
            </w:pPr>
            <w:r>
              <w:rPr>
                <w:sz w:val="18"/>
                <w:szCs w:val="18"/>
              </w:rPr>
              <w:t xml:space="preserve">С0 </w:t>
            </w:r>
          </w:p>
        </w:tc>
        <w:tc>
          <w:tcPr>
            <w:tcW w:w="30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E96E5FB" w14:textId="77777777" w:rsidR="00000000" w:rsidRDefault="00000000">
            <w:pPr>
              <w:pStyle w:val="FORMATTEXT"/>
              <w:jc w:val="center"/>
              <w:rPr>
                <w:sz w:val="18"/>
                <w:szCs w:val="18"/>
              </w:rPr>
            </w:pPr>
            <w:r>
              <w:rPr>
                <w:sz w:val="18"/>
                <w:szCs w:val="18"/>
              </w:rPr>
              <w:t xml:space="preserve">9 (3) </w:t>
            </w:r>
          </w:p>
        </w:tc>
      </w:tr>
      <w:tr w:rsidR="00000000" w14:paraId="4C8FEB5A" w14:textId="77777777">
        <w:tblPrEx>
          <w:tblCellMar>
            <w:top w:w="0" w:type="dxa"/>
            <w:bottom w:w="0" w:type="dxa"/>
          </w:tblCellMar>
        </w:tblPrEx>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22A2DBE" w14:textId="77777777" w:rsidR="00000000" w:rsidRDefault="00000000">
            <w:pPr>
              <w:pStyle w:val="FORMATTEXT"/>
              <w:jc w:val="center"/>
              <w:rPr>
                <w:sz w:val="18"/>
                <w:szCs w:val="18"/>
              </w:rPr>
            </w:pP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29D047" w14:textId="77777777" w:rsidR="00000000" w:rsidRDefault="00000000">
            <w:pPr>
              <w:pStyle w:val="FORMATTEXT"/>
              <w:jc w:val="center"/>
              <w:rPr>
                <w:sz w:val="18"/>
                <w:szCs w:val="18"/>
              </w:rPr>
            </w:pPr>
            <w:r>
              <w:rPr>
                <w:sz w:val="18"/>
                <w:szCs w:val="18"/>
              </w:rPr>
              <w:t xml:space="preserve">I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28102D" w14:textId="77777777" w:rsidR="00000000" w:rsidRDefault="00000000">
            <w:pPr>
              <w:pStyle w:val="FORMATTEXT"/>
              <w:jc w:val="center"/>
              <w:rPr>
                <w:sz w:val="18"/>
                <w:szCs w:val="18"/>
              </w:rPr>
            </w:pPr>
            <w:r>
              <w:rPr>
                <w:sz w:val="18"/>
                <w:szCs w:val="18"/>
              </w:rPr>
              <w:t xml:space="preserve">С0 </w:t>
            </w:r>
          </w:p>
        </w:tc>
        <w:tc>
          <w:tcPr>
            <w:tcW w:w="30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E018D20" w14:textId="77777777" w:rsidR="00000000" w:rsidRDefault="00000000">
            <w:pPr>
              <w:pStyle w:val="FORMATTEXT"/>
              <w:jc w:val="center"/>
              <w:rPr>
                <w:sz w:val="18"/>
                <w:szCs w:val="18"/>
              </w:rPr>
            </w:pPr>
          </w:p>
        </w:tc>
      </w:tr>
      <w:tr w:rsidR="00000000" w14:paraId="0F231860" w14:textId="77777777">
        <w:tblPrEx>
          <w:tblCellMar>
            <w:top w:w="0" w:type="dxa"/>
            <w:bottom w:w="0" w:type="dxa"/>
          </w:tblCellMar>
        </w:tblPrEx>
        <w:tc>
          <w:tcPr>
            <w:tcW w:w="915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44B6BC" w14:textId="77777777" w:rsidR="00000000" w:rsidRDefault="00000000">
            <w:pPr>
              <w:pStyle w:val="FORMATTEXT"/>
              <w:rPr>
                <w:sz w:val="18"/>
                <w:szCs w:val="18"/>
              </w:rPr>
            </w:pPr>
            <w:r>
              <w:rPr>
                <w:sz w:val="18"/>
                <w:szCs w:val="18"/>
              </w:rPr>
              <w:t>* Высота одно-, двухэтажного здания на свайном основании должна быть не более 5 м.</w:t>
            </w:r>
          </w:p>
        </w:tc>
      </w:tr>
    </w:tbl>
    <w:p w14:paraId="506AD8B1"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2E07D286" w14:textId="77777777" w:rsidR="00000000" w:rsidRDefault="00000000">
      <w:pPr>
        <w:pStyle w:val="FORMATTEXT"/>
        <w:ind w:firstLine="568"/>
        <w:jc w:val="both"/>
      </w:pPr>
      <w:r>
        <w:t>При необходимости проектирования детских дошкольных учреждений с числом мест более 350 необходимо предусмотреть в здании несколько пожарных отсеков, каждый из которых удовлетворяет требованиям таблицы 6.12 настоящего свода правил. При этом площадь этажа в пределах каждого пожарного отсека следует принимать в соответствии с таблицей 6.9 настоящего свода правил.</w:t>
      </w:r>
    </w:p>
    <w:p w14:paraId="7D241872" w14:textId="77777777" w:rsidR="00000000" w:rsidRDefault="00000000">
      <w:pPr>
        <w:pStyle w:val="FORMATTEXT"/>
        <w:ind w:firstLine="568"/>
        <w:jc w:val="both"/>
      </w:pPr>
    </w:p>
    <w:p w14:paraId="6CCACF56"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"kodeks://link/d?nd=1314763093&amp;mark=000000000000000000000000000000000000000000000000007E40KD"\o"’’Изменение № 2 к СП 2.13130.2020 Системы противопожарной защиты. Обеспечение огнестойкости объектов защиты’’</w:instrText>
      </w:r>
    </w:p>
    <w:p w14:paraId="3B81153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06.11.2025 N 999)</w:instrText>
      </w:r>
    </w:p>
    <w:p w14:paraId="6218E73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01.01.2026</w:instrText>
      </w:r>
    </w:p>
    <w:p w14:paraId="706B980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01.01.2026)"</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6AB32279" w14:textId="77777777" w:rsidR="00000000" w:rsidRDefault="00000000">
      <w:pPr>
        <w:pStyle w:val="FORMATTEXT"/>
        <w:ind w:firstLine="568"/>
        <w:jc w:val="both"/>
      </w:pPr>
    </w:p>
    <w:p w14:paraId="753E5A24" w14:textId="77777777" w:rsidR="00000000" w:rsidRDefault="00000000">
      <w:pPr>
        <w:pStyle w:val="FORMATTEXT"/>
        <w:ind w:firstLine="568"/>
        <w:jc w:val="both"/>
      </w:pPr>
      <w:r>
        <w:t>6.7.11 Наружные стены, внутренние стены, перегородки и перекрытия зданий, классов Ф1.1, Ф2.1, Ф3.3, Ф3.4, Ф4.1 в зданиях класса конструктивной пожарной опасности С1-С3, в том числе с применением несущих и ограждающих деревянных конструкций, должны иметь класс пожарной опасности К0. Утеплитель в этих конструкциях следует предусматривать из негорючих материалов (НГ).</w:t>
      </w:r>
    </w:p>
    <w:p w14:paraId="7414FD47" w14:textId="77777777" w:rsidR="00000000" w:rsidRDefault="00000000">
      <w:pPr>
        <w:pStyle w:val="FORMATTEXT"/>
        <w:ind w:firstLine="568"/>
        <w:jc w:val="both"/>
      </w:pPr>
    </w:p>
    <w:p w14:paraId="644583B4"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"kodeks://link/d?nd=1314763093&amp;mark=000000000000000000000000000000000000000000000000007E60KE"\o"’’Изменение № 2 к СП 2.13130.2020 Системы противопожарной защиты. Обеспечение огнестойкости объектов защиты’’</w:instrText>
      </w:r>
    </w:p>
    <w:p w14:paraId="59DA746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06.11.2025 N 999)</w:instrText>
      </w:r>
    </w:p>
    <w:p w14:paraId="2CB1198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01.01.2026</w:instrText>
      </w:r>
    </w:p>
    <w:p w14:paraId="212CC55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01.01.2026)"</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4D9B0254" w14:textId="77777777" w:rsidR="00000000" w:rsidRDefault="00000000">
      <w:pPr>
        <w:pStyle w:val="FORMATTEXT"/>
        <w:ind w:firstLine="568"/>
        <w:jc w:val="both"/>
      </w:pPr>
    </w:p>
    <w:p w14:paraId="4EB5300C" w14:textId="77777777" w:rsidR="00000000" w:rsidRDefault="00000000">
      <w:pPr>
        <w:pStyle w:val="FORMATTEXT"/>
        <w:ind w:firstLine="568"/>
        <w:jc w:val="both"/>
      </w:pPr>
      <w:r>
        <w:t>6.7.12 Независимо от допустимого числа мест в здании ДОО оно должно быть высотой не более:</w:t>
      </w:r>
    </w:p>
    <w:p w14:paraId="18012CE8" w14:textId="77777777" w:rsidR="00000000" w:rsidRDefault="00000000">
      <w:pPr>
        <w:pStyle w:val="FORMATTEXT"/>
        <w:ind w:firstLine="568"/>
        <w:jc w:val="both"/>
      </w:pPr>
    </w:p>
    <w:p w14:paraId="00246D05" w14:textId="77777777" w:rsidR="00000000" w:rsidRDefault="00000000">
      <w:pPr>
        <w:pStyle w:val="FORMATTEXT"/>
        <w:ind w:firstLine="568"/>
        <w:jc w:val="both"/>
      </w:pPr>
      <w:r>
        <w:t>- двух этажей - для специализированных ДОО компенсирующего вида;</w:t>
      </w:r>
    </w:p>
    <w:p w14:paraId="1076F6CA" w14:textId="77777777" w:rsidR="00000000" w:rsidRDefault="00000000">
      <w:pPr>
        <w:pStyle w:val="FORMATTEXT"/>
        <w:ind w:firstLine="568"/>
        <w:jc w:val="both"/>
      </w:pPr>
    </w:p>
    <w:p w14:paraId="3EE67009" w14:textId="77777777" w:rsidR="00000000" w:rsidRDefault="00000000">
      <w:pPr>
        <w:pStyle w:val="FORMATTEXT"/>
        <w:ind w:firstLine="568"/>
        <w:jc w:val="both"/>
      </w:pPr>
      <w:r>
        <w:t>- одного этажа - для ДОО для детей с нарушением зрения.</w:t>
      </w:r>
    </w:p>
    <w:p w14:paraId="2964EA82" w14:textId="77777777" w:rsidR="00000000" w:rsidRDefault="00000000">
      <w:pPr>
        <w:pStyle w:val="FORMATTEXT"/>
        <w:ind w:firstLine="568"/>
        <w:jc w:val="both"/>
      </w:pPr>
    </w:p>
    <w:p w14:paraId="1F855618" w14:textId="77777777" w:rsidR="00000000" w:rsidRDefault="00000000">
      <w:pPr>
        <w:pStyle w:val="FORMATTEXT"/>
        <w:ind w:firstLine="568"/>
        <w:jc w:val="both"/>
      </w:pPr>
      <w:r>
        <w:t>Указанные здания должны быть не ниже II степени огнестойкости и класса конструктивной пожарной опасности С0.</w:t>
      </w:r>
    </w:p>
    <w:p w14:paraId="59449A87" w14:textId="77777777" w:rsidR="00000000" w:rsidRDefault="00000000">
      <w:pPr>
        <w:pStyle w:val="FORMATTEXT"/>
        <w:ind w:firstLine="568"/>
        <w:jc w:val="both"/>
      </w:pPr>
    </w:p>
    <w:p w14:paraId="37E915A5" w14:textId="77777777" w:rsidR="00000000" w:rsidRDefault="00000000">
      <w:pPr>
        <w:pStyle w:val="FORMATTEXT"/>
        <w:ind w:firstLine="568"/>
        <w:jc w:val="both"/>
      </w:pPr>
      <w:r>
        <w:t>В трехэтажных зданиях ДОО групповые ячейки для детей ясельного возраста следует располагать на первом этаже.</w:t>
      </w:r>
    </w:p>
    <w:p w14:paraId="03F0244D" w14:textId="77777777" w:rsidR="00000000" w:rsidRDefault="00000000">
      <w:pPr>
        <w:pStyle w:val="FORMATTEXT"/>
        <w:ind w:firstLine="568"/>
        <w:jc w:val="both"/>
      </w:pPr>
    </w:p>
    <w:p w14:paraId="2EAD4AC8"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"kodeks://link/d?nd=1302311786&amp;mark=000000000000000000000000000000000000000000000000007DC0K6"\o"’’Изменение N 1 к СП 2.13130.2020 Системы противопожарной защиты. Обеспечение огнестойкости объектов защиты’’</w:instrText>
      </w:r>
    </w:p>
    <w:p w14:paraId="491AA5F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20.06.2023 N 641)</w:instrText>
      </w:r>
    </w:p>
    <w:p w14:paraId="1E5D96E6"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20.12.2023</w:instrText>
      </w:r>
    </w:p>
    <w:p w14:paraId="0772C8C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20.12.2023)"</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598E32BE" w14:textId="77777777" w:rsidR="00000000" w:rsidRDefault="00000000">
      <w:pPr>
        <w:pStyle w:val="FORMATTEXT"/>
        <w:ind w:firstLine="568"/>
        <w:jc w:val="both"/>
      </w:pPr>
    </w:p>
    <w:p w14:paraId="3F3D8DCC" w14:textId="77777777" w:rsidR="00000000" w:rsidRDefault="00000000">
      <w:pPr>
        <w:pStyle w:val="FORMATTEXT"/>
        <w:ind w:firstLine="568"/>
        <w:jc w:val="both"/>
      </w:pPr>
      <w:r>
        <w:t xml:space="preserve">6.7.13 В ДОО коридоры, соединяющие лестничные клетки, необходимо разделять противопожарными перегородками не ниже 2-го типа из условия выхода из каждой групповой ячейки в разные части коридора. </w:t>
      </w:r>
      <w:r>
        <w:lastRenderedPageBreak/>
        <w:t>Входные двери групповых ячеек должны быть выполнены с уплотнением в притворах.</w:t>
      </w:r>
    </w:p>
    <w:p w14:paraId="37759EBB" w14:textId="77777777" w:rsidR="00000000" w:rsidRDefault="00000000">
      <w:pPr>
        <w:pStyle w:val="FORMATTEXT"/>
        <w:ind w:firstLine="568"/>
        <w:jc w:val="both"/>
      </w:pPr>
    </w:p>
    <w:p w14:paraId="36573AAF" w14:textId="77777777" w:rsidR="00000000" w:rsidRDefault="00000000">
      <w:pPr>
        <w:pStyle w:val="FORMATTEXT"/>
        <w:ind w:firstLine="568"/>
        <w:jc w:val="both"/>
      </w:pPr>
      <w:r>
        <w:t>6.7.14 Пристроенные прогулочные веранды ДОО следует проектировать той же степени огнестойкости и того же класса конструктивной пожарной опасности, что и основные здания.</w:t>
      </w:r>
    </w:p>
    <w:p w14:paraId="4B7321BE" w14:textId="77777777" w:rsidR="00000000" w:rsidRDefault="00000000">
      <w:pPr>
        <w:pStyle w:val="FORMATTEXT"/>
        <w:ind w:firstLine="568"/>
        <w:jc w:val="both"/>
      </w:pPr>
    </w:p>
    <w:p w14:paraId="1AE24B85" w14:textId="77777777" w:rsidR="00000000" w:rsidRDefault="00000000">
      <w:pPr>
        <w:pStyle w:val="FORMATTEXT"/>
        <w:ind w:firstLine="568"/>
        <w:jc w:val="both"/>
      </w:pPr>
      <w:r>
        <w:t>6.7.15 Степень огнестойкости, класс конструктивной пожарной опасности и наибольшую высоту зданий (пожарных отсеков) школ, в том числе общеобразовательных и дополнительного образования детей, учебных корпусов школ-интернатов, других учреждений начального образования (Ф4.1), а также спальных корпусов школ-интернатов и интернатов при школах (Ф1.1) следует принимать в зависимости от числа учащихся или мест в здании в соответствии с таблицей 6.13 настоящего свода правил. Максимальная площадь этажа в пределах пожарного отсека здания определяется в соответствии с таблицей 6.9 настоящего свода правил.</w:t>
      </w:r>
    </w:p>
    <w:p w14:paraId="7677EA74" w14:textId="77777777" w:rsidR="00000000" w:rsidRDefault="00000000">
      <w:pPr>
        <w:pStyle w:val="FORMATTEXT"/>
        <w:ind w:firstLine="568"/>
        <w:jc w:val="both"/>
      </w:pPr>
    </w:p>
    <w:p w14:paraId="716A6CBB" w14:textId="77777777" w:rsidR="00000000" w:rsidRDefault="00000000">
      <w:pPr>
        <w:pStyle w:val="FORMATTEXT"/>
        <w:ind w:firstLine="568"/>
        <w:jc w:val="both"/>
      </w:pPr>
      <w:r>
        <w:t>Строительство и реконструкция 5-ти этажных (высотой до 19 м) зданий школ, учебных корпусов школ-интернатов, учреждений начального профессионального образования допускаются в городах.</w:t>
      </w:r>
    </w:p>
    <w:p w14:paraId="1ADA473C" w14:textId="77777777" w:rsidR="00000000" w:rsidRDefault="00000000">
      <w:pPr>
        <w:pStyle w:val="FORMATTEXT"/>
        <w:ind w:firstLine="568"/>
        <w:jc w:val="both"/>
      </w:pPr>
    </w:p>
    <w:p w14:paraId="42EB81AB" w14:textId="77777777" w:rsidR="00000000" w:rsidRDefault="00000000">
      <w:pPr>
        <w:pStyle w:val="FORMATTEXT"/>
        <w:ind w:firstLine="568"/>
        <w:jc w:val="both"/>
      </w:pPr>
      <w:r>
        <w:t>При реконструкции здания с надстройкой этажей следует произвести оценку огнестойкости несущих строительных конструкций всего здания с учетом увеличения нагрузки. При увеличении требуемой степени огнестойкости реконструируемого здания (по сравнению с исходной) пределы огнестойкости строительных конструкций здания должны соответствовать новым установленным требованиям.</w:t>
      </w:r>
    </w:p>
    <w:p w14:paraId="5FDA51CA" w14:textId="77777777" w:rsidR="00000000" w:rsidRDefault="00000000">
      <w:pPr>
        <w:pStyle w:val="FORMATTEXT"/>
        <w:ind w:firstLine="568"/>
        <w:jc w:val="both"/>
      </w:pPr>
    </w:p>
    <w:p w14:paraId="558095F6" w14:textId="77777777" w:rsidR="00000000" w:rsidRDefault="00000000">
      <w:pPr>
        <w:pStyle w:val="FORMATTEXT"/>
        <w:jc w:val="both"/>
      </w:pPr>
      <w:r>
        <w:t>Таблица 6.13</w:t>
      </w:r>
    </w:p>
    <w:p w14:paraId="4105E791"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2250"/>
        <w:gridCol w:w="2400"/>
        <w:gridCol w:w="2250"/>
        <w:gridCol w:w="2250"/>
      </w:tblGrid>
      <w:tr w:rsidR="00000000" w14:paraId="3D759DE4" w14:textId="77777777">
        <w:tblPrEx>
          <w:tblCellMar>
            <w:top w:w="0" w:type="dxa"/>
            <w:bottom w:w="0" w:type="dxa"/>
          </w:tblCellMar>
        </w:tblPrEx>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91806B" w14:textId="77777777" w:rsidR="00000000" w:rsidRDefault="00000000">
            <w:pPr>
              <w:pStyle w:val="FORMATTEXT"/>
              <w:jc w:val="center"/>
              <w:rPr>
                <w:sz w:val="18"/>
                <w:szCs w:val="18"/>
              </w:rPr>
            </w:pPr>
            <w:r>
              <w:rPr>
                <w:sz w:val="18"/>
                <w:szCs w:val="18"/>
              </w:rPr>
              <w:t xml:space="preserve">Число учащихся или мест в здании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F83B12" w14:textId="77777777" w:rsidR="00000000" w:rsidRDefault="00000000">
            <w:pPr>
              <w:pStyle w:val="FORMATTEXT"/>
              <w:jc w:val="center"/>
              <w:rPr>
                <w:sz w:val="18"/>
                <w:szCs w:val="18"/>
              </w:rPr>
            </w:pPr>
            <w:r>
              <w:rPr>
                <w:sz w:val="18"/>
                <w:szCs w:val="18"/>
              </w:rPr>
              <w:t xml:space="preserve">Класс конструктивной пожарной опасности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FF1633" w14:textId="77777777" w:rsidR="00000000" w:rsidRDefault="00000000">
            <w:pPr>
              <w:pStyle w:val="FORMATTEXT"/>
              <w:jc w:val="center"/>
              <w:rPr>
                <w:sz w:val="18"/>
                <w:szCs w:val="18"/>
              </w:rPr>
            </w:pPr>
            <w:r>
              <w:rPr>
                <w:sz w:val="18"/>
                <w:szCs w:val="18"/>
              </w:rPr>
              <w:t xml:space="preserve">Степень огнестойкости, не ниже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039B9C" w14:textId="77777777" w:rsidR="00000000" w:rsidRDefault="00000000">
            <w:pPr>
              <w:pStyle w:val="FORMATTEXT"/>
              <w:jc w:val="center"/>
              <w:rPr>
                <w:sz w:val="18"/>
                <w:szCs w:val="18"/>
              </w:rPr>
            </w:pPr>
            <w:r>
              <w:rPr>
                <w:sz w:val="18"/>
                <w:szCs w:val="18"/>
              </w:rPr>
              <w:t xml:space="preserve">Допустимая высота здания, м (этажность**) </w:t>
            </w:r>
          </w:p>
        </w:tc>
      </w:tr>
      <w:tr w:rsidR="00000000" w14:paraId="417A6534" w14:textId="77777777">
        <w:tblPrEx>
          <w:tblCellMar>
            <w:top w:w="0" w:type="dxa"/>
            <w:bottom w:w="0" w:type="dxa"/>
          </w:tblCellMar>
        </w:tblPrEx>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371528" w14:textId="77777777" w:rsidR="00000000" w:rsidRDefault="00000000">
            <w:pPr>
              <w:pStyle w:val="FORMATTEXT"/>
              <w:jc w:val="center"/>
              <w:rPr>
                <w:sz w:val="18"/>
                <w:szCs w:val="18"/>
              </w:rPr>
            </w:pPr>
            <w:r>
              <w:rPr>
                <w:sz w:val="18"/>
                <w:szCs w:val="18"/>
              </w:rPr>
              <w:t xml:space="preserve">До 100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339DDD" w14:textId="77777777" w:rsidR="00000000" w:rsidRDefault="00000000">
            <w:pPr>
              <w:pStyle w:val="FORMATTEXT"/>
              <w:jc w:val="center"/>
              <w:rPr>
                <w:sz w:val="18"/>
                <w:szCs w:val="18"/>
              </w:rPr>
            </w:pPr>
            <w:r>
              <w:rPr>
                <w:sz w:val="18"/>
                <w:szCs w:val="18"/>
              </w:rPr>
              <w:t xml:space="preserve">Не норм.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3BE434" w14:textId="77777777" w:rsidR="00000000" w:rsidRDefault="00000000">
            <w:pPr>
              <w:pStyle w:val="FORMATTEXT"/>
              <w:jc w:val="center"/>
              <w:rPr>
                <w:sz w:val="18"/>
                <w:szCs w:val="18"/>
              </w:rPr>
            </w:pPr>
            <w:r>
              <w:rPr>
                <w:sz w:val="18"/>
                <w:szCs w:val="18"/>
              </w:rPr>
              <w:t xml:space="preserve">Не норм.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AE6C37" w14:textId="77777777" w:rsidR="00000000" w:rsidRDefault="00000000">
            <w:pPr>
              <w:pStyle w:val="FORMATTEXT"/>
              <w:jc w:val="center"/>
              <w:rPr>
                <w:sz w:val="18"/>
                <w:szCs w:val="18"/>
              </w:rPr>
            </w:pPr>
            <w:r>
              <w:rPr>
                <w:sz w:val="18"/>
                <w:szCs w:val="18"/>
              </w:rPr>
              <w:t xml:space="preserve">3* (1) </w:t>
            </w:r>
          </w:p>
        </w:tc>
      </w:tr>
      <w:tr w:rsidR="00000000" w14:paraId="389268B7" w14:textId="77777777">
        <w:tblPrEx>
          <w:tblCellMar>
            <w:top w:w="0" w:type="dxa"/>
            <w:bottom w:w="0" w:type="dxa"/>
          </w:tblCellMar>
        </w:tblPrEx>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8952F6" w14:textId="77777777" w:rsidR="00000000" w:rsidRDefault="00000000">
            <w:pPr>
              <w:pStyle w:val="FORMATTEXT"/>
              <w:jc w:val="center"/>
              <w:rPr>
                <w:sz w:val="18"/>
                <w:szCs w:val="18"/>
              </w:rPr>
            </w:pPr>
            <w:r>
              <w:rPr>
                <w:sz w:val="18"/>
                <w:szCs w:val="18"/>
              </w:rPr>
              <w:t xml:space="preserve">До 270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405D65" w14:textId="77777777" w:rsidR="00000000" w:rsidRDefault="00000000">
            <w:pPr>
              <w:pStyle w:val="FORMATTEXT"/>
              <w:jc w:val="center"/>
              <w:rPr>
                <w:sz w:val="18"/>
                <w:szCs w:val="18"/>
              </w:rPr>
            </w:pPr>
            <w:r>
              <w:rPr>
                <w:sz w:val="18"/>
                <w:szCs w:val="18"/>
              </w:rPr>
              <w:t xml:space="preserve">С1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4B9DBF" w14:textId="77777777" w:rsidR="00000000" w:rsidRDefault="00000000">
            <w:pPr>
              <w:pStyle w:val="FORMATTEXT"/>
              <w:jc w:val="center"/>
              <w:rPr>
                <w:sz w:val="18"/>
                <w:szCs w:val="18"/>
              </w:rPr>
            </w:pPr>
            <w:r>
              <w:rPr>
                <w:sz w:val="18"/>
                <w:szCs w:val="18"/>
              </w:rPr>
              <w:t xml:space="preserve">Ill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EF68C0" w14:textId="77777777" w:rsidR="00000000" w:rsidRDefault="00000000">
            <w:pPr>
              <w:pStyle w:val="FORMATTEXT"/>
              <w:jc w:val="center"/>
              <w:rPr>
                <w:sz w:val="18"/>
                <w:szCs w:val="18"/>
              </w:rPr>
            </w:pPr>
            <w:r>
              <w:rPr>
                <w:sz w:val="18"/>
                <w:szCs w:val="18"/>
              </w:rPr>
              <w:t xml:space="preserve">3* (1) </w:t>
            </w:r>
          </w:p>
        </w:tc>
      </w:tr>
      <w:tr w:rsidR="00000000" w14:paraId="3E98AB8B" w14:textId="77777777">
        <w:tblPrEx>
          <w:tblCellMar>
            <w:top w:w="0" w:type="dxa"/>
            <w:bottom w:w="0" w:type="dxa"/>
          </w:tblCellMar>
        </w:tblPrEx>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3C7FB96" w14:textId="77777777" w:rsidR="00000000" w:rsidRDefault="00000000">
            <w:pPr>
              <w:pStyle w:val="FORMATTEXT"/>
              <w:jc w:val="center"/>
              <w:rPr>
                <w:sz w:val="18"/>
                <w:szCs w:val="18"/>
              </w:rPr>
            </w:pPr>
            <w:r>
              <w:rPr>
                <w:sz w:val="18"/>
                <w:szCs w:val="18"/>
              </w:rPr>
              <w:t xml:space="preserve">До 350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0B91CC" w14:textId="77777777" w:rsidR="00000000" w:rsidRDefault="00000000">
            <w:pPr>
              <w:pStyle w:val="FORMATTEXT"/>
              <w:jc w:val="center"/>
              <w:rPr>
                <w:sz w:val="18"/>
                <w:szCs w:val="18"/>
              </w:rPr>
            </w:pPr>
            <w:r>
              <w:rPr>
                <w:sz w:val="18"/>
                <w:szCs w:val="18"/>
              </w:rPr>
              <w:t xml:space="preserve">С0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E4EC96" w14:textId="77777777" w:rsidR="00000000" w:rsidRDefault="00000000">
            <w:pPr>
              <w:pStyle w:val="FORMATTEXT"/>
              <w:jc w:val="center"/>
              <w:rPr>
                <w:sz w:val="18"/>
                <w:szCs w:val="18"/>
              </w:rPr>
            </w:pPr>
            <w:r>
              <w:rPr>
                <w:sz w:val="18"/>
                <w:szCs w:val="18"/>
              </w:rPr>
              <w:t xml:space="preserve">III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554084" w14:textId="77777777" w:rsidR="00000000" w:rsidRDefault="00000000">
            <w:pPr>
              <w:pStyle w:val="FORMATTEXT"/>
              <w:jc w:val="center"/>
              <w:rPr>
                <w:sz w:val="18"/>
                <w:szCs w:val="18"/>
              </w:rPr>
            </w:pPr>
            <w:r>
              <w:rPr>
                <w:sz w:val="18"/>
                <w:szCs w:val="18"/>
              </w:rPr>
              <w:t xml:space="preserve">7 (2) </w:t>
            </w:r>
          </w:p>
        </w:tc>
      </w:tr>
      <w:tr w:rsidR="00000000" w14:paraId="548940FF" w14:textId="77777777">
        <w:tblPrEx>
          <w:tblCellMar>
            <w:top w:w="0" w:type="dxa"/>
            <w:bottom w:w="0" w:type="dxa"/>
          </w:tblCellMar>
        </w:tblPrEx>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1F9D80E" w14:textId="77777777" w:rsidR="00000000" w:rsidRDefault="00000000">
            <w:pPr>
              <w:pStyle w:val="FORMATTEXT"/>
              <w:jc w:val="center"/>
              <w:rPr>
                <w:sz w:val="18"/>
                <w:szCs w:val="18"/>
              </w:rPr>
            </w:pP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E246E2" w14:textId="77777777" w:rsidR="00000000" w:rsidRDefault="00000000">
            <w:pPr>
              <w:pStyle w:val="FORMATTEXT"/>
              <w:jc w:val="center"/>
              <w:rPr>
                <w:sz w:val="18"/>
                <w:szCs w:val="18"/>
              </w:rPr>
            </w:pPr>
            <w:r>
              <w:rPr>
                <w:sz w:val="18"/>
                <w:szCs w:val="18"/>
              </w:rPr>
              <w:t xml:space="preserve">С1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C635FA" w14:textId="77777777" w:rsidR="00000000" w:rsidRDefault="00000000">
            <w:pPr>
              <w:pStyle w:val="FORMATTEXT"/>
              <w:jc w:val="center"/>
              <w:rPr>
                <w:sz w:val="18"/>
                <w:szCs w:val="18"/>
              </w:rPr>
            </w:pPr>
            <w:r>
              <w:rPr>
                <w:sz w:val="18"/>
                <w:szCs w:val="18"/>
              </w:rPr>
              <w:t xml:space="preserve">II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119B8E" w14:textId="77777777" w:rsidR="00000000" w:rsidRDefault="00000000">
            <w:pPr>
              <w:pStyle w:val="FORMATTEXT"/>
              <w:jc w:val="center"/>
              <w:rPr>
                <w:sz w:val="18"/>
                <w:szCs w:val="18"/>
              </w:rPr>
            </w:pPr>
            <w:r>
              <w:rPr>
                <w:sz w:val="18"/>
                <w:szCs w:val="18"/>
              </w:rPr>
              <w:t xml:space="preserve">7 (2) </w:t>
            </w:r>
          </w:p>
        </w:tc>
      </w:tr>
      <w:tr w:rsidR="00000000" w14:paraId="2163A64A" w14:textId="77777777">
        <w:tblPrEx>
          <w:tblCellMar>
            <w:top w:w="0" w:type="dxa"/>
            <w:bottom w:w="0" w:type="dxa"/>
          </w:tblCellMar>
        </w:tblPrEx>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8F4922" w14:textId="77777777" w:rsidR="00000000" w:rsidRDefault="00000000">
            <w:pPr>
              <w:pStyle w:val="FORMATTEXT"/>
              <w:jc w:val="center"/>
              <w:rPr>
                <w:sz w:val="18"/>
                <w:szCs w:val="18"/>
              </w:rPr>
            </w:pPr>
            <w:r>
              <w:rPr>
                <w:sz w:val="18"/>
                <w:szCs w:val="18"/>
              </w:rPr>
              <w:t xml:space="preserve">До 600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F576AC" w14:textId="77777777" w:rsidR="00000000" w:rsidRDefault="00000000">
            <w:pPr>
              <w:pStyle w:val="FORMATTEXT"/>
              <w:jc w:val="center"/>
              <w:rPr>
                <w:sz w:val="18"/>
                <w:szCs w:val="18"/>
              </w:rPr>
            </w:pPr>
            <w:r>
              <w:rPr>
                <w:sz w:val="18"/>
                <w:szCs w:val="18"/>
              </w:rPr>
              <w:t xml:space="preserve">С0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D64560" w14:textId="77777777" w:rsidR="00000000" w:rsidRDefault="00000000">
            <w:pPr>
              <w:pStyle w:val="FORMATTEXT"/>
              <w:jc w:val="center"/>
              <w:rPr>
                <w:sz w:val="18"/>
                <w:szCs w:val="18"/>
              </w:rPr>
            </w:pPr>
            <w:r>
              <w:rPr>
                <w:sz w:val="18"/>
                <w:szCs w:val="18"/>
              </w:rPr>
              <w:t xml:space="preserve">II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306A1E" w14:textId="77777777" w:rsidR="00000000" w:rsidRDefault="00000000">
            <w:pPr>
              <w:pStyle w:val="FORMATTEXT"/>
              <w:jc w:val="center"/>
              <w:rPr>
                <w:sz w:val="18"/>
                <w:szCs w:val="18"/>
              </w:rPr>
            </w:pPr>
            <w:r>
              <w:rPr>
                <w:sz w:val="18"/>
                <w:szCs w:val="18"/>
              </w:rPr>
              <w:t xml:space="preserve">11 (3) </w:t>
            </w:r>
          </w:p>
        </w:tc>
      </w:tr>
      <w:tr w:rsidR="00000000" w14:paraId="4D474F78" w14:textId="77777777">
        <w:tblPrEx>
          <w:tblCellMar>
            <w:top w:w="0" w:type="dxa"/>
            <w:bottom w:w="0" w:type="dxa"/>
          </w:tblCellMar>
        </w:tblPrEx>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EF30DD" w14:textId="77777777" w:rsidR="00000000" w:rsidRDefault="00000000">
            <w:pPr>
              <w:pStyle w:val="FORMATTEXT"/>
              <w:jc w:val="center"/>
              <w:rPr>
                <w:sz w:val="18"/>
                <w:szCs w:val="18"/>
              </w:rPr>
            </w:pPr>
            <w:r>
              <w:rPr>
                <w:sz w:val="18"/>
                <w:szCs w:val="18"/>
              </w:rPr>
              <w:t xml:space="preserve">Не норм.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3248CE" w14:textId="77777777" w:rsidR="00000000" w:rsidRDefault="00000000">
            <w:pPr>
              <w:pStyle w:val="FORMATTEXT"/>
              <w:jc w:val="center"/>
              <w:rPr>
                <w:sz w:val="18"/>
                <w:szCs w:val="18"/>
              </w:rPr>
            </w:pPr>
            <w:r>
              <w:rPr>
                <w:sz w:val="18"/>
                <w:szCs w:val="18"/>
              </w:rPr>
              <w:t xml:space="preserve">С0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1FDB5B" w14:textId="77777777" w:rsidR="00000000" w:rsidRDefault="00000000">
            <w:pPr>
              <w:pStyle w:val="FORMATTEXT"/>
              <w:jc w:val="center"/>
              <w:rPr>
                <w:sz w:val="18"/>
                <w:szCs w:val="18"/>
              </w:rPr>
            </w:pPr>
            <w:r>
              <w:rPr>
                <w:sz w:val="18"/>
                <w:szCs w:val="18"/>
              </w:rPr>
              <w:t xml:space="preserve">I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2F07B3" w14:textId="77777777" w:rsidR="00000000" w:rsidRDefault="00000000">
            <w:pPr>
              <w:pStyle w:val="FORMATTEXT"/>
              <w:jc w:val="center"/>
              <w:rPr>
                <w:sz w:val="18"/>
                <w:szCs w:val="18"/>
              </w:rPr>
            </w:pPr>
            <w:r>
              <w:rPr>
                <w:sz w:val="18"/>
                <w:szCs w:val="18"/>
              </w:rPr>
              <w:t xml:space="preserve">19 (5) </w:t>
            </w:r>
          </w:p>
        </w:tc>
      </w:tr>
      <w:tr w:rsidR="00000000" w14:paraId="4C449BBD" w14:textId="77777777">
        <w:tblPrEx>
          <w:tblCellMar>
            <w:top w:w="0" w:type="dxa"/>
            <w:bottom w:w="0" w:type="dxa"/>
          </w:tblCellMar>
        </w:tblPrEx>
        <w:tc>
          <w:tcPr>
            <w:tcW w:w="915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C08895" w14:textId="77777777" w:rsidR="00000000" w:rsidRDefault="00000000">
            <w:pPr>
              <w:pStyle w:val="FORMATTEXT"/>
              <w:jc w:val="center"/>
              <w:rPr>
                <w:sz w:val="18"/>
                <w:szCs w:val="18"/>
              </w:rPr>
            </w:pPr>
            <w:r>
              <w:rPr>
                <w:sz w:val="18"/>
                <w:szCs w:val="18"/>
              </w:rPr>
              <w:t xml:space="preserve">Спальные корпуса </w:t>
            </w:r>
          </w:p>
        </w:tc>
      </w:tr>
      <w:tr w:rsidR="00000000" w14:paraId="60DBDF2D" w14:textId="77777777">
        <w:tblPrEx>
          <w:tblCellMar>
            <w:top w:w="0" w:type="dxa"/>
            <w:bottom w:w="0" w:type="dxa"/>
          </w:tblCellMar>
        </w:tblPrEx>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1772CE" w14:textId="77777777" w:rsidR="00000000" w:rsidRDefault="00000000">
            <w:pPr>
              <w:pStyle w:val="FORMATTEXT"/>
              <w:jc w:val="center"/>
              <w:rPr>
                <w:sz w:val="18"/>
                <w:szCs w:val="18"/>
              </w:rPr>
            </w:pPr>
            <w:r>
              <w:rPr>
                <w:sz w:val="18"/>
                <w:szCs w:val="18"/>
              </w:rPr>
              <w:t xml:space="preserve">До 40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9C3E2D" w14:textId="77777777" w:rsidR="00000000" w:rsidRDefault="00000000">
            <w:pPr>
              <w:pStyle w:val="FORMATTEXT"/>
              <w:jc w:val="center"/>
              <w:rPr>
                <w:sz w:val="18"/>
                <w:szCs w:val="18"/>
              </w:rPr>
            </w:pPr>
            <w:r>
              <w:rPr>
                <w:sz w:val="18"/>
                <w:szCs w:val="18"/>
              </w:rPr>
              <w:t xml:space="preserve">Не норм.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0A0935" w14:textId="77777777" w:rsidR="00000000" w:rsidRDefault="00000000">
            <w:pPr>
              <w:pStyle w:val="FORMATTEXT"/>
              <w:jc w:val="center"/>
              <w:rPr>
                <w:sz w:val="18"/>
                <w:szCs w:val="18"/>
              </w:rPr>
            </w:pPr>
            <w:r>
              <w:rPr>
                <w:sz w:val="18"/>
                <w:szCs w:val="18"/>
              </w:rPr>
              <w:t xml:space="preserve">Не норм.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100D51" w14:textId="77777777" w:rsidR="00000000" w:rsidRDefault="00000000">
            <w:pPr>
              <w:pStyle w:val="FORMATTEXT"/>
              <w:jc w:val="center"/>
              <w:rPr>
                <w:sz w:val="18"/>
                <w:szCs w:val="18"/>
              </w:rPr>
            </w:pPr>
            <w:r>
              <w:rPr>
                <w:sz w:val="18"/>
                <w:szCs w:val="18"/>
              </w:rPr>
              <w:t xml:space="preserve">3* (1) </w:t>
            </w:r>
          </w:p>
        </w:tc>
      </w:tr>
      <w:tr w:rsidR="00000000" w14:paraId="79912C3D" w14:textId="77777777">
        <w:tblPrEx>
          <w:tblCellMar>
            <w:top w:w="0" w:type="dxa"/>
            <w:bottom w:w="0" w:type="dxa"/>
          </w:tblCellMar>
        </w:tblPrEx>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0D99D6" w14:textId="77777777" w:rsidR="00000000" w:rsidRDefault="00000000">
            <w:pPr>
              <w:pStyle w:val="FORMATTEXT"/>
              <w:jc w:val="center"/>
              <w:rPr>
                <w:sz w:val="18"/>
                <w:szCs w:val="18"/>
              </w:rPr>
            </w:pPr>
            <w:r>
              <w:rPr>
                <w:sz w:val="18"/>
                <w:szCs w:val="18"/>
              </w:rPr>
              <w:t xml:space="preserve">До 80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D39471" w14:textId="77777777" w:rsidR="00000000" w:rsidRDefault="00000000">
            <w:pPr>
              <w:pStyle w:val="FORMATTEXT"/>
              <w:jc w:val="center"/>
              <w:rPr>
                <w:sz w:val="18"/>
                <w:szCs w:val="18"/>
              </w:rPr>
            </w:pPr>
            <w:r>
              <w:rPr>
                <w:sz w:val="18"/>
                <w:szCs w:val="18"/>
              </w:rPr>
              <w:t xml:space="preserve">С1-С3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F26388" w14:textId="77777777" w:rsidR="00000000" w:rsidRDefault="00000000">
            <w:pPr>
              <w:pStyle w:val="FORMATTEXT"/>
              <w:jc w:val="center"/>
              <w:rPr>
                <w:sz w:val="18"/>
                <w:szCs w:val="18"/>
              </w:rPr>
            </w:pPr>
            <w:r>
              <w:rPr>
                <w:sz w:val="18"/>
                <w:szCs w:val="18"/>
              </w:rPr>
              <w:t xml:space="preserve">IV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E11FE4" w14:textId="77777777" w:rsidR="00000000" w:rsidRDefault="00000000">
            <w:pPr>
              <w:pStyle w:val="FORMATTEXT"/>
              <w:jc w:val="center"/>
              <w:rPr>
                <w:sz w:val="18"/>
                <w:szCs w:val="18"/>
              </w:rPr>
            </w:pPr>
            <w:r>
              <w:rPr>
                <w:sz w:val="18"/>
                <w:szCs w:val="18"/>
              </w:rPr>
              <w:t xml:space="preserve">3* (1) </w:t>
            </w:r>
          </w:p>
        </w:tc>
      </w:tr>
      <w:tr w:rsidR="00000000" w14:paraId="38833A8F" w14:textId="77777777">
        <w:tblPrEx>
          <w:tblCellMar>
            <w:top w:w="0" w:type="dxa"/>
            <w:bottom w:w="0" w:type="dxa"/>
          </w:tblCellMar>
        </w:tblPrEx>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5B2C20" w14:textId="77777777" w:rsidR="00000000" w:rsidRDefault="00000000">
            <w:pPr>
              <w:pStyle w:val="FORMATTEXT"/>
              <w:jc w:val="center"/>
              <w:rPr>
                <w:sz w:val="18"/>
                <w:szCs w:val="18"/>
              </w:rPr>
            </w:pPr>
            <w:r>
              <w:rPr>
                <w:sz w:val="18"/>
                <w:szCs w:val="18"/>
              </w:rPr>
              <w:t xml:space="preserve">До 140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B8AD27" w14:textId="77777777" w:rsidR="00000000" w:rsidRDefault="00000000">
            <w:pPr>
              <w:pStyle w:val="FORMATTEXT"/>
              <w:jc w:val="center"/>
              <w:rPr>
                <w:sz w:val="18"/>
                <w:szCs w:val="18"/>
              </w:rPr>
            </w:pPr>
            <w:r>
              <w:rPr>
                <w:sz w:val="18"/>
                <w:szCs w:val="18"/>
              </w:rPr>
              <w:t xml:space="preserve">С0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D78FBB" w14:textId="77777777" w:rsidR="00000000" w:rsidRDefault="00000000">
            <w:pPr>
              <w:pStyle w:val="FORMATTEXT"/>
              <w:jc w:val="center"/>
              <w:rPr>
                <w:sz w:val="18"/>
                <w:szCs w:val="18"/>
              </w:rPr>
            </w:pPr>
            <w:r>
              <w:rPr>
                <w:sz w:val="18"/>
                <w:szCs w:val="18"/>
              </w:rPr>
              <w:t xml:space="preserve">IV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B1B541" w14:textId="77777777" w:rsidR="00000000" w:rsidRDefault="00000000">
            <w:pPr>
              <w:pStyle w:val="FORMATTEXT"/>
              <w:jc w:val="center"/>
              <w:rPr>
                <w:sz w:val="18"/>
                <w:szCs w:val="18"/>
              </w:rPr>
            </w:pPr>
            <w:r>
              <w:rPr>
                <w:sz w:val="18"/>
                <w:szCs w:val="18"/>
              </w:rPr>
              <w:t xml:space="preserve">3* (1) </w:t>
            </w:r>
          </w:p>
        </w:tc>
      </w:tr>
      <w:tr w:rsidR="00000000" w14:paraId="5F5FC0B9" w14:textId="77777777">
        <w:tblPrEx>
          <w:tblCellMar>
            <w:top w:w="0" w:type="dxa"/>
            <w:bottom w:w="0" w:type="dxa"/>
          </w:tblCellMar>
        </w:tblPrEx>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6A3F6A" w14:textId="77777777" w:rsidR="00000000" w:rsidRDefault="00000000">
            <w:pPr>
              <w:pStyle w:val="FORMATTEXT"/>
              <w:jc w:val="center"/>
              <w:rPr>
                <w:sz w:val="18"/>
                <w:szCs w:val="18"/>
              </w:rPr>
            </w:pPr>
            <w:r>
              <w:rPr>
                <w:sz w:val="18"/>
                <w:szCs w:val="18"/>
              </w:rPr>
              <w:t xml:space="preserve">До 200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0F9995" w14:textId="77777777" w:rsidR="00000000" w:rsidRDefault="00000000">
            <w:pPr>
              <w:pStyle w:val="FORMATTEXT"/>
              <w:jc w:val="center"/>
              <w:rPr>
                <w:sz w:val="18"/>
                <w:szCs w:val="18"/>
              </w:rPr>
            </w:pPr>
            <w:r>
              <w:rPr>
                <w:sz w:val="18"/>
                <w:szCs w:val="18"/>
              </w:rPr>
              <w:t xml:space="preserve">С1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8394F6" w14:textId="77777777" w:rsidR="00000000" w:rsidRDefault="00000000">
            <w:pPr>
              <w:pStyle w:val="FORMATTEXT"/>
              <w:jc w:val="center"/>
              <w:rPr>
                <w:sz w:val="18"/>
                <w:szCs w:val="18"/>
              </w:rPr>
            </w:pPr>
            <w:r>
              <w:rPr>
                <w:sz w:val="18"/>
                <w:szCs w:val="18"/>
              </w:rPr>
              <w:t xml:space="preserve">III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F6852B" w14:textId="77777777" w:rsidR="00000000" w:rsidRDefault="00000000">
            <w:pPr>
              <w:pStyle w:val="FORMATTEXT"/>
              <w:jc w:val="center"/>
              <w:rPr>
                <w:sz w:val="18"/>
                <w:szCs w:val="18"/>
              </w:rPr>
            </w:pPr>
            <w:r>
              <w:rPr>
                <w:sz w:val="18"/>
                <w:szCs w:val="18"/>
              </w:rPr>
              <w:t xml:space="preserve">3* (1) </w:t>
            </w:r>
          </w:p>
        </w:tc>
      </w:tr>
      <w:tr w:rsidR="00000000" w14:paraId="727EA01D" w14:textId="77777777">
        <w:tblPrEx>
          <w:tblCellMar>
            <w:top w:w="0" w:type="dxa"/>
            <w:bottom w:w="0" w:type="dxa"/>
          </w:tblCellMar>
        </w:tblPrEx>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716E04" w14:textId="77777777" w:rsidR="00000000" w:rsidRDefault="00000000">
            <w:pPr>
              <w:pStyle w:val="FORMATTEXT"/>
              <w:jc w:val="center"/>
              <w:rPr>
                <w:sz w:val="18"/>
                <w:szCs w:val="18"/>
              </w:rPr>
            </w:pPr>
            <w:r>
              <w:rPr>
                <w:sz w:val="18"/>
                <w:szCs w:val="18"/>
              </w:rPr>
              <w:t xml:space="preserve">До 280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969679" w14:textId="77777777" w:rsidR="00000000" w:rsidRDefault="00000000">
            <w:pPr>
              <w:pStyle w:val="FORMATTEXT"/>
              <w:jc w:val="center"/>
              <w:rPr>
                <w:sz w:val="18"/>
                <w:szCs w:val="18"/>
              </w:rPr>
            </w:pPr>
            <w:r>
              <w:rPr>
                <w:sz w:val="18"/>
                <w:szCs w:val="18"/>
              </w:rPr>
              <w:t xml:space="preserve">С0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178616" w14:textId="77777777" w:rsidR="00000000" w:rsidRDefault="00000000">
            <w:pPr>
              <w:pStyle w:val="FORMATTEXT"/>
              <w:jc w:val="center"/>
              <w:rPr>
                <w:sz w:val="18"/>
                <w:szCs w:val="18"/>
              </w:rPr>
            </w:pPr>
            <w:r>
              <w:rPr>
                <w:sz w:val="18"/>
                <w:szCs w:val="18"/>
              </w:rPr>
              <w:t xml:space="preserve">III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7FC392" w14:textId="77777777" w:rsidR="00000000" w:rsidRDefault="00000000">
            <w:pPr>
              <w:pStyle w:val="FORMATTEXT"/>
              <w:jc w:val="center"/>
              <w:rPr>
                <w:sz w:val="18"/>
                <w:szCs w:val="18"/>
              </w:rPr>
            </w:pPr>
            <w:r>
              <w:rPr>
                <w:sz w:val="18"/>
                <w:szCs w:val="18"/>
              </w:rPr>
              <w:t xml:space="preserve">7 (2) </w:t>
            </w:r>
          </w:p>
        </w:tc>
      </w:tr>
      <w:tr w:rsidR="00000000" w14:paraId="41C4506C" w14:textId="77777777">
        <w:tblPrEx>
          <w:tblCellMar>
            <w:top w:w="0" w:type="dxa"/>
            <w:bottom w:w="0" w:type="dxa"/>
          </w:tblCellMar>
        </w:tblPrEx>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D15DD6" w14:textId="77777777" w:rsidR="00000000" w:rsidRDefault="00000000">
            <w:pPr>
              <w:pStyle w:val="FORMATTEXT"/>
              <w:jc w:val="center"/>
              <w:rPr>
                <w:sz w:val="18"/>
                <w:szCs w:val="18"/>
              </w:rPr>
            </w:pPr>
            <w:r>
              <w:rPr>
                <w:sz w:val="18"/>
                <w:szCs w:val="18"/>
              </w:rPr>
              <w:t xml:space="preserve">Не норм.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09CAC3" w14:textId="77777777" w:rsidR="00000000" w:rsidRDefault="00000000">
            <w:pPr>
              <w:pStyle w:val="FORMATTEXT"/>
              <w:jc w:val="center"/>
              <w:rPr>
                <w:sz w:val="18"/>
                <w:szCs w:val="18"/>
              </w:rPr>
            </w:pPr>
            <w:r>
              <w:rPr>
                <w:sz w:val="18"/>
                <w:szCs w:val="18"/>
              </w:rPr>
              <w:t xml:space="preserve">С0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B46399" w14:textId="77777777" w:rsidR="00000000" w:rsidRDefault="00000000">
            <w:pPr>
              <w:pStyle w:val="FORMATTEXT"/>
              <w:jc w:val="center"/>
              <w:rPr>
                <w:sz w:val="18"/>
                <w:szCs w:val="18"/>
              </w:rPr>
            </w:pPr>
            <w:r>
              <w:rPr>
                <w:sz w:val="18"/>
                <w:szCs w:val="18"/>
              </w:rPr>
              <w:t xml:space="preserve">I, II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5DA65F" w14:textId="77777777" w:rsidR="00000000" w:rsidRDefault="00000000">
            <w:pPr>
              <w:pStyle w:val="FORMATTEXT"/>
              <w:jc w:val="center"/>
              <w:rPr>
                <w:sz w:val="18"/>
                <w:szCs w:val="18"/>
              </w:rPr>
            </w:pPr>
            <w:r>
              <w:rPr>
                <w:sz w:val="18"/>
                <w:szCs w:val="18"/>
              </w:rPr>
              <w:t xml:space="preserve">15 (4) </w:t>
            </w:r>
          </w:p>
        </w:tc>
      </w:tr>
      <w:tr w:rsidR="00000000" w14:paraId="242EC43F" w14:textId="77777777">
        <w:tblPrEx>
          <w:tblCellMar>
            <w:top w:w="0" w:type="dxa"/>
            <w:bottom w:w="0" w:type="dxa"/>
          </w:tblCellMar>
        </w:tblPrEx>
        <w:tc>
          <w:tcPr>
            <w:tcW w:w="915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4E04C5" w14:textId="77777777" w:rsidR="00000000" w:rsidRDefault="00000000">
            <w:pPr>
              <w:pStyle w:val="FORMATTEXT"/>
              <w:rPr>
                <w:sz w:val="18"/>
                <w:szCs w:val="18"/>
              </w:rPr>
            </w:pPr>
            <w:r>
              <w:rPr>
                <w:sz w:val="18"/>
                <w:szCs w:val="18"/>
              </w:rPr>
              <w:t>Примечание - Для указанных зданий должна быть предусмотрена возможность установки ручных выдвижных пожарных лестниц.</w:t>
            </w:r>
          </w:p>
          <w:p w14:paraId="0319C2A0" w14:textId="77777777" w:rsidR="00000000" w:rsidRDefault="00000000">
            <w:pPr>
              <w:pStyle w:val="FORMATTEXT"/>
              <w:rPr>
                <w:sz w:val="18"/>
                <w:szCs w:val="18"/>
              </w:rPr>
            </w:pPr>
          </w:p>
          <w:p w14:paraId="0E4C2B6D" w14:textId="77777777" w:rsidR="00000000" w:rsidRDefault="00000000">
            <w:pPr>
              <w:pStyle w:val="FORMATTEXT"/>
              <w:rPr>
                <w:sz w:val="18"/>
                <w:szCs w:val="18"/>
              </w:rPr>
            </w:pPr>
            <w:r>
              <w:rPr>
                <w:sz w:val="18"/>
                <w:szCs w:val="18"/>
              </w:rPr>
              <w:t>* Высота одноэтажного здания на свайном основании должна быть не более 5 м.</w:t>
            </w:r>
          </w:p>
          <w:p w14:paraId="1B2AAA07" w14:textId="77777777" w:rsidR="00000000" w:rsidRDefault="00000000">
            <w:pPr>
              <w:pStyle w:val="FORMATTEXT"/>
              <w:rPr>
                <w:sz w:val="18"/>
                <w:szCs w:val="18"/>
              </w:rPr>
            </w:pPr>
          </w:p>
          <w:p w14:paraId="4EC98637" w14:textId="77777777" w:rsidR="00000000" w:rsidRDefault="00000000">
            <w:pPr>
              <w:pStyle w:val="FORMATTEXT"/>
              <w:rPr>
                <w:sz w:val="18"/>
                <w:szCs w:val="18"/>
              </w:rPr>
            </w:pPr>
            <w:r>
              <w:rPr>
                <w:sz w:val="18"/>
                <w:szCs w:val="18"/>
              </w:rPr>
              <w:t>** Этажность определяется числом надземных этажей без учета верхнего технического этажа.</w:t>
            </w:r>
          </w:p>
        </w:tc>
      </w:tr>
    </w:tbl>
    <w:p w14:paraId="312B7DAE"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6C81390D" w14:textId="77777777" w:rsidR="00000000" w:rsidRDefault="00000000">
      <w:pPr>
        <w:pStyle w:val="FORMATTEXT"/>
        <w:ind w:firstLine="568"/>
        <w:jc w:val="both"/>
      </w:pPr>
      <w:r>
        <w:t>Надстройка указанных зданий мансардным этажом при реконструкции допускается в пределах нормируемой этажности. При этом на мансардном этаже не допускается размещать спальные помещения.</w:t>
      </w:r>
    </w:p>
    <w:p w14:paraId="34769472" w14:textId="77777777" w:rsidR="00000000" w:rsidRDefault="00000000">
      <w:pPr>
        <w:pStyle w:val="FORMATTEXT"/>
        <w:ind w:firstLine="568"/>
        <w:jc w:val="both"/>
      </w:pPr>
    </w:p>
    <w:p w14:paraId="4429A278" w14:textId="77777777" w:rsidR="00000000" w:rsidRDefault="00000000">
      <w:pPr>
        <w:pStyle w:val="FORMATTEXT"/>
        <w:ind w:firstLine="568"/>
        <w:jc w:val="both"/>
      </w:pPr>
      <w:r>
        <w:t>Здания учебных корпусов среднего профессионального (Ф4.1) и высшего профессионального образования (Ф4.2) допускается проектировать высотой не более 28 м.</w:t>
      </w:r>
    </w:p>
    <w:p w14:paraId="0C4AB342" w14:textId="77777777" w:rsidR="00000000" w:rsidRDefault="00000000">
      <w:pPr>
        <w:pStyle w:val="FORMATTEXT"/>
        <w:ind w:firstLine="568"/>
        <w:jc w:val="both"/>
      </w:pPr>
    </w:p>
    <w:p w14:paraId="28CBA067"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"kodeks://link/d?nd=1302311786&amp;mark=000000000000000000000000000000000000000000000000007DE0K7"\o"’’Изменение N 1 к СП 2.13130.2020 Системы противопожарной защиты. Обеспечение огнестойкости объектов защиты’’</w:instrText>
      </w:r>
    </w:p>
    <w:p w14:paraId="26D5567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20.06.2023 N 641)</w:instrText>
      </w:r>
    </w:p>
    <w:p w14:paraId="61625B1C"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20.12.2023</w:instrText>
      </w:r>
    </w:p>
    <w:p w14:paraId="154E192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20.12.2023)"</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HYPERLINK "kodeks://link/d?nd=1314763093&amp;mark=000000000000000000000000000000000000000000000000007E80KF"\o"’’Изменение № 2 к СП 2.13130.2020 Системы противопожарной защиты. Обеспечение огнестойкости объектов защиты’’</w:instrText>
      </w:r>
    </w:p>
    <w:p w14:paraId="702736F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06.11.2025 N 999)</w:instrText>
      </w:r>
    </w:p>
    <w:p w14:paraId="2B75A1F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01.01.2026</w:instrText>
      </w:r>
    </w:p>
    <w:p w14:paraId="5AD3459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01.01.2026)"</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2</w:t>
      </w:r>
      <w:r>
        <w:rPr>
          <w:rFonts w:ascii="Arial" w:hAnsi="Arial" w:cs="Arial"/>
          <w:sz w:val="20"/>
          <w:szCs w:val="20"/>
        </w:rPr>
        <w:fldChar w:fldCharType="end"/>
      </w:r>
      <w:r>
        <w:rPr>
          <w:rFonts w:ascii="Arial" w:hAnsi="Arial" w:cs="Arial"/>
          <w:sz w:val="20"/>
          <w:szCs w:val="20"/>
        </w:rPr>
        <w:t>).</w:t>
      </w:r>
    </w:p>
    <w:p w14:paraId="762188EB" w14:textId="77777777" w:rsidR="00000000" w:rsidRDefault="00000000">
      <w:pPr>
        <w:pStyle w:val="FORMATTEXT"/>
        <w:ind w:firstLine="568"/>
        <w:jc w:val="both"/>
      </w:pPr>
    </w:p>
    <w:p w14:paraId="7F8EA21E" w14:textId="77777777" w:rsidR="00000000" w:rsidRDefault="00000000">
      <w:pPr>
        <w:pStyle w:val="FORMATTEXT"/>
        <w:ind w:firstLine="568"/>
        <w:jc w:val="both"/>
      </w:pPr>
      <w:r>
        <w:t xml:space="preserve">6.7.16 Здания специализированных школ и школ-интернатов (для детей с нарушением физического и </w:t>
      </w:r>
      <w:r>
        <w:lastRenderedPageBreak/>
        <w:t>умственного развития) должны быть не выше 9 м.</w:t>
      </w:r>
    </w:p>
    <w:p w14:paraId="1DEE57C1" w14:textId="77777777" w:rsidR="00000000" w:rsidRDefault="00000000">
      <w:pPr>
        <w:pStyle w:val="FORMATTEXT"/>
        <w:ind w:firstLine="568"/>
        <w:jc w:val="both"/>
      </w:pPr>
    </w:p>
    <w:p w14:paraId="5BA94E85" w14:textId="77777777" w:rsidR="00000000" w:rsidRDefault="00000000">
      <w:pPr>
        <w:pStyle w:val="FORMATTEXT"/>
        <w:ind w:firstLine="568"/>
        <w:jc w:val="both"/>
      </w:pPr>
      <w:r>
        <w:t>6.7.17 Высоту размещения аудиторий, актовых залов, конференц-залов и т.д., а также зальных помещения для занятий спортом без зрительских мест в зданиях любого назначения следует принимать в соответствии с таблицей 6.14 с учетом степени огнестойкости, класса конструктивной пожарной опасности здания и вместимости зала.</w:t>
      </w:r>
    </w:p>
    <w:p w14:paraId="09362221" w14:textId="77777777" w:rsidR="00000000" w:rsidRDefault="00000000">
      <w:pPr>
        <w:pStyle w:val="FORMATTEXT"/>
        <w:ind w:firstLine="568"/>
        <w:jc w:val="both"/>
      </w:pPr>
    </w:p>
    <w:p w14:paraId="7CC80F58" w14:textId="77777777" w:rsidR="00000000" w:rsidRDefault="00000000">
      <w:pPr>
        <w:pStyle w:val="FORMATTEXT"/>
        <w:jc w:val="both"/>
      </w:pPr>
      <w:r>
        <w:t>Таблица 6.14</w:t>
      </w:r>
    </w:p>
    <w:p w14:paraId="2201AE7D"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2250"/>
        <w:gridCol w:w="2400"/>
        <w:gridCol w:w="2250"/>
        <w:gridCol w:w="2250"/>
      </w:tblGrid>
      <w:tr w:rsidR="00000000" w14:paraId="622F7A59" w14:textId="77777777">
        <w:tblPrEx>
          <w:tblCellMar>
            <w:top w:w="0" w:type="dxa"/>
            <w:bottom w:w="0" w:type="dxa"/>
          </w:tblCellMar>
        </w:tblPrEx>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8FAD47" w14:textId="77777777" w:rsidR="00000000" w:rsidRDefault="00000000">
            <w:pPr>
              <w:pStyle w:val="FORMATTEXT"/>
              <w:jc w:val="center"/>
              <w:rPr>
                <w:sz w:val="18"/>
                <w:szCs w:val="18"/>
              </w:rPr>
            </w:pPr>
            <w:r>
              <w:rPr>
                <w:sz w:val="18"/>
                <w:szCs w:val="18"/>
              </w:rPr>
              <w:t xml:space="preserve">Степень огнестойкости здания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F75BA6" w14:textId="77777777" w:rsidR="00000000" w:rsidRDefault="00000000">
            <w:pPr>
              <w:pStyle w:val="FORMATTEXT"/>
              <w:jc w:val="center"/>
              <w:rPr>
                <w:sz w:val="18"/>
                <w:szCs w:val="18"/>
              </w:rPr>
            </w:pPr>
            <w:r>
              <w:rPr>
                <w:sz w:val="18"/>
                <w:szCs w:val="18"/>
              </w:rPr>
              <w:t xml:space="preserve">Класс конструктивной пожарной опасности здания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83EDDC" w14:textId="77777777" w:rsidR="00000000" w:rsidRDefault="00000000">
            <w:pPr>
              <w:pStyle w:val="FORMATTEXT"/>
              <w:jc w:val="center"/>
              <w:rPr>
                <w:sz w:val="18"/>
                <w:szCs w:val="18"/>
              </w:rPr>
            </w:pPr>
            <w:r>
              <w:rPr>
                <w:sz w:val="18"/>
                <w:szCs w:val="18"/>
              </w:rPr>
              <w:t xml:space="preserve">Число мест в зале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48E2BF" w14:textId="77777777" w:rsidR="00000000" w:rsidRDefault="00000000">
            <w:pPr>
              <w:pStyle w:val="FORMATTEXT"/>
              <w:jc w:val="center"/>
              <w:rPr>
                <w:sz w:val="18"/>
                <w:szCs w:val="18"/>
              </w:rPr>
            </w:pPr>
            <w:r>
              <w:rPr>
                <w:sz w:val="18"/>
                <w:szCs w:val="18"/>
              </w:rPr>
              <w:t xml:space="preserve">Допустимая высота размещения зала, м </w:t>
            </w:r>
          </w:p>
        </w:tc>
      </w:tr>
      <w:tr w:rsidR="00000000" w14:paraId="1A5314C4" w14:textId="77777777">
        <w:tblPrEx>
          <w:tblCellMar>
            <w:top w:w="0" w:type="dxa"/>
            <w:bottom w:w="0" w:type="dxa"/>
          </w:tblCellMar>
        </w:tblPrEx>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27594AD" w14:textId="77777777" w:rsidR="00000000" w:rsidRDefault="00000000">
            <w:pPr>
              <w:pStyle w:val="FORMATTEXT"/>
              <w:jc w:val="center"/>
              <w:rPr>
                <w:sz w:val="18"/>
                <w:szCs w:val="18"/>
              </w:rPr>
            </w:pPr>
            <w:r>
              <w:rPr>
                <w:sz w:val="18"/>
                <w:szCs w:val="18"/>
              </w:rPr>
              <w:t xml:space="preserve">I, II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D5A3B7" w14:textId="77777777" w:rsidR="00000000" w:rsidRDefault="00000000">
            <w:pPr>
              <w:pStyle w:val="FORMATTEXT"/>
              <w:jc w:val="center"/>
              <w:rPr>
                <w:sz w:val="18"/>
                <w:szCs w:val="18"/>
              </w:rPr>
            </w:pPr>
            <w:r>
              <w:rPr>
                <w:sz w:val="18"/>
                <w:szCs w:val="18"/>
              </w:rPr>
              <w:t xml:space="preserve">С0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F6686A" w14:textId="77777777" w:rsidR="00000000" w:rsidRDefault="00000000">
            <w:pPr>
              <w:pStyle w:val="FORMATTEXT"/>
              <w:jc w:val="center"/>
              <w:rPr>
                <w:sz w:val="18"/>
                <w:szCs w:val="18"/>
              </w:rPr>
            </w:pPr>
            <w:r>
              <w:rPr>
                <w:sz w:val="18"/>
                <w:szCs w:val="18"/>
              </w:rPr>
              <w:t xml:space="preserve">До 300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10888B" w14:textId="77777777" w:rsidR="00000000" w:rsidRDefault="00000000">
            <w:pPr>
              <w:pStyle w:val="FORMATTEXT"/>
              <w:jc w:val="center"/>
              <w:rPr>
                <w:sz w:val="18"/>
                <w:szCs w:val="18"/>
              </w:rPr>
            </w:pPr>
            <w:r>
              <w:rPr>
                <w:sz w:val="18"/>
                <w:szCs w:val="18"/>
              </w:rPr>
              <w:t xml:space="preserve">50 </w:t>
            </w:r>
          </w:p>
        </w:tc>
      </w:tr>
      <w:tr w:rsidR="00000000" w14:paraId="56E734E8" w14:textId="77777777">
        <w:tblPrEx>
          <w:tblCellMar>
            <w:top w:w="0" w:type="dxa"/>
            <w:bottom w:w="0" w:type="dxa"/>
          </w:tblCellMar>
        </w:tblPrEx>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005055A2" w14:textId="77777777" w:rsidR="00000000" w:rsidRDefault="00000000">
            <w:pPr>
              <w:pStyle w:val="FORMATTEXT"/>
              <w:jc w:val="center"/>
              <w:rPr>
                <w:sz w:val="18"/>
                <w:szCs w:val="18"/>
              </w:rPr>
            </w:pP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F1E4B2" w14:textId="77777777" w:rsidR="00000000" w:rsidRDefault="00000000">
            <w:pPr>
              <w:pStyle w:val="FORMATTEXT"/>
              <w:jc w:val="center"/>
              <w:rPr>
                <w:sz w:val="18"/>
                <w:szCs w:val="18"/>
              </w:rPr>
            </w:pPr>
            <w:r>
              <w:rPr>
                <w:sz w:val="18"/>
                <w:szCs w:val="18"/>
              </w:rPr>
              <w:t xml:space="preserve">С0, С1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DF4705" w14:textId="77777777" w:rsidR="00000000" w:rsidRDefault="00000000">
            <w:pPr>
              <w:pStyle w:val="FORMATTEXT"/>
              <w:jc w:val="center"/>
              <w:rPr>
                <w:sz w:val="18"/>
                <w:szCs w:val="18"/>
              </w:rPr>
            </w:pPr>
            <w:r>
              <w:rPr>
                <w:sz w:val="18"/>
                <w:szCs w:val="18"/>
              </w:rPr>
              <w:t xml:space="preserve">До 600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B4888D" w14:textId="77777777" w:rsidR="00000000" w:rsidRDefault="00000000">
            <w:pPr>
              <w:pStyle w:val="FORMATTEXT"/>
              <w:jc w:val="center"/>
              <w:rPr>
                <w:sz w:val="18"/>
                <w:szCs w:val="18"/>
              </w:rPr>
            </w:pPr>
            <w:r>
              <w:rPr>
                <w:sz w:val="18"/>
                <w:szCs w:val="18"/>
              </w:rPr>
              <w:t xml:space="preserve">12 </w:t>
            </w:r>
          </w:p>
        </w:tc>
      </w:tr>
      <w:tr w:rsidR="00000000" w14:paraId="5B67D657" w14:textId="77777777">
        <w:tblPrEx>
          <w:tblCellMar>
            <w:top w:w="0" w:type="dxa"/>
            <w:bottom w:w="0" w:type="dxa"/>
          </w:tblCellMar>
        </w:tblPrEx>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EE57E25" w14:textId="77777777" w:rsidR="00000000" w:rsidRDefault="00000000">
            <w:pPr>
              <w:pStyle w:val="FORMATTEXT"/>
              <w:jc w:val="center"/>
              <w:rPr>
                <w:sz w:val="18"/>
                <w:szCs w:val="18"/>
              </w:rPr>
            </w:pP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2557CA" w14:textId="77777777" w:rsidR="00000000" w:rsidRDefault="00000000">
            <w:pPr>
              <w:pStyle w:val="FORMATTEXT"/>
              <w:jc w:val="center"/>
              <w:rPr>
                <w:sz w:val="18"/>
                <w:szCs w:val="18"/>
              </w:rPr>
            </w:pPr>
            <w:r>
              <w:rPr>
                <w:sz w:val="18"/>
                <w:szCs w:val="18"/>
              </w:rPr>
              <w:t xml:space="preserve">С0, С1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A5AE15" w14:textId="77777777" w:rsidR="00000000" w:rsidRDefault="00000000">
            <w:pPr>
              <w:pStyle w:val="FORMATTEXT"/>
              <w:jc w:val="center"/>
              <w:rPr>
                <w:sz w:val="18"/>
                <w:szCs w:val="18"/>
              </w:rPr>
            </w:pPr>
            <w:r>
              <w:rPr>
                <w:sz w:val="18"/>
                <w:szCs w:val="18"/>
              </w:rPr>
              <w:t xml:space="preserve">Более 600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144355" w14:textId="77777777" w:rsidR="00000000" w:rsidRDefault="00000000">
            <w:pPr>
              <w:pStyle w:val="FORMATTEXT"/>
              <w:jc w:val="center"/>
              <w:rPr>
                <w:sz w:val="18"/>
                <w:szCs w:val="18"/>
              </w:rPr>
            </w:pPr>
            <w:r>
              <w:rPr>
                <w:sz w:val="18"/>
                <w:szCs w:val="18"/>
              </w:rPr>
              <w:t xml:space="preserve">9 </w:t>
            </w:r>
          </w:p>
        </w:tc>
      </w:tr>
      <w:tr w:rsidR="00000000" w14:paraId="5D949D8A" w14:textId="77777777">
        <w:tblPrEx>
          <w:tblCellMar>
            <w:top w:w="0" w:type="dxa"/>
            <w:bottom w:w="0" w:type="dxa"/>
          </w:tblCellMar>
        </w:tblPrEx>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996A5DE" w14:textId="77777777" w:rsidR="00000000" w:rsidRDefault="00000000">
            <w:pPr>
              <w:pStyle w:val="FORMATTEXT"/>
              <w:jc w:val="center"/>
              <w:rPr>
                <w:sz w:val="18"/>
                <w:szCs w:val="18"/>
              </w:rPr>
            </w:pPr>
            <w:r>
              <w:rPr>
                <w:sz w:val="18"/>
                <w:szCs w:val="18"/>
              </w:rPr>
              <w:t xml:space="preserve">III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65FC74" w14:textId="77777777" w:rsidR="00000000" w:rsidRDefault="00000000">
            <w:pPr>
              <w:pStyle w:val="FORMATTEXT"/>
              <w:jc w:val="center"/>
              <w:rPr>
                <w:sz w:val="18"/>
                <w:szCs w:val="18"/>
              </w:rPr>
            </w:pPr>
            <w:r>
              <w:rPr>
                <w:sz w:val="18"/>
                <w:szCs w:val="18"/>
              </w:rPr>
              <w:t xml:space="preserve">С0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92E0EE" w14:textId="77777777" w:rsidR="00000000" w:rsidRDefault="00000000">
            <w:pPr>
              <w:pStyle w:val="FORMATTEXT"/>
              <w:jc w:val="center"/>
              <w:rPr>
                <w:sz w:val="18"/>
                <w:szCs w:val="18"/>
              </w:rPr>
            </w:pPr>
            <w:r>
              <w:rPr>
                <w:sz w:val="18"/>
                <w:szCs w:val="18"/>
              </w:rPr>
              <w:t xml:space="preserve">До 300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CBEECA" w14:textId="77777777" w:rsidR="00000000" w:rsidRDefault="00000000">
            <w:pPr>
              <w:pStyle w:val="FORMATTEXT"/>
              <w:jc w:val="center"/>
              <w:rPr>
                <w:sz w:val="18"/>
                <w:szCs w:val="18"/>
              </w:rPr>
            </w:pPr>
            <w:r>
              <w:rPr>
                <w:sz w:val="18"/>
                <w:szCs w:val="18"/>
              </w:rPr>
              <w:t xml:space="preserve">9 </w:t>
            </w:r>
          </w:p>
        </w:tc>
      </w:tr>
      <w:tr w:rsidR="00000000" w14:paraId="6794F963" w14:textId="77777777">
        <w:tblPrEx>
          <w:tblCellMar>
            <w:top w:w="0" w:type="dxa"/>
            <w:bottom w:w="0" w:type="dxa"/>
          </w:tblCellMar>
        </w:tblPrEx>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96C8F07" w14:textId="77777777" w:rsidR="00000000" w:rsidRDefault="00000000">
            <w:pPr>
              <w:pStyle w:val="FORMATTEXT"/>
              <w:jc w:val="center"/>
              <w:rPr>
                <w:sz w:val="18"/>
                <w:szCs w:val="18"/>
              </w:rPr>
            </w:pP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B7B57E" w14:textId="77777777" w:rsidR="00000000" w:rsidRDefault="00000000">
            <w:pPr>
              <w:pStyle w:val="FORMATTEXT"/>
              <w:jc w:val="center"/>
              <w:rPr>
                <w:sz w:val="18"/>
                <w:szCs w:val="18"/>
              </w:rPr>
            </w:pPr>
            <w:r>
              <w:rPr>
                <w:sz w:val="18"/>
                <w:szCs w:val="18"/>
              </w:rPr>
              <w:t xml:space="preserve">С0, С1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BA7438" w14:textId="77777777" w:rsidR="00000000" w:rsidRDefault="00000000">
            <w:pPr>
              <w:pStyle w:val="FORMATTEXT"/>
              <w:jc w:val="center"/>
              <w:rPr>
                <w:sz w:val="18"/>
                <w:szCs w:val="18"/>
              </w:rPr>
            </w:pPr>
            <w:r>
              <w:rPr>
                <w:sz w:val="18"/>
                <w:szCs w:val="18"/>
              </w:rPr>
              <w:t xml:space="preserve">До 600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097331" w14:textId="77777777" w:rsidR="00000000" w:rsidRDefault="00000000">
            <w:pPr>
              <w:pStyle w:val="FORMATTEXT"/>
              <w:jc w:val="center"/>
              <w:rPr>
                <w:sz w:val="18"/>
                <w:szCs w:val="18"/>
              </w:rPr>
            </w:pPr>
            <w:r>
              <w:rPr>
                <w:sz w:val="18"/>
                <w:szCs w:val="18"/>
              </w:rPr>
              <w:t xml:space="preserve">3 </w:t>
            </w:r>
          </w:p>
        </w:tc>
      </w:tr>
      <w:tr w:rsidR="00000000" w14:paraId="205531F9" w14:textId="77777777">
        <w:tblPrEx>
          <w:tblCellMar>
            <w:top w:w="0" w:type="dxa"/>
            <w:bottom w:w="0" w:type="dxa"/>
          </w:tblCellMar>
        </w:tblPrEx>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303BF5" w14:textId="77777777" w:rsidR="00000000" w:rsidRDefault="00000000">
            <w:pPr>
              <w:pStyle w:val="FORMATTEXT"/>
              <w:jc w:val="center"/>
              <w:rPr>
                <w:sz w:val="18"/>
                <w:szCs w:val="18"/>
              </w:rPr>
            </w:pPr>
            <w:r>
              <w:rPr>
                <w:sz w:val="18"/>
                <w:szCs w:val="18"/>
              </w:rPr>
              <w:t xml:space="preserve">IV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78FC8C" w14:textId="77777777" w:rsidR="00000000" w:rsidRDefault="00000000">
            <w:pPr>
              <w:pStyle w:val="FORMATTEXT"/>
              <w:jc w:val="center"/>
              <w:rPr>
                <w:sz w:val="18"/>
                <w:szCs w:val="18"/>
              </w:rPr>
            </w:pPr>
            <w:r>
              <w:rPr>
                <w:sz w:val="18"/>
                <w:szCs w:val="18"/>
              </w:rPr>
              <w:t xml:space="preserve">С0-С3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7D58D4" w14:textId="77777777" w:rsidR="00000000" w:rsidRDefault="00000000">
            <w:pPr>
              <w:pStyle w:val="FORMATTEXT"/>
              <w:jc w:val="center"/>
              <w:rPr>
                <w:sz w:val="18"/>
                <w:szCs w:val="18"/>
              </w:rPr>
            </w:pPr>
            <w:r>
              <w:rPr>
                <w:sz w:val="18"/>
                <w:szCs w:val="18"/>
              </w:rPr>
              <w:t xml:space="preserve">До 100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C5B248" w14:textId="77777777" w:rsidR="00000000" w:rsidRDefault="00000000">
            <w:pPr>
              <w:pStyle w:val="FORMATTEXT"/>
              <w:jc w:val="center"/>
              <w:rPr>
                <w:sz w:val="18"/>
                <w:szCs w:val="18"/>
              </w:rPr>
            </w:pPr>
            <w:r>
              <w:rPr>
                <w:sz w:val="18"/>
                <w:szCs w:val="18"/>
              </w:rPr>
              <w:t xml:space="preserve">3 </w:t>
            </w:r>
          </w:p>
        </w:tc>
      </w:tr>
      <w:tr w:rsidR="00000000" w14:paraId="6CD58450" w14:textId="77777777">
        <w:tblPrEx>
          <w:tblCellMar>
            <w:top w:w="0" w:type="dxa"/>
            <w:bottom w:w="0" w:type="dxa"/>
          </w:tblCellMar>
        </w:tblPrEx>
        <w:tc>
          <w:tcPr>
            <w:tcW w:w="915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6AF1AC" w14:textId="77777777" w:rsidR="00000000" w:rsidRDefault="00000000">
            <w:pPr>
              <w:pStyle w:val="FORMATTEXT"/>
              <w:rPr>
                <w:sz w:val="18"/>
                <w:szCs w:val="18"/>
              </w:rPr>
            </w:pPr>
            <w:r>
              <w:rPr>
                <w:sz w:val="18"/>
                <w:szCs w:val="18"/>
              </w:rPr>
              <w:t>Примечания</w:t>
            </w:r>
          </w:p>
          <w:p w14:paraId="44C659FB" w14:textId="77777777" w:rsidR="00000000" w:rsidRDefault="00000000">
            <w:pPr>
              <w:pStyle w:val="FORMATTEXT"/>
              <w:rPr>
                <w:sz w:val="18"/>
                <w:szCs w:val="18"/>
              </w:rPr>
            </w:pPr>
          </w:p>
          <w:p w14:paraId="0876CDD3" w14:textId="77777777" w:rsidR="00000000" w:rsidRDefault="00000000">
            <w:pPr>
              <w:pStyle w:val="FORMATTEXT"/>
              <w:rPr>
                <w:sz w:val="18"/>
                <w:szCs w:val="18"/>
              </w:rPr>
            </w:pPr>
            <w:r>
              <w:rPr>
                <w:sz w:val="18"/>
                <w:szCs w:val="18"/>
              </w:rPr>
              <w:t>1 Предельная высота размещения зала определяется высотой расположения этажа, соответствующего нижнему ряду мест.</w:t>
            </w:r>
          </w:p>
          <w:p w14:paraId="50C2D0BF" w14:textId="77777777" w:rsidR="00000000" w:rsidRDefault="00000000">
            <w:pPr>
              <w:pStyle w:val="FORMATTEXT"/>
              <w:rPr>
                <w:sz w:val="18"/>
                <w:szCs w:val="18"/>
              </w:rPr>
            </w:pPr>
          </w:p>
          <w:p w14:paraId="5CCF18F6" w14:textId="77777777" w:rsidR="00000000" w:rsidRDefault="00000000">
            <w:pPr>
              <w:pStyle w:val="FORMATTEXT"/>
              <w:rPr>
                <w:sz w:val="18"/>
                <w:szCs w:val="18"/>
              </w:rPr>
            </w:pPr>
            <w:r>
              <w:rPr>
                <w:sz w:val="18"/>
                <w:szCs w:val="18"/>
              </w:rPr>
              <w:t>2 В зданиях специализированных домов престарелых и инвалидов (неквартирных), больниц, спальных корпусов образовательных учреждений интернатного типа и детских учреждений, детских оздоровительных учреждений (Ф1.1), не допускается размещение указанных залов выше второго этажа, а в зданиях общеобразовательных учреждений (Ф4.1) - выше третьего этажа.</w:t>
            </w:r>
          </w:p>
          <w:p w14:paraId="0FFD6C96" w14:textId="77777777" w:rsidR="00000000" w:rsidRDefault="00000000">
            <w:pPr>
              <w:pStyle w:val="FORMATTEXT"/>
              <w:rPr>
                <w:sz w:val="18"/>
                <w:szCs w:val="18"/>
              </w:rPr>
            </w:pPr>
          </w:p>
          <w:p w14:paraId="083B7A75" w14:textId="77777777" w:rsidR="00000000" w:rsidRDefault="00000000">
            <w:pPr>
              <w:pStyle w:val="FORMATTEXT"/>
              <w:rPr>
                <w:sz w:val="18"/>
                <w:szCs w:val="18"/>
              </w:rPr>
            </w:pPr>
            <w:r>
              <w:rPr>
                <w:sz w:val="18"/>
                <w:szCs w:val="18"/>
              </w:rPr>
              <w:t>3 Суммарная вместимость залов, расположенных на одном этаже, не должна превышать допустимого числа мест в зале, (за исключением случаев, когда залы расположены в разных пожарных отсеках).</w:t>
            </w:r>
          </w:p>
        </w:tc>
      </w:tr>
    </w:tbl>
    <w:p w14:paraId="5641D88A"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371CFA21"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"kodeks://link/d?nd=1314763093&amp;mark=000000000000000000000000000000000000000000000000007EA0KG"\o"’’Изменение № 2 к СП 2.13130.2020 Системы противопожарной защиты. Обеспечение огнестойкости объектов защиты’’</w:instrText>
      </w:r>
    </w:p>
    <w:p w14:paraId="6DB48F3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06.11.2025 N 999)</w:instrText>
      </w:r>
    </w:p>
    <w:p w14:paraId="42E718E8"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01.01.2026</w:instrText>
      </w:r>
    </w:p>
    <w:p w14:paraId="36B353B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01.01.2026)"</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189FB913" w14:textId="77777777" w:rsidR="00000000" w:rsidRDefault="00000000">
      <w:pPr>
        <w:pStyle w:val="FORMATTEXT"/>
        <w:ind w:firstLine="568"/>
        <w:jc w:val="both"/>
      </w:pPr>
    </w:p>
    <w:p w14:paraId="428BD1B6" w14:textId="77777777" w:rsidR="00000000" w:rsidRDefault="00000000">
      <w:pPr>
        <w:pStyle w:val="FORMATTEXT"/>
        <w:ind w:firstLine="568"/>
        <w:jc w:val="both"/>
      </w:pPr>
      <w:r>
        <w:t>6.7.18 Степень огнестойкости, класс конструктивной пожарной опасности и наибольшую высоту зданий зрелищных и культурно-просветительных учреждений класса функциональной пожарной опасности Ф2.1 и Ф2.2 следует принимать в зависимости от их вместимости в соответствии с таблицей 6.15.</w:t>
      </w:r>
    </w:p>
    <w:p w14:paraId="08F91BB9" w14:textId="77777777" w:rsidR="00000000" w:rsidRDefault="00000000">
      <w:pPr>
        <w:pStyle w:val="FORMATTEXT"/>
        <w:ind w:firstLine="568"/>
        <w:jc w:val="both"/>
      </w:pPr>
    </w:p>
    <w:p w14:paraId="57A92B33" w14:textId="77777777" w:rsidR="00000000" w:rsidRDefault="00000000">
      <w:pPr>
        <w:pStyle w:val="FORMATTEXT"/>
        <w:jc w:val="both"/>
      </w:pPr>
      <w:r>
        <w:t>Таблица 6.15</w:t>
      </w:r>
    </w:p>
    <w:p w14:paraId="0FEB16B3" w14:textId="77777777" w:rsidR="00000000" w:rsidRDefault="00000000">
      <w:pPr>
        <w:pStyle w:val="FORMATTEXT"/>
        <w:jc w:val="both"/>
      </w:pPr>
    </w:p>
    <w:tbl>
      <w:tblPr>
        <w:tblW w:w="0" w:type="auto"/>
        <w:tblInd w:w="28" w:type="dxa"/>
        <w:tblLayout w:type="fixed"/>
        <w:tblCellMar>
          <w:left w:w="90" w:type="dxa"/>
          <w:right w:w="90" w:type="dxa"/>
        </w:tblCellMar>
        <w:tblLook w:val="0000" w:firstRow="0" w:lastRow="0" w:firstColumn="0" w:lastColumn="0" w:noHBand="0" w:noVBand="0"/>
      </w:tblPr>
      <w:tblGrid>
        <w:gridCol w:w="1950"/>
        <w:gridCol w:w="1650"/>
        <w:gridCol w:w="1800"/>
        <w:gridCol w:w="2400"/>
        <w:gridCol w:w="1350"/>
      </w:tblGrid>
      <w:tr w:rsidR="00000000" w14:paraId="214478AE" w14:textId="77777777">
        <w:tblPrEx>
          <w:tblCellMar>
            <w:top w:w="0" w:type="dxa"/>
            <w:bottom w:w="0" w:type="dxa"/>
          </w:tblCellMar>
        </w:tblPrEx>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D29C54" w14:textId="77777777" w:rsidR="00000000" w:rsidRDefault="00000000">
            <w:pPr>
              <w:pStyle w:val="FORMATTEXT"/>
              <w:jc w:val="center"/>
              <w:rPr>
                <w:sz w:val="18"/>
                <w:szCs w:val="18"/>
              </w:rPr>
            </w:pPr>
            <w:r>
              <w:rPr>
                <w:sz w:val="18"/>
                <w:szCs w:val="18"/>
              </w:rPr>
              <w:t xml:space="preserve">Класс функциональной пожарной опасности здания (сооружения)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C43169" w14:textId="77777777" w:rsidR="00000000" w:rsidRDefault="00000000">
            <w:pPr>
              <w:pStyle w:val="FORMATTEXT"/>
              <w:jc w:val="center"/>
              <w:rPr>
                <w:sz w:val="18"/>
                <w:szCs w:val="18"/>
              </w:rPr>
            </w:pPr>
            <w:r>
              <w:rPr>
                <w:sz w:val="18"/>
                <w:szCs w:val="18"/>
              </w:rPr>
              <w:t xml:space="preserve">Степень огнестойкости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A85C64" w14:textId="77777777" w:rsidR="00000000" w:rsidRDefault="00000000">
            <w:pPr>
              <w:pStyle w:val="FORMATTEXT"/>
              <w:jc w:val="center"/>
              <w:rPr>
                <w:sz w:val="18"/>
                <w:szCs w:val="18"/>
              </w:rPr>
            </w:pPr>
            <w:r>
              <w:rPr>
                <w:sz w:val="18"/>
                <w:szCs w:val="18"/>
              </w:rPr>
              <w:t xml:space="preserve">Класс конструктивной пожарной опасности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ED3A9A" w14:textId="77777777" w:rsidR="00000000" w:rsidRDefault="00000000">
            <w:pPr>
              <w:pStyle w:val="FORMATTEXT"/>
              <w:jc w:val="center"/>
              <w:rPr>
                <w:sz w:val="18"/>
                <w:szCs w:val="18"/>
              </w:rPr>
            </w:pPr>
            <w:r>
              <w:rPr>
                <w:sz w:val="18"/>
                <w:szCs w:val="18"/>
              </w:rPr>
              <w:t xml:space="preserve">Допустимая высота здания, м (число надземных этажей без учета верхнего технического этажа)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EDEA5A" w14:textId="77777777" w:rsidR="00000000" w:rsidRDefault="00000000">
            <w:pPr>
              <w:pStyle w:val="FORMATTEXT"/>
              <w:jc w:val="center"/>
              <w:rPr>
                <w:sz w:val="18"/>
                <w:szCs w:val="18"/>
              </w:rPr>
            </w:pPr>
            <w:r>
              <w:rPr>
                <w:sz w:val="18"/>
                <w:szCs w:val="18"/>
              </w:rPr>
              <w:t xml:space="preserve">Наибольшая вместимость зала или сооружения, мест </w:t>
            </w:r>
          </w:p>
        </w:tc>
      </w:tr>
      <w:tr w:rsidR="00000000" w14:paraId="4EA869C7" w14:textId="77777777">
        <w:tblPrEx>
          <w:tblCellMar>
            <w:top w:w="0" w:type="dxa"/>
            <w:bottom w:w="0" w:type="dxa"/>
          </w:tblCellMar>
        </w:tblPrEx>
        <w:tc>
          <w:tcPr>
            <w:tcW w:w="19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AD679F6" w14:textId="77777777" w:rsidR="00000000" w:rsidRDefault="00000000">
            <w:pPr>
              <w:pStyle w:val="FORMATTEXT"/>
              <w:jc w:val="center"/>
              <w:rPr>
                <w:sz w:val="18"/>
                <w:szCs w:val="18"/>
              </w:rPr>
            </w:pPr>
            <w:r>
              <w:rPr>
                <w:sz w:val="18"/>
                <w:szCs w:val="18"/>
              </w:rPr>
              <w:t xml:space="preserve">Ф2.1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11A888" w14:textId="77777777" w:rsidR="00000000" w:rsidRDefault="00000000">
            <w:pPr>
              <w:pStyle w:val="FORMATTEXT"/>
              <w:jc w:val="center"/>
              <w:rPr>
                <w:sz w:val="18"/>
                <w:szCs w:val="18"/>
              </w:rPr>
            </w:pPr>
            <w:r>
              <w:rPr>
                <w:sz w:val="18"/>
                <w:szCs w:val="18"/>
              </w:rPr>
              <w:t xml:space="preserve">I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7B6543" w14:textId="77777777" w:rsidR="00000000" w:rsidRDefault="00000000">
            <w:pPr>
              <w:pStyle w:val="FORMATTEXT"/>
              <w:jc w:val="center"/>
              <w:rPr>
                <w:sz w:val="18"/>
                <w:szCs w:val="18"/>
              </w:rPr>
            </w:pPr>
            <w:r>
              <w:rPr>
                <w:sz w:val="18"/>
                <w:szCs w:val="18"/>
              </w:rPr>
              <w:t xml:space="preserve">С0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E89EEC" w14:textId="77777777" w:rsidR="00000000" w:rsidRDefault="00000000">
            <w:pPr>
              <w:pStyle w:val="FORMATTEXT"/>
              <w:jc w:val="center"/>
              <w:rPr>
                <w:sz w:val="18"/>
                <w:szCs w:val="18"/>
              </w:rPr>
            </w:pPr>
            <w:r>
              <w:rPr>
                <w:sz w:val="18"/>
                <w:szCs w:val="18"/>
              </w:rPr>
              <w:t xml:space="preserve">50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258693" w14:textId="77777777" w:rsidR="00000000" w:rsidRDefault="00000000">
            <w:pPr>
              <w:pStyle w:val="FORMATTEXT"/>
              <w:jc w:val="center"/>
              <w:rPr>
                <w:sz w:val="18"/>
                <w:szCs w:val="18"/>
              </w:rPr>
            </w:pPr>
            <w:r>
              <w:rPr>
                <w:sz w:val="18"/>
                <w:szCs w:val="18"/>
              </w:rPr>
              <w:t xml:space="preserve">Не норм. </w:t>
            </w:r>
          </w:p>
        </w:tc>
      </w:tr>
      <w:tr w:rsidR="00000000" w14:paraId="3D5A1812" w14:textId="77777777">
        <w:tblPrEx>
          <w:tblCellMar>
            <w:top w:w="0" w:type="dxa"/>
            <w:bottom w:w="0" w:type="dxa"/>
          </w:tblCellMar>
        </w:tblPrEx>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2DEECFDC" w14:textId="77777777" w:rsidR="00000000" w:rsidRDefault="00000000">
            <w:pPr>
              <w:pStyle w:val="FORMATTEXT"/>
              <w:jc w:val="center"/>
              <w:rPr>
                <w:sz w:val="18"/>
                <w:szCs w:val="18"/>
              </w:rPr>
            </w:pP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A8F939" w14:textId="77777777" w:rsidR="00000000" w:rsidRDefault="00000000">
            <w:pPr>
              <w:pStyle w:val="FORMATTEXT"/>
              <w:jc w:val="center"/>
              <w:rPr>
                <w:sz w:val="18"/>
                <w:szCs w:val="18"/>
              </w:rPr>
            </w:pPr>
            <w:r>
              <w:rPr>
                <w:sz w:val="18"/>
                <w:szCs w:val="18"/>
              </w:rPr>
              <w:t xml:space="preserve">II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6DD26E" w14:textId="77777777" w:rsidR="00000000" w:rsidRDefault="00000000">
            <w:pPr>
              <w:pStyle w:val="FORMATTEXT"/>
              <w:jc w:val="center"/>
              <w:rPr>
                <w:sz w:val="18"/>
                <w:szCs w:val="18"/>
              </w:rPr>
            </w:pPr>
            <w:r>
              <w:rPr>
                <w:sz w:val="18"/>
                <w:szCs w:val="18"/>
              </w:rPr>
              <w:t xml:space="preserve">С0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2E8DD2" w14:textId="77777777" w:rsidR="00000000" w:rsidRDefault="00000000">
            <w:pPr>
              <w:pStyle w:val="FORMATTEXT"/>
              <w:jc w:val="center"/>
              <w:rPr>
                <w:sz w:val="18"/>
                <w:szCs w:val="18"/>
              </w:rPr>
            </w:pPr>
            <w:r>
              <w:rPr>
                <w:sz w:val="18"/>
                <w:szCs w:val="18"/>
              </w:rPr>
              <w:t xml:space="preserve">9 (3)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036C2F" w14:textId="77777777" w:rsidR="00000000" w:rsidRDefault="00000000">
            <w:pPr>
              <w:pStyle w:val="FORMATTEXT"/>
              <w:jc w:val="center"/>
              <w:rPr>
                <w:sz w:val="18"/>
                <w:szCs w:val="18"/>
              </w:rPr>
            </w:pPr>
            <w:r>
              <w:rPr>
                <w:sz w:val="18"/>
                <w:szCs w:val="18"/>
              </w:rPr>
              <w:t xml:space="preserve">До 800 </w:t>
            </w:r>
          </w:p>
        </w:tc>
      </w:tr>
      <w:tr w:rsidR="00000000" w14:paraId="3A5FCCDF" w14:textId="77777777">
        <w:tblPrEx>
          <w:tblCellMar>
            <w:top w:w="0" w:type="dxa"/>
            <w:bottom w:w="0" w:type="dxa"/>
          </w:tblCellMar>
        </w:tblPrEx>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445A51F1" w14:textId="77777777" w:rsidR="00000000" w:rsidRDefault="00000000">
            <w:pPr>
              <w:pStyle w:val="FORMATTEXT"/>
              <w:jc w:val="center"/>
              <w:rPr>
                <w:sz w:val="18"/>
                <w:szCs w:val="18"/>
              </w:rPr>
            </w:pP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065780" w14:textId="77777777" w:rsidR="00000000" w:rsidRDefault="00000000">
            <w:pPr>
              <w:pStyle w:val="FORMATTEXT"/>
              <w:jc w:val="center"/>
              <w:rPr>
                <w:sz w:val="18"/>
                <w:szCs w:val="18"/>
              </w:rPr>
            </w:pPr>
            <w:r>
              <w:rPr>
                <w:sz w:val="18"/>
                <w:szCs w:val="18"/>
              </w:rPr>
              <w:t xml:space="preserve">II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57B83F" w14:textId="77777777" w:rsidR="00000000" w:rsidRDefault="00000000">
            <w:pPr>
              <w:pStyle w:val="FORMATTEXT"/>
              <w:jc w:val="center"/>
              <w:rPr>
                <w:sz w:val="18"/>
                <w:szCs w:val="18"/>
              </w:rPr>
            </w:pPr>
            <w:r>
              <w:rPr>
                <w:sz w:val="18"/>
                <w:szCs w:val="18"/>
              </w:rPr>
              <w:t xml:space="preserve">С1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440E31" w14:textId="77777777" w:rsidR="00000000" w:rsidRDefault="00000000">
            <w:pPr>
              <w:pStyle w:val="FORMATTEXT"/>
              <w:jc w:val="center"/>
              <w:rPr>
                <w:sz w:val="18"/>
                <w:szCs w:val="18"/>
              </w:rPr>
            </w:pPr>
            <w:r>
              <w:rPr>
                <w:sz w:val="18"/>
                <w:szCs w:val="18"/>
              </w:rPr>
              <w:t xml:space="preserve">6 (2)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E16EAD" w14:textId="77777777" w:rsidR="00000000" w:rsidRDefault="00000000">
            <w:pPr>
              <w:pStyle w:val="FORMATTEXT"/>
              <w:jc w:val="center"/>
              <w:rPr>
                <w:sz w:val="18"/>
                <w:szCs w:val="18"/>
              </w:rPr>
            </w:pPr>
            <w:r>
              <w:rPr>
                <w:sz w:val="18"/>
                <w:szCs w:val="18"/>
              </w:rPr>
              <w:t xml:space="preserve">До 600 </w:t>
            </w:r>
          </w:p>
        </w:tc>
      </w:tr>
      <w:tr w:rsidR="00000000" w14:paraId="496D96CC" w14:textId="77777777">
        <w:tblPrEx>
          <w:tblCellMar>
            <w:top w:w="0" w:type="dxa"/>
            <w:bottom w:w="0" w:type="dxa"/>
          </w:tblCellMar>
        </w:tblPrEx>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084361AE" w14:textId="77777777" w:rsidR="00000000" w:rsidRDefault="00000000">
            <w:pPr>
              <w:pStyle w:val="FORMATTEXT"/>
              <w:jc w:val="center"/>
              <w:rPr>
                <w:sz w:val="18"/>
                <w:szCs w:val="18"/>
              </w:rPr>
            </w:pP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06FB72" w14:textId="77777777" w:rsidR="00000000" w:rsidRDefault="00000000">
            <w:pPr>
              <w:pStyle w:val="FORMATTEXT"/>
              <w:jc w:val="center"/>
              <w:rPr>
                <w:sz w:val="18"/>
                <w:szCs w:val="18"/>
              </w:rPr>
            </w:pPr>
            <w:r>
              <w:rPr>
                <w:sz w:val="18"/>
                <w:szCs w:val="18"/>
              </w:rPr>
              <w:t xml:space="preserve">III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E916D6" w14:textId="77777777" w:rsidR="00000000" w:rsidRDefault="00000000">
            <w:pPr>
              <w:pStyle w:val="FORMATTEXT"/>
              <w:jc w:val="center"/>
              <w:rPr>
                <w:sz w:val="18"/>
                <w:szCs w:val="18"/>
              </w:rPr>
            </w:pPr>
            <w:r>
              <w:rPr>
                <w:sz w:val="18"/>
                <w:szCs w:val="18"/>
              </w:rPr>
              <w:t xml:space="preserve">С0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1DE216" w14:textId="77777777" w:rsidR="00000000" w:rsidRDefault="00000000">
            <w:pPr>
              <w:pStyle w:val="FORMATTEXT"/>
              <w:jc w:val="center"/>
              <w:rPr>
                <w:sz w:val="18"/>
                <w:szCs w:val="18"/>
              </w:rPr>
            </w:pPr>
            <w:r>
              <w:rPr>
                <w:sz w:val="18"/>
                <w:szCs w:val="18"/>
              </w:rPr>
              <w:t xml:space="preserve">3 (1)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7757BC" w14:textId="77777777" w:rsidR="00000000" w:rsidRDefault="00000000">
            <w:pPr>
              <w:pStyle w:val="FORMATTEXT"/>
              <w:jc w:val="center"/>
              <w:rPr>
                <w:sz w:val="18"/>
                <w:szCs w:val="18"/>
              </w:rPr>
            </w:pPr>
            <w:r>
              <w:rPr>
                <w:sz w:val="18"/>
                <w:szCs w:val="18"/>
              </w:rPr>
              <w:t xml:space="preserve">до 400 </w:t>
            </w:r>
          </w:p>
        </w:tc>
      </w:tr>
      <w:tr w:rsidR="00000000" w14:paraId="2C739F5A" w14:textId="77777777">
        <w:tblPrEx>
          <w:tblCellMar>
            <w:top w:w="0" w:type="dxa"/>
            <w:bottom w:w="0" w:type="dxa"/>
          </w:tblCellMar>
        </w:tblPrEx>
        <w:tc>
          <w:tcPr>
            <w:tcW w:w="19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C3EDF3D" w14:textId="77777777" w:rsidR="00000000" w:rsidRDefault="00000000">
            <w:pPr>
              <w:pStyle w:val="FORMATTEXT"/>
              <w:jc w:val="center"/>
              <w:rPr>
                <w:sz w:val="18"/>
                <w:szCs w:val="18"/>
              </w:rPr>
            </w:pP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06D371" w14:textId="77777777" w:rsidR="00000000" w:rsidRDefault="00000000">
            <w:pPr>
              <w:pStyle w:val="FORMATTEXT"/>
              <w:jc w:val="center"/>
              <w:rPr>
                <w:sz w:val="18"/>
                <w:szCs w:val="18"/>
              </w:rPr>
            </w:pPr>
            <w:r>
              <w:rPr>
                <w:sz w:val="18"/>
                <w:szCs w:val="18"/>
              </w:rPr>
              <w:t xml:space="preserve">IV, V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EA7D4E" w14:textId="77777777" w:rsidR="00000000" w:rsidRDefault="00000000">
            <w:pPr>
              <w:pStyle w:val="FORMATTEXT"/>
              <w:jc w:val="center"/>
              <w:rPr>
                <w:sz w:val="18"/>
                <w:szCs w:val="18"/>
              </w:rPr>
            </w:pPr>
            <w:r>
              <w:rPr>
                <w:sz w:val="18"/>
                <w:szCs w:val="18"/>
              </w:rPr>
              <w:t xml:space="preserve">С0-С3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D5D85A" w14:textId="77777777" w:rsidR="00000000" w:rsidRDefault="00000000">
            <w:pPr>
              <w:pStyle w:val="FORMATTEXT"/>
              <w:jc w:val="center"/>
              <w:rPr>
                <w:sz w:val="18"/>
                <w:szCs w:val="18"/>
              </w:rPr>
            </w:pPr>
            <w:r>
              <w:rPr>
                <w:sz w:val="18"/>
                <w:szCs w:val="18"/>
              </w:rPr>
              <w:t xml:space="preserve">3 (1)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D9C552" w14:textId="77777777" w:rsidR="00000000" w:rsidRDefault="00000000">
            <w:pPr>
              <w:pStyle w:val="FORMATTEXT"/>
              <w:jc w:val="center"/>
              <w:rPr>
                <w:sz w:val="18"/>
                <w:szCs w:val="18"/>
              </w:rPr>
            </w:pPr>
            <w:r>
              <w:rPr>
                <w:sz w:val="18"/>
                <w:szCs w:val="18"/>
              </w:rPr>
              <w:t xml:space="preserve">До 300 </w:t>
            </w:r>
          </w:p>
        </w:tc>
      </w:tr>
      <w:tr w:rsidR="00000000" w14:paraId="1E82501B" w14:textId="77777777">
        <w:tblPrEx>
          <w:tblCellMar>
            <w:top w:w="0" w:type="dxa"/>
            <w:bottom w:w="0" w:type="dxa"/>
          </w:tblCellMar>
        </w:tblPrEx>
        <w:tc>
          <w:tcPr>
            <w:tcW w:w="19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AB4FAE3" w14:textId="77777777" w:rsidR="00000000" w:rsidRDefault="00000000">
            <w:pPr>
              <w:pStyle w:val="FORMATTEXT"/>
              <w:jc w:val="center"/>
              <w:rPr>
                <w:sz w:val="18"/>
                <w:szCs w:val="18"/>
              </w:rPr>
            </w:pPr>
            <w:r>
              <w:rPr>
                <w:sz w:val="18"/>
                <w:szCs w:val="18"/>
              </w:rPr>
              <w:t xml:space="preserve">Ф2.2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09C356" w14:textId="77777777" w:rsidR="00000000" w:rsidRDefault="00000000">
            <w:pPr>
              <w:pStyle w:val="FORMATTEXT"/>
              <w:jc w:val="center"/>
              <w:rPr>
                <w:sz w:val="18"/>
                <w:szCs w:val="18"/>
              </w:rPr>
            </w:pPr>
            <w:r>
              <w:rPr>
                <w:sz w:val="18"/>
                <w:szCs w:val="18"/>
              </w:rPr>
              <w:t xml:space="preserve">I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979128" w14:textId="77777777" w:rsidR="00000000" w:rsidRDefault="00000000">
            <w:pPr>
              <w:pStyle w:val="FORMATTEXT"/>
              <w:jc w:val="center"/>
              <w:rPr>
                <w:sz w:val="18"/>
                <w:szCs w:val="18"/>
              </w:rPr>
            </w:pPr>
            <w:r>
              <w:rPr>
                <w:sz w:val="18"/>
                <w:szCs w:val="18"/>
              </w:rPr>
              <w:t xml:space="preserve">С0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A8A059" w14:textId="77777777" w:rsidR="00000000" w:rsidRDefault="00000000">
            <w:pPr>
              <w:pStyle w:val="FORMATTEXT"/>
              <w:jc w:val="center"/>
              <w:rPr>
                <w:sz w:val="18"/>
                <w:szCs w:val="18"/>
              </w:rPr>
            </w:pPr>
            <w:r>
              <w:rPr>
                <w:sz w:val="18"/>
                <w:szCs w:val="18"/>
              </w:rPr>
              <w:t xml:space="preserve">50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1C30A0" w14:textId="77777777" w:rsidR="00000000" w:rsidRDefault="00000000">
            <w:pPr>
              <w:pStyle w:val="FORMATTEXT"/>
              <w:jc w:val="center"/>
              <w:rPr>
                <w:sz w:val="18"/>
                <w:szCs w:val="18"/>
              </w:rPr>
            </w:pPr>
            <w:r>
              <w:rPr>
                <w:sz w:val="18"/>
                <w:szCs w:val="18"/>
              </w:rPr>
              <w:t xml:space="preserve">Не норм. </w:t>
            </w:r>
          </w:p>
        </w:tc>
      </w:tr>
      <w:tr w:rsidR="00000000" w14:paraId="0438F465" w14:textId="77777777">
        <w:tblPrEx>
          <w:tblCellMar>
            <w:top w:w="0" w:type="dxa"/>
            <w:bottom w:w="0" w:type="dxa"/>
          </w:tblCellMar>
        </w:tblPrEx>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0847D775" w14:textId="77777777" w:rsidR="00000000" w:rsidRDefault="00000000">
            <w:pPr>
              <w:pStyle w:val="FORMATTEXT"/>
              <w:jc w:val="center"/>
              <w:rPr>
                <w:sz w:val="18"/>
                <w:szCs w:val="18"/>
              </w:rPr>
            </w:pP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214718" w14:textId="77777777" w:rsidR="00000000" w:rsidRDefault="00000000">
            <w:pPr>
              <w:pStyle w:val="FORMATTEXT"/>
              <w:jc w:val="center"/>
              <w:rPr>
                <w:sz w:val="18"/>
                <w:szCs w:val="18"/>
              </w:rPr>
            </w:pPr>
            <w:r>
              <w:rPr>
                <w:sz w:val="18"/>
                <w:szCs w:val="18"/>
              </w:rPr>
              <w:t xml:space="preserve">II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B14845" w14:textId="77777777" w:rsidR="00000000" w:rsidRDefault="00000000">
            <w:pPr>
              <w:pStyle w:val="FORMATTEXT"/>
              <w:jc w:val="center"/>
              <w:rPr>
                <w:sz w:val="18"/>
                <w:szCs w:val="18"/>
              </w:rPr>
            </w:pPr>
            <w:r>
              <w:rPr>
                <w:sz w:val="18"/>
                <w:szCs w:val="18"/>
              </w:rPr>
              <w:t xml:space="preserve">С0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2E7621" w14:textId="77777777" w:rsidR="00000000" w:rsidRDefault="00000000">
            <w:pPr>
              <w:pStyle w:val="FORMATTEXT"/>
              <w:jc w:val="center"/>
              <w:rPr>
                <w:sz w:val="18"/>
                <w:szCs w:val="18"/>
              </w:rPr>
            </w:pPr>
            <w:r>
              <w:rPr>
                <w:sz w:val="18"/>
                <w:szCs w:val="18"/>
              </w:rPr>
              <w:t xml:space="preserve">50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769B83" w14:textId="77777777" w:rsidR="00000000" w:rsidRDefault="00000000">
            <w:pPr>
              <w:pStyle w:val="FORMATTEXT"/>
              <w:jc w:val="center"/>
              <w:rPr>
                <w:sz w:val="18"/>
                <w:szCs w:val="18"/>
              </w:rPr>
            </w:pPr>
            <w:r>
              <w:rPr>
                <w:sz w:val="18"/>
                <w:szCs w:val="18"/>
              </w:rPr>
              <w:t xml:space="preserve">До 800 </w:t>
            </w:r>
          </w:p>
        </w:tc>
      </w:tr>
      <w:tr w:rsidR="00000000" w14:paraId="01121028" w14:textId="77777777">
        <w:tblPrEx>
          <w:tblCellMar>
            <w:top w:w="0" w:type="dxa"/>
            <w:bottom w:w="0" w:type="dxa"/>
          </w:tblCellMar>
        </w:tblPrEx>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1804674A" w14:textId="77777777" w:rsidR="00000000" w:rsidRDefault="00000000">
            <w:pPr>
              <w:pStyle w:val="FORMATTEXT"/>
              <w:jc w:val="center"/>
              <w:rPr>
                <w:sz w:val="18"/>
                <w:szCs w:val="18"/>
              </w:rPr>
            </w:pP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FB35E1" w14:textId="77777777" w:rsidR="00000000" w:rsidRDefault="00000000">
            <w:pPr>
              <w:pStyle w:val="FORMATTEXT"/>
              <w:jc w:val="center"/>
              <w:rPr>
                <w:sz w:val="18"/>
                <w:szCs w:val="18"/>
              </w:rPr>
            </w:pPr>
            <w:r>
              <w:rPr>
                <w:sz w:val="18"/>
                <w:szCs w:val="18"/>
              </w:rPr>
              <w:t xml:space="preserve">II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4EFB30" w14:textId="77777777" w:rsidR="00000000" w:rsidRDefault="00000000">
            <w:pPr>
              <w:pStyle w:val="FORMATTEXT"/>
              <w:jc w:val="center"/>
              <w:rPr>
                <w:sz w:val="18"/>
                <w:szCs w:val="18"/>
              </w:rPr>
            </w:pPr>
            <w:r>
              <w:rPr>
                <w:sz w:val="18"/>
                <w:szCs w:val="18"/>
              </w:rPr>
              <w:t xml:space="preserve">С1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07436B" w14:textId="77777777" w:rsidR="00000000" w:rsidRDefault="00000000">
            <w:pPr>
              <w:pStyle w:val="FORMATTEXT"/>
              <w:jc w:val="center"/>
              <w:rPr>
                <w:sz w:val="18"/>
                <w:szCs w:val="18"/>
              </w:rPr>
            </w:pPr>
            <w:r>
              <w:rPr>
                <w:sz w:val="18"/>
                <w:szCs w:val="18"/>
              </w:rPr>
              <w:t xml:space="preserve">28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B237C3" w14:textId="77777777" w:rsidR="00000000" w:rsidRDefault="00000000">
            <w:pPr>
              <w:pStyle w:val="FORMATTEXT"/>
              <w:jc w:val="center"/>
              <w:rPr>
                <w:sz w:val="18"/>
                <w:szCs w:val="18"/>
              </w:rPr>
            </w:pPr>
            <w:r>
              <w:rPr>
                <w:sz w:val="18"/>
                <w:szCs w:val="18"/>
              </w:rPr>
              <w:t xml:space="preserve">До 600 </w:t>
            </w:r>
          </w:p>
        </w:tc>
      </w:tr>
      <w:tr w:rsidR="00000000" w14:paraId="042BCF7C" w14:textId="77777777">
        <w:tblPrEx>
          <w:tblCellMar>
            <w:top w:w="0" w:type="dxa"/>
            <w:bottom w:w="0" w:type="dxa"/>
          </w:tblCellMar>
        </w:tblPrEx>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2D02799E" w14:textId="77777777" w:rsidR="00000000" w:rsidRDefault="00000000">
            <w:pPr>
              <w:pStyle w:val="FORMATTEXT"/>
              <w:jc w:val="center"/>
              <w:rPr>
                <w:sz w:val="18"/>
                <w:szCs w:val="18"/>
              </w:rPr>
            </w:pP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0066E2" w14:textId="77777777" w:rsidR="00000000" w:rsidRDefault="00000000">
            <w:pPr>
              <w:pStyle w:val="FORMATTEXT"/>
              <w:jc w:val="center"/>
              <w:rPr>
                <w:sz w:val="18"/>
                <w:szCs w:val="18"/>
              </w:rPr>
            </w:pPr>
            <w:r>
              <w:rPr>
                <w:sz w:val="18"/>
                <w:szCs w:val="18"/>
              </w:rPr>
              <w:t xml:space="preserve">III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77D231" w14:textId="77777777" w:rsidR="00000000" w:rsidRDefault="00000000">
            <w:pPr>
              <w:pStyle w:val="FORMATTEXT"/>
              <w:jc w:val="center"/>
              <w:rPr>
                <w:sz w:val="18"/>
                <w:szCs w:val="18"/>
              </w:rPr>
            </w:pPr>
            <w:r>
              <w:rPr>
                <w:sz w:val="18"/>
                <w:szCs w:val="18"/>
              </w:rPr>
              <w:t xml:space="preserve">С0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C77B1D" w14:textId="77777777" w:rsidR="00000000" w:rsidRDefault="00000000">
            <w:pPr>
              <w:pStyle w:val="FORMATTEXT"/>
              <w:jc w:val="center"/>
              <w:rPr>
                <w:sz w:val="18"/>
                <w:szCs w:val="18"/>
              </w:rPr>
            </w:pPr>
            <w:r>
              <w:rPr>
                <w:sz w:val="18"/>
                <w:szCs w:val="18"/>
              </w:rPr>
              <w:t xml:space="preserve">9 (3)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CAF529" w14:textId="77777777" w:rsidR="00000000" w:rsidRDefault="00000000">
            <w:pPr>
              <w:pStyle w:val="FORMATTEXT"/>
              <w:jc w:val="center"/>
              <w:rPr>
                <w:sz w:val="18"/>
                <w:szCs w:val="18"/>
              </w:rPr>
            </w:pPr>
            <w:r>
              <w:rPr>
                <w:sz w:val="18"/>
                <w:szCs w:val="18"/>
              </w:rPr>
              <w:t xml:space="preserve">До 400 </w:t>
            </w:r>
          </w:p>
        </w:tc>
      </w:tr>
      <w:tr w:rsidR="00000000" w14:paraId="60605E22" w14:textId="77777777">
        <w:tblPrEx>
          <w:tblCellMar>
            <w:top w:w="0" w:type="dxa"/>
            <w:bottom w:w="0" w:type="dxa"/>
          </w:tblCellMar>
        </w:tblPrEx>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1FC37442" w14:textId="77777777" w:rsidR="00000000" w:rsidRDefault="00000000">
            <w:pPr>
              <w:pStyle w:val="FORMATTEXT"/>
              <w:jc w:val="center"/>
              <w:rPr>
                <w:sz w:val="18"/>
                <w:szCs w:val="18"/>
              </w:rPr>
            </w:pP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4FC1E6" w14:textId="77777777" w:rsidR="00000000" w:rsidRDefault="00000000">
            <w:pPr>
              <w:pStyle w:val="FORMATTEXT"/>
              <w:jc w:val="center"/>
              <w:rPr>
                <w:sz w:val="18"/>
                <w:szCs w:val="18"/>
              </w:rPr>
            </w:pPr>
            <w:r>
              <w:rPr>
                <w:sz w:val="18"/>
                <w:szCs w:val="18"/>
              </w:rPr>
              <w:t xml:space="preserve">III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CE57B1" w14:textId="77777777" w:rsidR="00000000" w:rsidRDefault="00000000">
            <w:pPr>
              <w:pStyle w:val="FORMATTEXT"/>
              <w:jc w:val="center"/>
              <w:rPr>
                <w:sz w:val="18"/>
                <w:szCs w:val="18"/>
              </w:rPr>
            </w:pPr>
            <w:r>
              <w:rPr>
                <w:sz w:val="18"/>
                <w:szCs w:val="18"/>
              </w:rPr>
              <w:t xml:space="preserve">С1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06F18E" w14:textId="77777777" w:rsidR="00000000" w:rsidRDefault="00000000">
            <w:pPr>
              <w:pStyle w:val="FORMATTEXT"/>
              <w:jc w:val="center"/>
              <w:rPr>
                <w:sz w:val="18"/>
                <w:szCs w:val="18"/>
              </w:rPr>
            </w:pPr>
            <w:r>
              <w:rPr>
                <w:sz w:val="18"/>
                <w:szCs w:val="18"/>
              </w:rPr>
              <w:t xml:space="preserve">6 (2)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6D764D" w14:textId="77777777" w:rsidR="00000000" w:rsidRDefault="00000000">
            <w:pPr>
              <w:pStyle w:val="FORMATTEXT"/>
              <w:jc w:val="center"/>
              <w:rPr>
                <w:sz w:val="18"/>
                <w:szCs w:val="18"/>
              </w:rPr>
            </w:pPr>
            <w:r>
              <w:rPr>
                <w:sz w:val="18"/>
                <w:szCs w:val="18"/>
              </w:rPr>
              <w:t xml:space="preserve">До 300 </w:t>
            </w:r>
          </w:p>
        </w:tc>
      </w:tr>
      <w:tr w:rsidR="00000000" w14:paraId="40CC72ED" w14:textId="77777777">
        <w:tblPrEx>
          <w:tblCellMar>
            <w:top w:w="0" w:type="dxa"/>
            <w:bottom w:w="0" w:type="dxa"/>
          </w:tblCellMar>
        </w:tblPrEx>
        <w:tc>
          <w:tcPr>
            <w:tcW w:w="19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C08296C" w14:textId="77777777" w:rsidR="00000000" w:rsidRDefault="00000000">
            <w:pPr>
              <w:pStyle w:val="FORMATTEXT"/>
              <w:jc w:val="center"/>
              <w:rPr>
                <w:sz w:val="18"/>
                <w:szCs w:val="18"/>
              </w:rPr>
            </w:pP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2A03BB" w14:textId="77777777" w:rsidR="00000000" w:rsidRDefault="00000000">
            <w:pPr>
              <w:pStyle w:val="FORMATTEXT"/>
              <w:jc w:val="center"/>
              <w:rPr>
                <w:sz w:val="18"/>
                <w:szCs w:val="18"/>
              </w:rPr>
            </w:pPr>
            <w:r>
              <w:rPr>
                <w:sz w:val="18"/>
                <w:szCs w:val="18"/>
              </w:rPr>
              <w:t xml:space="preserve">IV, V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DDDB33" w14:textId="77777777" w:rsidR="00000000" w:rsidRDefault="00000000">
            <w:pPr>
              <w:pStyle w:val="FORMATTEXT"/>
              <w:jc w:val="center"/>
              <w:rPr>
                <w:sz w:val="18"/>
                <w:szCs w:val="18"/>
              </w:rPr>
            </w:pPr>
            <w:r>
              <w:rPr>
                <w:sz w:val="18"/>
                <w:szCs w:val="18"/>
              </w:rPr>
              <w:t xml:space="preserve">С0-С3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2F0B31" w14:textId="77777777" w:rsidR="00000000" w:rsidRDefault="00000000">
            <w:pPr>
              <w:pStyle w:val="FORMATTEXT"/>
              <w:jc w:val="center"/>
              <w:rPr>
                <w:sz w:val="18"/>
                <w:szCs w:val="18"/>
              </w:rPr>
            </w:pPr>
            <w:r>
              <w:rPr>
                <w:sz w:val="18"/>
                <w:szCs w:val="18"/>
              </w:rPr>
              <w:t xml:space="preserve">3 (1)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CD4492" w14:textId="77777777" w:rsidR="00000000" w:rsidRDefault="00000000">
            <w:pPr>
              <w:pStyle w:val="FORMATTEXT"/>
              <w:jc w:val="center"/>
              <w:rPr>
                <w:sz w:val="18"/>
                <w:szCs w:val="18"/>
              </w:rPr>
            </w:pPr>
            <w:r>
              <w:rPr>
                <w:sz w:val="18"/>
                <w:szCs w:val="18"/>
              </w:rPr>
              <w:t xml:space="preserve">До 300 </w:t>
            </w:r>
          </w:p>
        </w:tc>
      </w:tr>
      <w:tr w:rsidR="00000000" w14:paraId="69FAB465" w14:textId="77777777">
        <w:tblPrEx>
          <w:tblCellMar>
            <w:top w:w="0" w:type="dxa"/>
            <w:bottom w:w="0" w:type="dxa"/>
          </w:tblCellMar>
        </w:tblPrEx>
        <w:tc>
          <w:tcPr>
            <w:tcW w:w="915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61B86C" w14:textId="77777777" w:rsidR="00000000" w:rsidRDefault="00000000">
            <w:pPr>
              <w:pStyle w:val="FORMATTEXT"/>
              <w:rPr>
                <w:sz w:val="18"/>
                <w:szCs w:val="18"/>
              </w:rPr>
            </w:pPr>
            <w:r>
              <w:rPr>
                <w:sz w:val="18"/>
                <w:szCs w:val="18"/>
              </w:rPr>
              <w:t>Примечания</w:t>
            </w:r>
          </w:p>
          <w:p w14:paraId="05ED0EA2" w14:textId="77777777" w:rsidR="00000000" w:rsidRDefault="00000000">
            <w:pPr>
              <w:pStyle w:val="FORMATTEXT"/>
              <w:rPr>
                <w:sz w:val="18"/>
                <w:szCs w:val="18"/>
              </w:rPr>
            </w:pPr>
          </w:p>
          <w:p w14:paraId="72571904" w14:textId="77777777" w:rsidR="00000000" w:rsidRDefault="00000000">
            <w:pPr>
              <w:pStyle w:val="FORMATTEXT"/>
              <w:rPr>
                <w:sz w:val="18"/>
                <w:szCs w:val="18"/>
              </w:rPr>
            </w:pPr>
            <w:r>
              <w:rPr>
                <w:sz w:val="18"/>
                <w:szCs w:val="18"/>
              </w:rPr>
              <w:t>1 В зданиях класса Ф2.1 предельная высота размещения зала, определяемая высотой этажа, соответствующего нижнему ряду мест, не должна превышать 9 м для залов вместимостью более 600 мест. В зданиях I степени огнестойкости класса С0 допускается размещать залы вместимостью до 300 мест на высоте более 28 м.</w:t>
            </w:r>
          </w:p>
          <w:p w14:paraId="1267A930" w14:textId="77777777" w:rsidR="00000000" w:rsidRDefault="00000000">
            <w:pPr>
              <w:pStyle w:val="FORMATTEXT"/>
              <w:rPr>
                <w:sz w:val="18"/>
                <w:szCs w:val="18"/>
              </w:rPr>
            </w:pPr>
          </w:p>
          <w:p w14:paraId="2DD25E4C" w14:textId="77777777" w:rsidR="00000000" w:rsidRDefault="00000000">
            <w:pPr>
              <w:pStyle w:val="FORMATTEXT"/>
              <w:rPr>
                <w:sz w:val="18"/>
                <w:szCs w:val="18"/>
              </w:rPr>
            </w:pPr>
            <w:r>
              <w:rPr>
                <w:sz w:val="18"/>
                <w:szCs w:val="18"/>
              </w:rPr>
              <w:t>2 В зданиях класса Ф2.2 предельная высота размещения зала, определяемая высотой расположения соответствующего этажа, не должна превышать 9 м для танцевальных залов вместимостью более 400 мест, а остальных залов - вместимостью более 600 мест. В зданиях I степени огнестойкости класса С0 допускается размещать залы вместимостью до 300 мест на высоте более 28 м.</w:t>
            </w:r>
          </w:p>
          <w:p w14:paraId="7A784480" w14:textId="77777777" w:rsidR="00000000" w:rsidRDefault="00000000">
            <w:pPr>
              <w:pStyle w:val="FORMATTEXT"/>
              <w:rPr>
                <w:sz w:val="18"/>
                <w:szCs w:val="18"/>
              </w:rPr>
            </w:pPr>
          </w:p>
          <w:p w14:paraId="72E8D9DC" w14:textId="77777777" w:rsidR="00000000" w:rsidRDefault="00000000">
            <w:pPr>
              <w:pStyle w:val="FORMATTEXT"/>
              <w:rPr>
                <w:sz w:val="18"/>
                <w:szCs w:val="18"/>
              </w:rPr>
            </w:pPr>
            <w:r>
              <w:rPr>
                <w:sz w:val="18"/>
                <w:szCs w:val="18"/>
              </w:rPr>
              <w:t>3 При блокировании кинотеатра круглогодичного действия с кинотеатром сезонного действия разной степени огнестойкости между ними должна быть предусмотрена противопожарная стена 2-го типа.</w:t>
            </w:r>
          </w:p>
        </w:tc>
      </w:tr>
    </w:tbl>
    <w:p w14:paraId="51E7810C"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394E9AF4" w14:textId="77777777" w:rsidR="00000000" w:rsidRDefault="00000000">
      <w:pPr>
        <w:pStyle w:val="FORMATTEXT"/>
        <w:ind w:firstLine="568"/>
        <w:jc w:val="both"/>
      </w:pPr>
      <w:r>
        <w:t>При определении вместимости залов следует суммировать стационарные и временные места для зрителей на трансформируемых и разборных трибунах, предусмотренные проектом трансформации зала.</w:t>
      </w:r>
    </w:p>
    <w:p w14:paraId="179B4435" w14:textId="77777777" w:rsidR="00000000" w:rsidRDefault="00000000">
      <w:pPr>
        <w:pStyle w:val="FORMATTEXT"/>
        <w:ind w:firstLine="568"/>
        <w:jc w:val="both"/>
      </w:pPr>
    </w:p>
    <w:p w14:paraId="3A945642" w14:textId="77777777" w:rsidR="00000000" w:rsidRDefault="00000000">
      <w:pPr>
        <w:pStyle w:val="FORMATTEXT"/>
        <w:ind w:firstLine="568"/>
        <w:jc w:val="both"/>
      </w:pPr>
      <w:r>
        <w:t>При размещении в кинотеатре нескольких залов их суммарная вместимость не должна превышать указанную в таблице 6.15.</w:t>
      </w:r>
    </w:p>
    <w:p w14:paraId="67BDF3DF" w14:textId="77777777" w:rsidR="00000000" w:rsidRDefault="00000000">
      <w:pPr>
        <w:pStyle w:val="FORMATTEXT"/>
        <w:ind w:firstLine="568"/>
        <w:jc w:val="both"/>
      </w:pPr>
    </w:p>
    <w:p w14:paraId="7D41A04E" w14:textId="77777777" w:rsidR="00000000" w:rsidRDefault="00000000">
      <w:pPr>
        <w:pStyle w:val="FORMATTEXT"/>
        <w:ind w:firstLine="568"/>
        <w:jc w:val="both"/>
      </w:pPr>
      <w:r>
        <w:t>Несущие конструкции покрытий (фермы, балки и т.д.) над сценой и залами театров, клубов и спортивных сооружений I-III степеней огнестойкости необходимо предусматривать с пределом огнестойкости не менее R 45.</w:t>
      </w:r>
    </w:p>
    <w:p w14:paraId="59AFB88F" w14:textId="77777777" w:rsidR="00000000" w:rsidRDefault="00000000">
      <w:pPr>
        <w:pStyle w:val="FORMATTEXT"/>
        <w:ind w:firstLine="568"/>
        <w:jc w:val="both"/>
      </w:pPr>
    </w:p>
    <w:p w14:paraId="45483944" w14:textId="77777777" w:rsidR="00000000" w:rsidRDefault="00000000">
      <w:pPr>
        <w:pStyle w:val="FORMATTEXT"/>
        <w:ind w:firstLine="568"/>
        <w:jc w:val="both"/>
      </w:pPr>
      <w:r>
        <w:t xml:space="preserve">Указанные конструкции допускается выполнять из древесины, подвергнутой обработке огнезащитными составами I группы огнезащитной эффективности в соответствии с </w:t>
      </w:r>
      <w:r>
        <w:fldChar w:fldCharType="begin"/>
      </w:r>
      <w:r>
        <w:instrText xml:space="preserve"> HYPERLINK "kodeks://link/d?nd=1200071904&amp;mark=000000000000000000000000000000000000000000000000007D20K3"\o"’’ГОСТ Р 53292-2009 Огнезащитные составы и вещества для древесины и материалов на ее ...’’</w:instrText>
      </w:r>
    </w:p>
    <w:p w14:paraId="7EC9AE15" w14:textId="77777777" w:rsidR="00000000" w:rsidRDefault="00000000">
      <w:pPr>
        <w:pStyle w:val="FORMATTEXT"/>
        <w:ind w:firstLine="568"/>
        <w:jc w:val="both"/>
      </w:pPr>
      <w:r>
        <w:instrText>(утв. приказом Росстандарта от 18.02.2009 N 68-ст)</w:instrText>
      </w:r>
    </w:p>
    <w:p w14:paraId="1A28474E" w14:textId="77777777" w:rsidR="00000000" w:rsidRDefault="00000000">
      <w:pPr>
        <w:pStyle w:val="FORMATTEXT"/>
        <w:ind w:firstLine="568"/>
        <w:jc w:val="both"/>
      </w:pPr>
      <w:r>
        <w:instrText>Применяется с 01.05.2009</w:instrText>
      </w:r>
    </w:p>
    <w:p w14:paraId="16442F90"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53292</w:t>
      </w:r>
      <w:r>
        <w:fldChar w:fldCharType="end"/>
      </w:r>
      <w:r>
        <w:t>. При этом вместимость зала может быть не более 4000 мест для спортивных сооружений с трибунами и не более 800 мест в других случаях, а остальные конструкции здания должны соответствовать требованиям, предъявляемым для зданий класса конструктивной пожарной опасности С0.</w:t>
      </w:r>
    </w:p>
    <w:p w14:paraId="50E171F1" w14:textId="77777777" w:rsidR="00000000" w:rsidRDefault="00000000">
      <w:pPr>
        <w:pStyle w:val="FORMATTEXT"/>
        <w:ind w:firstLine="568"/>
        <w:jc w:val="both"/>
      </w:pPr>
    </w:p>
    <w:p w14:paraId="73DD0117" w14:textId="77777777" w:rsidR="00000000" w:rsidRDefault="00000000">
      <w:pPr>
        <w:pStyle w:val="FORMATTEXT"/>
        <w:ind w:firstLine="568"/>
        <w:jc w:val="both"/>
      </w:pPr>
      <w:r>
        <w:t xml:space="preserve">6.7.19 Здания учреждений здравоохранения следует проектировать в соответствии со следующими требованиями: </w:t>
      </w:r>
    </w:p>
    <w:p w14:paraId="007FC7B2" w14:textId="77777777" w:rsidR="00000000" w:rsidRDefault="00000000">
      <w:pPr>
        <w:pStyle w:val="FORMATTEXT"/>
        <w:ind w:firstLine="568"/>
        <w:jc w:val="both"/>
      </w:pPr>
      <w:r>
        <w:t xml:space="preserve">а) больницы: </w:t>
      </w:r>
    </w:p>
    <w:p w14:paraId="411CA05A" w14:textId="77777777" w:rsidR="00000000" w:rsidRDefault="00000000">
      <w:pPr>
        <w:pStyle w:val="FORMATTEXT"/>
        <w:ind w:firstLine="568"/>
        <w:jc w:val="both"/>
      </w:pPr>
      <w:r>
        <w:t xml:space="preserve">- больницы (Ф1.1) следует размещать в отдельно стоящих зданиях или выделенных пожарных отсеках высотой не более 28 м. Степень огнестойкости больниц высотой 2 этажа и более должна быть не ниже II, класс конструктивной пожарной опасности - не ниже С0; </w:t>
      </w:r>
    </w:p>
    <w:p w14:paraId="02406861" w14:textId="004651F3" w:rsidR="00000000" w:rsidRDefault="00000000">
      <w:pPr>
        <w:pStyle w:val="FORMATTEXT"/>
        <w:ind w:firstLine="568"/>
        <w:jc w:val="both"/>
      </w:pPr>
      <w:r>
        <w:t>- одноэтажные больницы допускается проектировать III степени огнестойкости класса конструктивной пожарной опасности не ниже С0, С1 с площадью этажа в пределах пожарного отсека не более 2000 м</w:t>
      </w:r>
      <w:r w:rsidR="00D25BD1">
        <w:rPr>
          <w:noProof/>
          <w:position w:val="-10"/>
        </w:rPr>
        <w:drawing>
          <wp:inline distT="0" distB="0" distL="0" distR="0" wp14:anchorId="3349A881" wp14:editId="65301299">
            <wp:extent cx="106680" cy="220980"/>
            <wp:effectExtent l="0" t="0" r="0" b="0"/>
            <wp:docPr id="43"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для зданий класса конструктивной пожарной опасности С0 и не более 1200 м</w:t>
      </w:r>
      <w:r w:rsidR="00D25BD1">
        <w:rPr>
          <w:noProof/>
          <w:position w:val="-10"/>
        </w:rPr>
        <w:drawing>
          <wp:inline distT="0" distB="0" distL="0" distR="0" wp14:anchorId="2BD21DD4" wp14:editId="5D420751">
            <wp:extent cx="106680" cy="220980"/>
            <wp:effectExtent l="0" t="0" r="0" b="0"/>
            <wp:docPr id="44"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 для зданий класса конструктивной пожарной опасности С1. При этом стены, перегородки и перекрытия, в том числе с применением деревянных конструкций, должны иметь класс пожарной опасности К0, а бесчердачные покрытия - предел огнестойкости не ниже RE 30; </w:t>
      </w:r>
    </w:p>
    <w:p w14:paraId="7BF0FB58" w14:textId="2E2FF59F" w:rsidR="00000000" w:rsidRDefault="00000000">
      <w:pPr>
        <w:pStyle w:val="FORMATTEXT"/>
        <w:ind w:firstLine="568"/>
        <w:jc w:val="both"/>
      </w:pPr>
      <w:r>
        <w:t>- здания стационаров высотой до трех этажей включительно необходимо разделять на пожарные секции площадью не более 1000 м</w:t>
      </w:r>
      <w:r w:rsidR="00D25BD1">
        <w:rPr>
          <w:noProof/>
          <w:position w:val="-10"/>
        </w:rPr>
        <w:drawing>
          <wp:inline distT="0" distB="0" distL="0" distR="0" wp14:anchorId="36CF1400" wp14:editId="3F4AA886">
            <wp:extent cx="106680" cy="220980"/>
            <wp:effectExtent l="0" t="0" r="0" b="0"/>
            <wp:docPr id="45"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выше трех этажей и зданий класса конструктивной пожарной опасности С1 - на пожарные секции площадью не более 800 м</w:t>
      </w:r>
      <w:r w:rsidR="00D25BD1">
        <w:rPr>
          <w:noProof/>
          <w:position w:val="-10"/>
        </w:rPr>
        <w:drawing>
          <wp:inline distT="0" distB="0" distL="0" distR="0" wp14:anchorId="413F1081" wp14:editId="7079FCC9">
            <wp:extent cx="106680" cy="220980"/>
            <wp:effectExtent l="0" t="0" r="0" b="0"/>
            <wp:docPr id="46"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противопожарными перегородками 1-го типа; </w:t>
      </w:r>
    </w:p>
    <w:p w14:paraId="66E76251" w14:textId="77777777" w:rsidR="00000000" w:rsidRDefault="00000000">
      <w:pPr>
        <w:pStyle w:val="FORMATTEXT"/>
        <w:ind w:firstLine="568"/>
        <w:jc w:val="both"/>
      </w:pPr>
      <w:r>
        <w:t xml:space="preserve">- лечебные корпуса психиатрических больниц и диспансеров должны быть высотой не более 9 м, не ниже II степени огнестойкости класса конструктивной пожарной опасности С0; </w:t>
      </w:r>
    </w:p>
    <w:p w14:paraId="55B3BE3A" w14:textId="77777777" w:rsidR="00000000" w:rsidRDefault="00000000">
      <w:pPr>
        <w:pStyle w:val="FORMATTEXT"/>
        <w:ind w:firstLine="568"/>
        <w:jc w:val="both"/>
      </w:pPr>
      <w:r>
        <w:t xml:space="preserve">- дома для престарелых и инвалидов следует проектировать в соответствии с требованиями, предъявляемыми к больницам; </w:t>
      </w:r>
    </w:p>
    <w:p w14:paraId="6B959A20" w14:textId="77777777" w:rsidR="00000000" w:rsidRDefault="00000000">
      <w:pPr>
        <w:pStyle w:val="FORMATTEXT"/>
        <w:ind w:firstLine="568"/>
        <w:jc w:val="both"/>
      </w:pPr>
      <w:r>
        <w:t xml:space="preserve">- операционные блоки, отделения реанимации и интенсивной терапии, являющиеся общими для всего стационара, должны выделяться в самостоятельные пожарные отсеки. Данные пожарные отсеки могут иметь общие со смежными пожарными отсеками больницы, имеющими аналогичный класс функциональной пожарной опасности, пути эвакуации, лестничные клетки и лифты; </w:t>
      </w:r>
    </w:p>
    <w:p w14:paraId="65469C68" w14:textId="77777777" w:rsidR="00000000" w:rsidRDefault="00000000">
      <w:pPr>
        <w:pStyle w:val="FORMATTEXT"/>
        <w:ind w:firstLine="568"/>
        <w:jc w:val="both"/>
      </w:pPr>
      <w:r>
        <w:t xml:space="preserve">б) поликлиники: </w:t>
      </w:r>
    </w:p>
    <w:p w14:paraId="60EB3971" w14:textId="77777777" w:rsidR="00000000" w:rsidRDefault="00000000">
      <w:pPr>
        <w:pStyle w:val="FORMATTEXT"/>
        <w:ind w:firstLine="568"/>
        <w:jc w:val="both"/>
      </w:pPr>
      <w:r>
        <w:t xml:space="preserve">- здания амбулаторно-поликлинических учреждений (Ф3.4) следует проектировать не выше 28 м. Степень огнестойкости этих зданий высотой 2 этажа и более должна быть не ниже II, класс конструктивной пожарной опасности - не ниже С0; </w:t>
      </w:r>
    </w:p>
    <w:p w14:paraId="3B0780F6" w14:textId="194CBB28" w:rsidR="00000000" w:rsidRDefault="00000000">
      <w:pPr>
        <w:pStyle w:val="FORMATTEXT"/>
        <w:ind w:firstLine="568"/>
        <w:jc w:val="both"/>
      </w:pPr>
      <w:r>
        <w:t xml:space="preserve">- лечебно-профилактические учреждения без стационаров допускается размещать в одноэтажных </w:t>
      </w:r>
      <w:r>
        <w:lastRenderedPageBreak/>
        <w:t>зданиях III степени огнестойкости класса конструктивной пожарной опасности не ниже С1 с площадью этажа в пределах пожарного отсека не более 3000 м</w:t>
      </w:r>
      <w:r w:rsidR="00D25BD1">
        <w:rPr>
          <w:noProof/>
          <w:position w:val="-10"/>
        </w:rPr>
        <w:drawing>
          <wp:inline distT="0" distB="0" distL="0" distR="0" wp14:anchorId="2B68E9CD" wp14:editId="4CB36594">
            <wp:extent cx="106680" cy="220980"/>
            <wp:effectExtent l="0" t="0" r="0" b="0"/>
            <wp:docPr id="47"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для зданий класса конструктивной пожарной опасности С0 и не более 2000 м</w:t>
      </w:r>
      <w:r w:rsidR="00D25BD1">
        <w:rPr>
          <w:noProof/>
          <w:position w:val="-10"/>
        </w:rPr>
        <w:drawing>
          <wp:inline distT="0" distB="0" distL="0" distR="0" wp14:anchorId="72DE1524" wp14:editId="35A4BD64">
            <wp:extent cx="106680" cy="220980"/>
            <wp:effectExtent l="0" t="0" r="0" b="0"/>
            <wp:docPr id="48"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для зданий класса конструктивной пожарной опасности С1. При этом стены и перегородки, отделяющие коридоры и вестибюли от смежных помещений, в том числе с применением деревянных конструкций, должны иметь класс пожарной опасности К0; </w:t>
      </w:r>
    </w:p>
    <w:p w14:paraId="29EB4033" w14:textId="77777777" w:rsidR="00000000" w:rsidRDefault="00000000">
      <w:pPr>
        <w:pStyle w:val="FORMATTEXT"/>
        <w:ind w:firstLine="568"/>
        <w:jc w:val="both"/>
      </w:pPr>
      <w:r>
        <w:t xml:space="preserve">- помещения амбулаторно-поликлинических учреждений (Ф3.4) допускается встраивать и размещать во встроенно-пристроенных частях зданий II степени огнестойкости, класса конструктивной пожарной опасности - не ниже С0. Данные помещения должны располагаться на высоте не более 28 м. </w:t>
      </w:r>
    </w:p>
    <w:p w14:paraId="410AAE68" w14:textId="77777777" w:rsidR="00000000" w:rsidRDefault="00000000">
      <w:pPr>
        <w:pStyle w:val="FORMATTEXT"/>
        <w:jc w:val="both"/>
      </w:pPr>
      <w:r>
        <w:t xml:space="preserve">            </w:t>
      </w:r>
    </w:p>
    <w:p w14:paraId="51D1A95E"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"kodeks://link/d?nd=1314763093&amp;mark=000000000000000000000000000000000000000000000000007EE0KI"\o"’’Изменение № 2 к СП 2.13130.2020 Системы противопожарной защиты. Обеспечение огнестойкости объектов защиты’’</w:instrText>
      </w:r>
    </w:p>
    <w:p w14:paraId="735B4FF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06.11.2025 N 999)</w:instrText>
      </w:r>
    </w:p>
    <w:p w14:paraId="1117A84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01.01.2026</w:instrText>
      </w:r>
    </w:p>
    <w:p w14:paraId="539E59EB"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01.01.2026)"</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7CEC6ED3" w14:textId="77777777" w:rsidR="00000000" w:rsidRDefault="00000000">
      <w:pPr>
        <w:pStyle w:val="FORMATTEXT"/>
        <w:ind w:firstLine="568"/>
        <w:jc w:val="both"/>
      </w:pPr>
    </w:p>
    <w:p w14:paraId="1564886B" w14:textId="77777777" w:rsidR="00000000" w:rsidRDefault="00000000">
      <w:pPr>
        <w:pStyle w:val="FORMATTEXT"/>
        <w:ind w:firstLine="568"/>
        <w:jc w:val="both"/>
      </w:pPr>
      <w:r>
        <w:t>6.7.20 Здания учреждений отдыха летнего функционирования V степени огнестойкости, а также здания детских оздоровительных учреждений и санаториев IV и V степеней огнестойкости следует проектировать только одноэтажными.</w:t>
      </w:r>
    </w:p>
    <w:p w14:paraId="4CD23CC6" w14:textId="77777777" w:rsidR="00000000" w:rsidRDefault="00000000">
      <w:pPr>
        <w:pStyle w:val="FORMATTEXT"/>
        <w:ind w:firstLine="568"/>
        <w:jc w:val="both"/>
      </w:pPr>
    </w:p>
    <w:p w14:paraId="387251D8" w14:textId="77777777" w:rsidR="00000000" w:rsidRDefault="00000000">
      <w:pPr>
        <w:pStyle w:val="FORMATTEXT"/>
        <w:ind w:firstLine="568"/>
        <w:jc w:val="both"/>
      </w:pPr>
      <w:r>
        <w:t>Здания летних детских оздоровительных лагерей и туристские хижины следует проектировать высотой не более двух этажей, здания детских оздоровительных лагерей круглогодичного использования - не более трех этажей вне зависимости от степени огнестойкости и класса конструктивной пожарной опасности.</w:t>
      </w:r>
    </w:p>
    <w:p w14:paraId="14BAA41D" w14:textId="77777777" w:rsidR="00000000" w:rsidRDefault="00000000">
      <w:pPr>
        <w:pStyle w:val="FORMATTEXT"/>
        <w:ind w:firstLine="568"/>
        <w:jc w:val="both"/>
      </w:pPr>
    </w:p>
    <w:p w14:paraId="57369B70" w14:textId="77777777" w:rsidR="00000000" w:rsidRDefault="00000000">
      <w:pPr>
        <w:pStyle w:val="FORMATTEXT"/>
        <w:ind w:firstLine="568"/>
        <w:jc w:val="both"/>
      </w:pPr>
      <w:r>
        <w:t>В оздоровительных лагерях спальные помещения следует объединять в отдельные группы по 40 мест. Данные помещения должны иметь самостоятельные эвакуационные выходы. Один из выходов может быть объединен с лестничной клеткой. Спальные помещения оздоровительных лагерей в отдельных зданиях или отдельных частях зданий должны быть не более чем на 160 мест.</w:t>
      </w:r>
    </w:p>
    <w:p w14:paraId="64F60CA6" w14:textId="77777777" w:rsidR="00000000" w:rsidRDefault="00000000">
      <w:pPr>
        <w:pStyle w:val="FORMATTEXT"/>
        <w:ind w:firstLine="568"/>
        <w:jc w:val="both"/>
      </w:pPr>
    </w:p>
    <w:p w14:paraId="4E502AE6" w14:textId="77777777" w:rsidR="00000000" w:rsidRDefault="00000000">
      <w:pPr>
        <w:pStyle w:val="FORMATTEXT"/>
        <w:ind w:firstLine="568"/>
        <w:jc w:val="both"/>
      </w:pPr>
      <w:r>
        <w:t>6.7.21 Трибуны любой вместимости сооружений класса Ф2.3 с использованием подтрибунного пространства при размещении в нем вспомогательных помещений на двух и более этажах должны проектироваться I степени огнестойкости класса конструктивной пожарной опасности С0.</w:t>
      </w:r>
    </w:p>
    <w:p w14:paraId="748A9749" w14:textId="77777777" w:rsidR="00000000" w:rsidRDefault="00000000">
      <w:pPr>
        <w:pStyle w:val="FORMATTEXT"/>
        <w:ind w:firstLine="568"/>
        <w:jc w:val="both"/>
      </w:pPr>
    </w:p>
    <w:p w14:paraId="03DAD4A4" w14:textId="77777777" w:rsidR="00000000" w:rsidRDefault="00000000">
      <w:pPr>
        <w:pStyle w:val="FORMATTEXT"/>
        <w:ind w:firstLine="568"/>
        <w:jc w:val="both"/>
      </w:pPr>
      <w:r>
        <w:t>Перекрытия под трибунами должны быть противопожарными 2-го типа.</w:t>
      </w:r>
    </w:p>
    <w:p w14:paraId="7D1C5AA3" w14:textId="77777777" w:rsidR="00000000" w:rsidRDefault="00000000">
      <w:pPr>
        <w:pStyle w:val="FORMATTEXT"/>
        <w:ind w:firstLine="568"/>
        <w:jc w:val="both"/>
      </w:pPr>
    </w:p>
    <w:p w14:paraId="43CE0EDC" w14:textId="77777777" w:rsidR="00000000" w:rsidRDefault="00000000">
      <w:pPr>
        <w:pStyle w:val="FORMATTEXT"/>
        <w:ind w:firstLine="568"/>
        <w:jc w:val="both"/>
      </w:pPr>
      <w:r>
        <w:t>При одноэтажном размещении вспомогательных помещений в подтрибунном пространстве или при числе рядов для зрителей на трибунах более 20 несущие конструкции трибун должны иметь предел огнестойкости не менее R 45, класс пожарной опасности К0, а перекрытия под трибунами должны быть противопожарными 3-го типа.</w:t>
      </w:r>
    </w:p>
    <w:p w14:paraId="531CDA46" w14:textId="77777777" w:rsidR="00000000" w:rsidRDefault="00000000">
      <w:pPr>
        <w:pStyle w:val="FORMATTEXT"/>
        <w:ind w:firstLine="568"/>
        <w:jc w:val="both"/>
      </w:pPr>
    </w:p>
    <w:p w14:paraId="14EE8CCB" w14:textId="77777777" w:rsidR="00000000" w:rsidRDefault="00000000">
      <w:pPr>
        <w:pStyle w:val="FORMATTEXT"/>
        <w:ind w:firstLine="568"/>
        <w:jc w:val="both"/>
      </w:pPr>
      <w:r>
        <w:t>Несущие конструкции трибун спортивных сооружений (Ф2.3) без использования подтрибунного пространства и с числом рядов более 5 должны быть выполнены из НГ с пределом огнестойкости не менее R 15, а с числом рядов более 20 должны иметь предел огнестойкости не менее R 45, класс пожарной опасности К0.</w:t>
      </w:r>
    </w:p>
    <w:p w14:paraId="1E9C07AA" w14:textId="77777777" w:rsidR="00000000" w:rsidRDefault="00000000">
      <w:pPr>
        <w:pStyle w:val="FORMATTEXT"/>
        <w:ind w:firstLine="568"/>
        <w:jc w:val="both"/>
      </w:pPr>
    </w:p>
    <w:p w14:paraId="62DEB5E9" w14:textId="77777777" w:rsidR="00000000" w:rsidRDefault="00000000">
      <w:pPr>
        <w:pStyle w:val="FORMATTEXT"/>
        <w:ind w:firstLine="568"/>
        <w:jc w:val="both"/>
      </w:pPr>
      <w:r>
        <w:t>При этом не допускается размещение под трибунами горючих веществ и материалов.</w:t>
      </w:r>
    </w:p>
    <w:p w14:paraId="14F58B7B" w14:textId="77777777" w:rsidR="00000000" w:rsidRDefault="00000000">
      <w:pPr>
        <w:pStyle w:val="FORMATTEXT"/>
        <w:ind w:firstLine="568"/>
        <w:jc w:val="both"/>
      </w:pPr>
    </w:p>
    <w:p w14:paraId="2AF4AD60" w14:textId="77777777" w:rsidR="00000000" w:rsidRDefault="00000000">
      <w:pPr>
        <w:pStyle w:val="FORMATTEXT"/>
        <w:ind w:firstLine="568"/>
        <w:jc w:val="both"/>
      </w:pPr>
      <w:r>
        <w:t>6.7.22 В крытых спортивных сооружениях несущие конструкции стационарных трибун вместимостью более 600 зрителей следует выполнять с пределом огнестойкости не менее R 60 класса пожарной опасности К0, от 300 до 600 зрителей - R45 и К0, а менее 300 зрителей - R15 и К0, К1. При этом перекрытия под трибунами должны быть противопожарными - 2-го типа при вместимости трибун более 600 зрителей, 3 и 4 типов - при вместимости трибун от 300 до 600 зрителей и менее 300 зрителей, соответственно.</w:t>
      </w:r>
    </w:p>
    <w:p w14:paraId="07ABFE7D" w14:textId="77777777" w:rsidR="00000000" w:rsidRDefault="00000000">
      <w:pPr>
        <w:pStyle w:val="FORMATTEXT"/>
        <w:ind w:firstLine="568"/>
        <w:jc w:val="both"/>
      </w:pPr>
    </w:p>
    <w:p w14:paraId="6C4EC73E"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"kodeks://link/d?nd=1302311786&amp;mark=000000000000000000000000000000000000000000000000007DO0KD"\o"’’Изменение N 1 к СП 2.13130.2020 Системы противопожарной защиты. Обеспечение огнестойкости объектов защиты’’</w:instrText>
      </w:r>
    </w:p>
    <w:p w14:paraId="253E7A7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20.06.2023 N 641)</w:instrText>
      </w:r>
    </w:p>
    <w:p w14:paraId="68EC816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20.12.2023</w:instrText>
      </w:r>
    </w:p>
    <w:p w14:paraId="542CBD9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20.12.2023)"</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w:t>
      </w:r>
    </w:p>
    <w:p w14:paraId="5371D851" w14:textId="77777777" w:rsidR="00000000" w:rsidRDefault="00000000">
      <w:pPr>
        <w:pStyle w:val="FORMATTEXT"/>
        <w:ind w:firstLine="568"/>
        <w:jc w:val="both"/>
      </w:pPr>
    </w:p>
    <w:p w14:paraId="51847770" w14:textId="77777777" w:rsidR="00000000" w:rsidRDefault="00000000">
      <w:pPr>
        <w:pStyle w:val="FORMATTEXT"/>
        <w:ind w:firstLine="568"/>
        <w:jc w:val="both"/>
      </w:pPr>
      <w:r>
        <w:t>6.7.23 Здания библиотек следует проектировать не выше 28 м.</w:t>
      </w:r>
    </w:p>
    <w:p w14:paraId="61E6DF9F" w14:textId="77777777" w:rsidR="00000000" w:rsidRDefault="00000000">
      <w:pPr>
        <w:pStyle w:val="FORMATTEXT"/>
        <w:ind w:firstLine="568"/>
        <w:jc w:val="both"/>
      </w:pPr>
    </w:p>
    <w:p w14:paraId="711DD217" w14:textId="77777777" w:rsidR="00000000" w:rsidRDefault="00000000">
      <w:pPr>
        <w:pStyle w:val="FORMATTEXT"/>
        <w:ind w:firstLine="568"/>
        <w:jc w:val="both"/>
      </w:pPr>
      <w:r>
        <w:t>6.7.24 Здания спальных корпусов санаториев следует проектировать не выше 28 м.</w:t>
      </w:r>
    </w:p>
    <w:p w14:paraId="2011BBD0" w14:textId="77777777" w:rsidR="00000000" w:rsidRDefault="00000000">
      <w:pPr>
        <w:pStyle w:val="FORMATTEXT"/>
        <w:ind w:firstLine="568"/>
        <w:jc w:val="both"/>
      </w:pPr>
    </w:p>
    <w:p w14:paraId="635ECCFD" w14:textId="77777777" w:rsidR="00000000" w:rsidRDefault="00000000">
      <w:pPr>
        <w:pStyle w:val="FORMATTEXT"/>
        <w:ind w:firstLine="568"/>
        <w:jc w:val="both"/>
      </w:pPr>
      <w:r>
        <w:t>Степень огнестойкости спальных корпусов санаториев высотой более двух этажей должна быть не ниже II, класс конструктивной пожарной опасности - С0.</w:t>
      </w:r>
    </w:p>
    <w:p w14:paraId="46EAE91D" w14:textId="77777777" w:rsidR="00000000" w:rsidRDefault="00000000">
      <w:pPr>
        <w:pStyle w:val="FORMATTEXT"/>
        <w:ind w:firstLine="568"/>
        <w:jc w:val="both"/>
      </w:pPr>
    </w:p>
    <w:p w14:paraId="3CFDEA42" w14:textId="77777777" w:rsidR="00000000" w:rsidRDefault="00000000">
      <w:pPr>
        <w:pStyle w:val="FORMATTEXT"/>
        <w:ind w:firstLine="568"/>
        <w:jc w:val="both"/>
      </w:pPr>
      <w:r>
        <w:t>Двухэтажные спальные корпуса санаториев допускается проектировать III степени огнестойкости класса конструктивной пожарной опасности С0.</w:t>
      </w:r>
    </w:p>
    <w:p w14:paraId="7410AEF4" w14:textId="77777777" w:rsidR="00000000" w:rsidRDefault="00000000">
      <w:pPr>
        <w:pStyle w:val="FORMATTEXT"/>
        <w:ind w:firstLine="568"/>
        <w:jc w:val="both"/>
      </w:pPr>
    </w:p>
    <w:p w14:paraId="3F14C3B2" w14:textId="77777777" w:rsidR="00000000" w:rsidRDefault="00000000">
      <w:pPr>
        <w:pStyle w:val="FORMATTEXT"/>
        <w:ind w:firstLine="568"/>
        <w:jc w:val="both"/>
      </w:pPr>
      <w:r>
        <w:t>Число мест в спальных корпусах санаториев I и II степеней огнестойкости класса конструктивной пожарной опасности С0 не должно превышать 1000, III степени огнестойкости класса конструктивной пожарной опасности С0 - 150, остальных степеней огнестойкости - 50.</w:t>
      </w:r>
    </w:p>
    <w:p w14:paraId="1AA463A6" w14:textId="77777777" w:rsidR="00000000" w:rsidRDefault="00000000">
      <w:pPr>
        <w:pStyle w:val="FORMATTEXT"/>
        <w:ind w:firstLine="568"/>
        <w:jc w:val="both"/>
      </w:pPr>
    </w:p>
    <w:p w14:paraId="2F8FA4EF" w14:textId="77777777" w:rsidR="00000000" w:rsidRDefault="00000000">
      <w:pPr>
        <w:pStyle w:val="FORMATTEXT"/>
        <w:ind w:firstLine="568"/>
        <w:jc w:val="both"/>
      </w:pPr>
      <w:r>
        <w:t xml:space="preserve">Спальные помещения, предназначенные для размещения семей с детьми, следует размещать в </w:t>
      </w:r>
      <w:r>
        <w:lastRenderedPageBreak/>
        <w:t>отдельных зданиях или отдельных частях зданий, выделенных противопожарными перегородками 1 типа, высотой не более шести этажей, имеющих изолированные от других частей зданий эвакуационные выходы. При этом спальные помещения должны иметь аварийный выход, соответствующий одному из следующих требований:</w:t>
      </w:r>
    </w:p>
    <w:p w14:paraId="34B71F32" w14:textId="77777777" w:rsidR="00000000" w:rsidRDefault="00000000">
      <w:pPr>
        <w:pStyle w:val="FORMATTEXT"/>
        <w:ind w:firstLine="568"/>
        <w:jc w:val="both"/>
      </w:pPr>
    </w:p>
    <w:p w14:paraId="703487BE" w14:textId="77777777" w:rsidR="00000000" w:rsidRDefault="00000000">
      <w:pPr>
        <w:pStyle w:val="FORMATTEXT"/>
        <w:ind w:firstLine="568"/>
        <w:jc w:val="both"/>
      </w:pPr>
      <w:r>
        <w:t>- выход должен вести на балкон или лоджию с глухим простенком не менее 1,2 метра от торца балкона (лоджии) до оконного проема (остекленной двери) или не менее 1,6 метра между остекленными проемами, выходящими на балкон (лоджию);</w:t>
      </w:r>
    </w:p>
    <w:p w14:paraId="2A488846" w14:textId="77777777" w:rsidR="00000000" w:rsidRDefault="00000000">
      <w:pPr>
        <w:pStyle w:val="FORMATTEXT"/>
        <w:ind w:firstLine="568"/>
        <w:jc w:val="both"/>
      </w:pPr>
    </w:p>
    <w:p w14:paraId="3BA0AFD6" w14:textId="77777777" w:rsidR="00000000" w:rsidRDefault="00000000">
      <w:pPr>
        <w:pStyle w:val="FORMATTEXT"/>
        <w:ind w:firstLine="568"/>
        <w:jc w:val="both"/>
      </w:pPr>
      <w:r>
        <w:t>- выход должен вести на переход шириной не менее 0,6 метра, ведущий в смежную часть здания;</w:t>
      </w:r>
    </w:p>
    <w:p w14:paraId="1E866662" w14:textId="77777777" w:rsidR="00000000" w:rsidRDefault="00000000">
      <w:pPr>
        <w:pStyle w:val="FORMATTEXT"/>
        <w:ind w:firstLine="568"/>
        <w:jc w:val="both"/>
      </w:pPr>
    </w:p>
    <w:p w14:paraId="25127593" w14:textId="77777777" w:rsidR="00000000" w:rsidRDefault="00000000">
      <w:pPr>
        <w:pStyle w:val="FORMATTEXT"/>
        <w:ind w:firstLine="568"/>
        <w:jc w:val="both"/>
      </w:pPr>
      <w:r>
        <w:t>- выход должен вести на балкон или лоджию, оборудованные наружной лестницей, поэтажно соединяющей балконы или лоджии.</w:t>
      </w:r>
    </w:p>
    <w:p w14:paraId="5035562D" w14:textId="77777777" w:rsidR="00000000" w:rsidRDefault="00000000">
      <w:pPr>
        <w:pStyle w:val="FORMATTEXT"/>
        <w:ind w:firstLine="568"/>
        <w:jc w:val="both"/>
      </w:pPr>
    </w:p>
    <w:p w14:paraId="2937EB05" w14:textId="77777777" w:rsidR="00000000" w:rsidRDefault="00000000">
      <w:pPr>
        <w:pStyle w:val="FORMATTEXT"/>
        <w:ind w:firstLine="568"/>
        <w:jc w:val="both"/>
      </w:pPr>
      <w:r>
        <w:t xml:space="preserve">6.7.25 Степень огнестойкости гостиниц, домов отдыха общего типа, кемпингов, мотелей и пансионатов высотой более двух этажей должна быть не ниже III, класс конструктивной пожарной опасности С0. </w:t>
      </w:r>
    </w:p>
    <w:p w14:paraId="613FDD28" w14:textId="77777777" w:rsidR="00000000" w:rsidRDefault="00000000">
      <w:pPr>
        <w:pStyle w:val="FORMATTEXT"/>
        <w:ind w:firstLine="568"/>
        <w:jc w:val="both"/>
      </w:pPr>
      <w:r>
        <w:t xml:space="preserve">Перегородки между номерами гостиниц, домов отдыха общего типа, кемпингов, мотелей, пансионатов, а также палатами больниц, диспансеров и домов для престарелых и инвалидов должны иметь предел огнестойкости не менее EI 45 класса К0 (45). </w:t>
      </w:r>
    </w:p>
    <w:p w14:paraId="6A14262A" w14:textId="77777777" w:rsidR="00000000" w:rsidRDefault="00000000">
      <w:pPr>
        <w:pStyle w:val="FORMATTEXT"/>
        <w:jc w:val="both"/>
      </w:pPr>
      <w:r>
        <w:t xml:space="preserve">            </w:t>
      </w:r>
    </w:p>
    <w:p w14:paraId="220902E9"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"kodeks://link/d?nd=1314763093&amp;mark=000000000000000000000000000000000000000000000000007EG0KJ"\o"’’Изменение № 2 к СП 2.13130.2020 Системы противопожарной защиты. Обеспечение огнестойкости объектов защиты’’</w:instrText>
      </w:r>
    </w:p>
    <w:p w14:paraId="4EC15C77"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06.11.2025 N 999)</w:instrText>
      </w:r>
    </w:p>
    <w:p w14:paraId="6B05276E"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01.01.2026</w:instrText>
      </w:r>
    </w:p>
    <w:p w14:paraId="3FC69DDF"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01.01.2026)"</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41A3580B" w14:textId="77777777" w:rsidR="00000000" w:rsidRDefault="00000000">
      <w:pPr>
        <w:pStyle w:val="FORMATTEXT"/>
        <w:ind w:firstLine="568"/>
        <w:jc w:val="both"/>
      </w:pPr>
    </w:p>
    <w:p w14:paraId="32756448" w14:textId="77777777" w:rsidR="00000000" w:rsidRDefault="00000000">
      <w:pPr>
        <w:pStyle w:val="FORMATTEXT"/>
        <w:ind w:firstLine="568"/>
        <w:jc w:val="both"/>
      </w:pPr>
      <w:r>
        <w:t>6.7.26 Не допускается размещение в общественных зданиях с применением деревянных конструкций лечебных корпусов психиатрических больниц и диспансеров, специальных учебно-воспитательных учреждений для детей и подростков с девиантным поведением, а также организаций для детей с нарушениями зрения и опорно-двигательного аппарата.</w:t>
      </w:r>
    </w:p>
    <w:p w14:paraId="5C94E02B" w14:textId="77777777" w:rsidR="00000000" w:rsidRDefault="00000000">
      <w:pPr>
        <w:pStyle w:val="FORMATTEXT"/>
        <w:ind w:firstLine="568"/>
        <w:jc w:val="both"/>
      </w:pPr>
    </w:p>
    <w:p w14:paraId="5668AC6F"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(Введен дополнительно, </w:t>
      </w:r>
      <w:r>
        <w:rPr>
          <w:rFonts w:ascii="Arial" w:hAnsi="Arial" w:cs="Arial"/>
          <w:sz w:val="20"/>
          <w:szCs w:val="20"/>
        </w:rPr>
        <w:fldChar w:fldCharType="begin"/>
      </w:r>
      <w:r>
        <w:rPr>
          <w:rFonts w:ascii="Arial" w:hAnsi="Arial" w:cs="Arial"/>
          <w:sz w:val="20"/>
          <w:szCs w:val="20"/>
        </w:rPr>
        <w:instrText xml:space="preserve"> HYPERLINK "kodeks://link/d?nd=1314763093&amp;mark=000000000000000000000000000000000000000000000000007E20KB"\o"’’Изменение № 2 к СП 2.13130.2020 Системы противопожарной защиты. Обеспечение огнестойкости объектов защиты’’</w:instrText>
      </w:r>
    </w:p>
    <w:p w14:paraId="08ABFDD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06.11.2025 N 999)</w:instrText>
      </w:r>
    </w:p>
    <w:p w14:paraId="4936AB1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01.01.2026</w:instrText>
      </w:r>
    </w:p>
    <w:p w14:paraId="514ED78A"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01.01.2026)"</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58AFB3D4" w14:textId="77777777" w:rsidR="00000000" w:rsidRDefault="00000000">
      <w:pPr>
        <w:pStyle w:val="FORMATTEXT"/>
        <w:ind w:firstLine="568"/>
        <w:jc w:val="both"/>
      </w:pPr>
    </w:p>
    <w:p w14:paraId="6792BF07" w14:textId="77777777" w:rsidR="00000000" w:rsidRDefault="00000000">
      <w:pPr>
        <w:pStyle w:val="FORMATTEXT"/>
        <w:jc w:val="center"/>
      </w:pPr>
      <w:r>
        <w:t xml:space="preserve">Приложение А </w:t>
      </w:r>
    </w:p>
    <w:p w14:paraId="03B768C8" w14:textId="77777777" w:rsidR="00000000" w:rsidRDefault="00000000">
      <w:pPr>
        <w:pStyle w:val="FORMATTEXT"/>
        <w:jc w:val="center"/>
      </w:pPr>
      <w:r>
        <w:t xml:space="preserve">(рекомендуемое) </w:t>
      </w:r>
    </w:p>
    <w:p w14:paraId="2E3B7016" w14:textId="77777777" w:rsidR="00000000" w:rsidRDefault="00000000">
      <w:pPr>
        <w:pStyle w:val="HEADERTEXT"/>
        <w:rPr>
          <w:b/>
          <w:bCs/>
        </w:rPr>
      </w:pPr>
    </w:p>
    <w:p w14:paraId="3947D502" w14:textId="77777777" w:rsidR="00000000" w:rsidRDefault="00000000">
      <w:pPr>
        <w:pStyle w:val="HEADERTEXT"/>
        <w:jc w:val="center"/>
        <w:outlineLvl w:val="2"/>
        <w:rPr>
          <w:b/>
          <w:bCs/>
        </w:rPr>
      </w:pPr>
      <w:r>
        <w:rPr>
          <w:b/>
          <w:bCs/>
        </w:rPr>
        <w:t xml:space="preserve"> Графические материалы к своду правил </w:t>
      </w:r>
    </w:p>
    <w:p w14:paraId="13C37F7A" w14:textId="77777777" w:rsidR="00000000" w:rsidRDefault="00000000">
      <w:pPr>
        <w:pStyle w:val="FORMATTEXT"/>
        <w:jc w:val="both"/>
      </w:pPr>
      <w:r>
        <w:t xml:space="preserve">            </w:t>
      </w:r>
    </w:p>
    <w:p w14:paraId="4DFE2550" w14:textId="77777777" w:rsidR="00000000" w:rsidRDefault="00000000">
      <w:pPr>
        <w:pStyle w:val="FORMATTEXT"/>
        <w:ind w:firstLine="568"/>
        <w:jc w:val="both"/>
      </w:pPr>
      <w:r>
        <w:t xml:space="preserve">Рисунок А1. Узел примыкания наружной стены и противопожарной преграды к пунктам 5.3.6 и 5.4.11 настоящего свода правил. Определение ширины простенка. </w:t>
      </w:r>
    </w:p>
    <w:p w14:paraId="29EA5E88" w14:textId="77777777" w:rsidR="00000000" w:rsidRDefault="00000000">
      <w:pPr>
        <w:pStyle w:val="FORMATTEXT"/>
        <w:ind w:firstLine="568"/>
        <w:jc w:val="both"/>
      </w:pPr>
      <w:r>
        <w:t xml:space="preserve">1. Узел примыкания без пересечения наружной стены </w:t>
      </w:r>
    </w:p>
    <w:p w14:paraId="1F395389" w14:textId="77777777" w:rsidR="00000000" w:rsidRDefault="00000000">
      <w:pPr>
        <w:pStyle w:val="FORMATTEXT"/>
        <w:ind w:firstLine="568"/>
        <w:jc w:val="both"/>
      </w:pPr>
    </w:p>
    <w:tbl>
      <w:tblPr>
        <w:tblW w:w="0" w:type="auto"/>
        <w:jc w:val="center"/>
        <w:tblLayout w:type="fixed"/>
        <w:tblCellMar>
          <w:left w:w="90" w:type="dxa"/>
          <w:right w:w="90" w:type="dxa"/>
        </w:tblCellMar>
        <w:tblLook w:val="0000" w:firstRow="0" w:lastRow="0" w:firstColumn="0" w:lastColumn="0" w:noHBand="0" w:noVBand="0"/>
      </w:tblPr>
      <w:tblGrid>
        <w:gridCol w:w="9540"/>
      </w:tblGrid>
      <w:tr w:rsidR="00000000" w14:paraId="2B58B859" w14:textId="77777777">
        <w:tblPrEx>
          <w:tblCellMar>
            <w:top w:w="0" w:type="dxa"/>
            <w:bottom w:w="0" w:type="dxa"/>
          </w:tblCellMar>
        </w:tblPrEx>
        <w:trPr>
          <w:jc w:val="center"/>
        </w:trPr>
        <w:tc>
          <w:tcPr>
            <w:tcW w:w="9540" w:type="dxa"/>
            <w:tcBorders>
              <w:top w:val="nil"/>
              <w:left w:val="nil"/>
              <w:bottom w:val="nil"/>
              <w:right w:val="nil"/>
            </w:tcBorders>
            <w:tcMar>
              <w:top w:w="114" w:type="dxa"/>
              <w:left w:w="28" w:type="dxa"/>
              <w:bottom w:w="114" w:type="dxa"/>
              <w:right w:w="28" w:type="dxa"/>
            </w:tcMar>
          </w:tcPr>
          <w:p w14:paraId="75467739" w14:textId="54CF3A40" w:rsidR="00000000" w:rsidRDefault="00D25BD1">
            <w:pPr>
              <w:widowControl w:val="0"/>
              <w:autoSpaceDE w:val="0"/>
              <w:autoSpaceDN w:val="0"/>
              <w:adjustRightInd w:val="0"/>
              <w:spacing w:after="0" w:line="240" w:lineRule="auto"/>
              <w:jc w:val="center"/>
              <w:rPr>
                <w:rFonts w:ascii="Arial" w:hAnsi="Arial" w:cs="Arial"/>
                <w:kern w:val="0"/>
                <w:sz w:val="20"/>
                <w:szCs w:val="20"/>
              </w:rPr>
            </w:pPr>
            <w:r>
              <w:rPr>
                <w:rFonts w:ascii="Arial" w:hAnsi="Arial" w:cs="Arial"/>
                <w:noProof/>
                <w:kern w:val="0"/>
                <w:position w:val="-113"/>
                <w:sz w:val="20"/>
                <w:szCs w:val="20"/>
              </w:rPr>
              <w:drawing>
                <wp:inline distT="0" distB="0" distL="0" distR="0" wp14:anchorId="4CDE04B5" wp14:editId="55C07ED9">
                  <wp:extent cx="5928360" cy="2819400"/>
                  <wp:effectExtent l="0" t="0" r="0" b="0"/>
                  <wp:docPr id="49"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28360" cy="2819400"/>
                          </a:xfrm>
                          <a:prstGeom prst="rect">
                            <a:avLst/>
                          </a:prstGeom>
                          <a:noFill/>
                          <a:ln>
                            <a:noFill/>
                          </a:ln>
                        </pic:spPr>
                      </pic:pic>
                    </a:graphicData>
                  </a:graphic>
                </wp:inline>
              </w:drawing>
            </w:r>
          </w:p>
        </w:tc>
      </w:tr>
    </w:tbl>
    <w:p w14:paraId="05A504E1"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26B8D759" w14:textId="77777777" w:rsidR="00000000" w:rsidRDefault="00000000">
      <w:pPr>
        <w:pStyle w:val="FORMATTEXT"/>
        <w:jc w:val="center"/>
      </w:pPr>
      <w:r>
        <w:t>     </w:t>
      </w:r>
      <w:r>
        <w:rPr>
          <w:i/>
          <w:iCs/>
        </w:rPr>
        <w:t>L</w:t>
      </w:r>
      <w:r>
        <w:t xml:space="preserve"> - не менее 1 м для противопожарных стен 2-го типа или перегородок 1-го типа; </w:t>
      </w:r>
      <w:r>
        <w:rPr>
          <w:i/>
          <w:iCs/>
        </w:rPr>
        <w:t>L</w:t>
      </w:r>
      <w:r>
        <w:t xml:space="preserve"> - не менее 0,8 м для противопожарных перегородок 2-го типа </w:t>
      </w:r>
    </w:p>
    <w:p w14:paraId="1C2A403C" w14:textId="77777777" w:rsidR="00000000" w:rsidRDefault="00000000">
      <w:pPr>
        <w:pStyle w:val="FORMATTEXT"/>
        <w:ind w:firstLine="568"/>
        <w:jc w:val="both"/>
      </w:pPr>
      <w:r>
        <w:t xml:space="preserve">2. Узел примыкания с пересечением наружной стены </w:t>
      </w:r>
    </w:p>
    <w:p w14:paraId="1BEEFB8A" w14:textId="77777777" w:rsidR="00000000" w:rsidRDefault="00000000">
      <w:pPr>
        <w:pStyle w:val="FORMATTEXT"/>
        <w:ind w:firstLine="568"/>
        <w:jc w:val="both"/>
      </w:pPr>
    </w:p>
    <w:tbl>
      <w:tblPr>
        <w:tblW w:w="0" w:type="auto"/>
        <w:jc w:val="center"/>
        <w:tblLayout w:type="fixed"/>
        <w:tblCellMar>
          <w:left w:w="90" w:type="dxa"/>
          <w:right w:w="90" w:type="dxa"/>
        </w:tblCellMar>
        <w:tblLook w:val="0000" w:firstRow="0" w:lastRow="0" w:firstColumn="0" w:lastColumn="0" w:noHBand="0" w:noVBand="0"/>
      </w:tblPr>
      <w:tblGrid>
        <w:gridCol w:w="9165"/>
      </w:tblGrid>
      <w:tr w:rsidR="00000000" w14:paraId="117955DC" w14:textId="77777777">
        <w:tblPrEx>
          <w:tblCellMar>
            <w:top w:w="0" w:type="dxa"/>
            <w:bottom w:w="0" w:type="dxa"/>
          </w:tblCellMar>
        </w:tblPrEx>
        <w:trPr>
          <w:jc w:val="center"/>
        </w:trPr>
        <w:tc>
          <w:tcPr>
            <w:tcW w:w="9165" w:type="dxa"/>
            <w:tcBorders>
              <w:top w:val="nil"/>
              <w:left w:val="nil"/>
              <w:bottom w:val="nil"/>
              <w:right w:val="nil"/>
            </w:tcBorders>
            <w:tcMar>
              <w:top w:w="114" w:type="dxa"/>
              <w:left w:w="28" w:type="dxa"/>
              <w:bottom w:w="114" w:type="dxa"/>
              <w:right w:w="28" w:type="dxa"/>
            </w:tcMar>
          </w:tcPr>
          <w:p w14:paraId="3A34AA62" w14:textId="24D2CDC8" w:rsidR="00000000" w:rsidRDefault="00D25BD1">
            <w:pPr>
              <w:widowControl w:val="0"/>
              <w:autoSpaceDE w:val="0"/>
              <w:autoSpaceDN w:val="0"/>
              <w:adjustRightInd w:val="0"/>
              <w:spacing w:after="0" w:line="240" w:lineRule="auto"/>
              <w:jc w:val="center"/>
              <w:rPr>
                <w:rFonts w:ascii="Arial" w:hAnsi="Arial" w:cs="Arial"/>
                <w:kern w:val="0"/>
                <w:sz w:val="20"/>
                <w:szCs w:val="20"/>
              </w:rPr>
            </w:pPr>
            <w:r>
              <w:rPr>
                <w:rFonts w:ascii="Arial" w:hAnsi="Arial" w:cs="Arial"/>
                <w:noProof/>
                <w:kern w:val="0"/>
                <w:position w:val="-87"/>
                <w:sz w:val="20"/>
                <w:szCs w:val="20"/>
              </w:rPr>
              <w:lastRenderedPageBreak/>
              <w:drawing>
                <wp:inline distT="0" distB="0" distL="0" distR="0" wp14:anchorId="7C676CB1" wp14:editId="6F5B838E">
                  <wp:extent cx="5524500" cy="2164080"/>
                  <wp:effectExtent l="0" t="0" r="0" b="0"/>
                  <wp:docPr id="50"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24500" cy="2164080"/>
                          </a:xfrm>
                          <a:prstGeom prst="rect">
                            <a:avLst/>
                          </a:prstGeom>
                          <a:noFill/>
                          <a:ln>
                            <a:noFill/>
                          </a:ln>
                        </pic:spPr>
                      </pic:pic>
                    </a:graphicData>
                  </a:graphic>
                </wp:inline>
              </w:drawing>
            </w:r>
          </w:p>
        </w:tc>
      </w:tr>
    </w:tbl>
    <w:p w14:paraId="76DF8DBE"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794DB465" w14:textId="726F8383" w:rsidR="00000000" w:rsidRDefault="00000000">
      <w:pPr>
        <w:pStyle w:val="FORMATTEXT"/>
        <w:jc w:val="center"/>
      </w:pPr>
      <w:r>
        <w:t>     </w:t>
      </w:r>
      <w:r>
        <w:rPr>
          <w:i/>
          <w:iCs/>
        </w:rPr>
        <w:t>L</w:t>
      </w:r>
      <w:r>
        <w:t xml:space="preserve"> - размер простенка; </w:t>
      </w:r>
      <w:r w:rsidR="00D25BD1">
        <w:rPr>
          <w:noProof/>
          <w:position w:val="-11"/>
        </w:rPr>
        <w:drawing>
          <wp:inline distT="0" distB="0" distL="0" distR="0" wp14:anchorId="26C1B372" wp14:editId="291DAC80">
            <wp:extent cx="998220" cy="228600"/>
            <wp:effectExtent l="0" t="0" r="0" b="0"/>
            <wp:docPr id="5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8220" cy="228600"/>
                    </a:xfrm>
                    <a:prstGeom prst="rect">
                      <a:avLst/>
                    </a:prstGeom>
                    <a:noFill/>
                    <a:ln>
                      <a:noFill/>
                    </a:ln>
                  </pic:spPr>
                </pic:pic>
              </a:graphicData>
            </a:graphic>
          </wp:inline>
        </w:drawing>
      </w:r>
    </w:p>
    <w:p w14:paraId="350E88FE" w14:textId="77777777" w:rsidR="00000000" w:rsidRDefault="00000000">
      <w:pPr>
        <w:pStyle w:val="FORMATTEXT"/>
        <w:jc w:val="both"/>
      </w:pPr>
      <w:r>
        <w:t>                </w:t>
      </w:r>
    </w:p>
    <w:p w14:paraId="09AA4D52" w14:textId="77777777" w:rsidR="00000000" w:rsidRDefault="00000000">
      <w:pPr>
        <w:pStyle w:val="FORMATTEXT"/>
        <w:ind w:firstLine="568"/>
        <w:jc w:val="both"/>
      </w:pPr>
      <w:r>
        <w:t xml:space="preserve">Рисунок А2. Противопожарная стена 1-го типа на границе пожарных отсеков к пункту 5.4.8 настоящего свода правил. </w:t>
      </w:r>
    </w:p>
    <w:p w14:paraId="6564FC7B" w14:textId="77777777" w:rsidR="00000000" w:rsidRDefault="00000000">
      <w:pPr>
        <w:pStyle w:val="FORMATTEXT"/>
      </w:pPr>
      <w:r>
        <w:t xml:space="preserve">      </w:t>
      </w:r>
    </w:p>
    <w:p w14:paraId="6E36F5A3" w14:textId="77777777" w:rsidR="00000000" w:rsidRDefault="00000000">
      <w:pPr>
        <w:pStyle w:val="FORMATTEXT"/>
      </w:pPr>
      <w:r>
        <w:t xml:space="preserve">      </w:t>
      </w:r>
    </w:p>
    <w:tbl>
      <w:tblPr>
        <w:tblW w:w="0" w:type="auto"/>
        <w:jc w:val="center"/>
        <w:tblLayout w:type="fixed"/>
        <w:tblCellMar>
          <w:left w:w="90" w:type="dxa"/>
          <w:right w:w="90" w:type="dxa"/>
        </w:tblCellMar>
        <w:tblLook w:val="0000" w:firstRow="0" w:lastRow="0" w:firstColumn="0" w:lastColumn="0" w:noHBand="0" w:noVBand="0"/>
      </w:tblPr>
      <w:tblGrid>
        <w:gridCol w:w="9165"/>
      </w:tblGrid>
      <w:tr w:rsidR="00000000" w14:paraId="6D552BC1" w14:textId="77777777">
        <w:tblPrEx>
          <w:tblCellMar>
            <w:top w:w="0" w:type="dxa"/>
            <w:bottom w:w="0" w:type="dxa"/>
          </w:tblCellMar>
        </w:tblPrEx>
        <w:trPr>
          <w:jc w:val="center"/>
        </w:trPr>
        <w:tc>
          <w:tcPr>
            <w:tcW w:w="9165" w:type="dxa"/>
            <w:tcBorders>
              <w:top w:val="nil"/>
              <w:left w:val="nil"/>
              <w:bottom w:val="nil"/>
              <w:right w:val="nil"/>
            </w:tcBorders>
            <w:tcMar>
              <w:top w:w="114" w:type="dxa"/>
              <w:left w:w="28" w:type="dxa"/>
              <w:bottom w:w="114" w:type="dxa"/>
              <w:right w:w="28" w:type="dxa"/>
            </w:tcMar>
          </w:tcPr>
          <w:p w14:paraId="4D7A7130" w14:textId="0D09D0F3" w:rsidR="00000000" w:rsidRDefault="00D25BD1">
            <w:pPr>
              <w:widowControl w:val="0"/>
              <w:autoSpaceDE w:val="0"/>
              <w:autoSpaceDN w:val="0"/>
              <w:adjustRightInd w:val="0"/>
              <w:spacing w:after="0" w:line="240" w:lineRule="auto"/>
              <w:jc w:val="center"/>
              <w:rPr>
                <w:rFonts w:ascii="Arial" w:hAnsi="Arial" w:cs="Arial"/>
                <w:kern w:val="0"/>
                <w:sz w:val="20"/>
                <w:szCs w:val="20"/>
              </w:rPr>
            </w:pPr>
            <w:r>
              <w:rPr>
                <w:rFonts w:ascii="Arial" w:hAnsi="Arial" w:cs="Arial"/>
                <w:noProof/>
                <w:kern w:val="0"/>
                <w:position w:val="-205"/>
                <w:sz w:val="20"/>
                <w:szCs w:val="20"/>
              </w:rPr>
              <w:drawing>
                <wp:inline distT="0" distB="0" distL="0" distR="0" wp14:anchorId="700DDAAD" wp14:editId="20483444">
                  <wp:extent cx="5661660" cy="5173980"/>
                  <wp:effectExtent l="0" t="0" r="0" b="0"/>
                  <wp:docPr id="52"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61660" cy="5173980"/>
                          </a:xfrm>
                          <a:prstGeom prst="rect">
                            <a:avLst/>
                          </a:prstGeom>
                          <a:noFill/>
                          <a:ln>
                            <a:noFill/>
                          </a:ln>
                        </pic:spPr>
                      </pic:pic>
                    </a:graphicData>
                  </a:graphic>
                </wp:inline>
              </w:drawing>
            </w:r>
          </w:p>
        </w:tc>
      </w:tr>
    </w:tbl>
    <w:p w14:paraId="777C8BD6"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000D9359" w14:textId="699A7573" w:rsidR="00000000" w:rsidRDefault="00000000">
      <w:pPr>
        <w:pStyle w:val="FORMATTEXT"/>
        <w:jc w:val="center"/>
      </w:pPr>
      <w:r>
        <w:t>     </w:t>
      </w:r>
      <w:r w:rsidR="00D25BD1">
        <w:rPr>
          <w:noProof/>
          <w:position w:val="-10"/>
        </w:rPr>
        <w:drawing>
          <wp:inline distT="0" distB="0" distL="0" distR="0" wp14:anchorId="5E8B1CE0" wp14:editId="369768C1">
            <wp:extent cx="175260" cy="220980"/>
            <wp:effectExtent l="0" t="0" r="0" b="0"/>
            <wp:docPr id="53"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5260" cy="220980"/>
                    </a:xfrm>
                    <a:prstGeom prst="rect">
                      <a:avLst/>
                    </a:prstGeom>
                    <a:noFill/>
                    <a:ln>
                      <a:noFill/>
                    </a:ln>
                  </pic:spPr>
                </pic:pic>
              </a:graphicData>
            </a:graphic>
          </wp:inline>
        </w:drawing>
      </w:r>
      <w:r>
        <w:t xml:space="preserve"> - выступ противопожарной стены 1-го типа (</w:t>
      </w:r>
      <w:r w:rsidR="00D25BD1">
        <w:rPr>
          <w:noProof/>
          <w:position w:val="-10"/>
        </w:rPr>
        <w:drawing>
          <wp:inline distT="0" distB="0" distL="0" distR="0" wp14:anchorId="19DFAB4C" wp14:editId="65B6A583">
            <wp:extent cx="304800" cy="220980"/>
            <wp:effectExtent l="0" t="0" r="0" b="0"/>
            <wp:docPr id="54"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4800" cy="220980"/>
                    </a:xfrm>
                    <a:prstGeom prst="rect">
                      <a:avLst/>
                    </a:prstGeom>
                    <a:noFill/>
                    <a:ln>
                      <a:noFill/>
                    </a:ln>
                  </pic:spPr>
                </pic:pic>
              </a:graphicData>
            </a:graphic>
          </wp:inline>
        </w:drawing>
      </w:r>
      <w:r>
        <w:t xml:space="preserve">4 м; </w:t>
      </w:r>
      <w:r w:rsidR="00D25BD1">
        <w:rPr>
          <w:noProof/>
          <w:position w:val="-11"/>
        </w:rPr>
        <w:drawing>
          <wp:inline distT="0" distB="0" distL="0" distR="0" wp14:anchorId="34BB47FE" wp14:editId="17F1A010">
            <wp:extent cx="640080" cy="236220"/>
            <wp:effectExtent l="0" t="0" r="0" b="0"/>
            <wp:docPr id="5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0080" cy="236220"/>
                    </a:xfrm>
                    <a:prstGeom prst="rect">
                      <a:avLst/>
                    </a:prstGeom>
                    <a:noFill/>
                    <a:ln>
                      <a:noFill/>
                    </a:ln>
                  </pic:spPr>
                </pic:pic>
              </a:graphicData>
            </a:graphic>
          </wp:inline>
        </w:drawing>
      </w:r>
      <w:r>
        <w:t xml:space="preserve">); </w:t>
      </w:r>
      <w:r w:rsidR="00D25BD1">
        <w:rPr>
          <w:noProof/>
          <w:position w:val="-10"/>
        </w:rPr>
        <w:drawing>
          <wp:inline distT="0" distB="0" distL="0" distR="0" wp14:anchorId="0FC5BCC2" wp14:editId="5A2BE893">
            <wp:extent cx="190500" cy="220980"/>
            <wp:effectExtent l="0" t="0" r="0" b="0"/>
            <wp:docPr id="56"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220980"/>
                    </a:xfrm>
                    <a:prstGeom prst="rect">
                      <a:avLst/>
                    </a:prstGeom>
                    <a:noFill/>
                    <a:ln>
                      <a:noFill/>
                    </a:ln>
                  </pic:spPr>
                </pic:pic>
              </a:graphicData>
            </a:graphic>
          </wp:inline>
        </w:drawing>
      </w:r>
      <w:r>
        <w:t xml:space="preserve">- выступ стены более широкого пожарного отсека при </w:t>
      </w:r>
      <w:r w:rsidR="00D25BD1">
        <w:rPr>
          <w:noProof/>
          <w:position w:val="-11"/>
        </w:rPr>
        <w:drawing>
          <wp:inline distT="0" distB="0" distL="0" distR="0" wp14:anchorId="2FE71E04" wp14:editId="64FE1430">
            <wp:extent cx="655320" cy="236220"/>
            <wp:effectExtent l="0" t="0" r="0" b="0"/>
            <wp:docPr id="57"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5320" cy="236220"/>
                    </a:xfrm>
                    <a:prstGeom prst="rect">
                      <a:avLst/>
                    </a:prstGeom>
                    <a:noFill/>
                    <a:ln>
                      <a:noFill/>
                    </a:ln>
                  </pic:spPr>
                </pic:pic>
              </a:graphicData>
            </a:graphic>
          </wp:inline>
        </w:drawing>
      </w:r>
      <w:r>
        <w:t xml:space="preserve">; </w:t>
      </w:r>
      <w:r w:rsidR="00D25BD1">
        <w:rPr>
          <w:noProof/>
          <w:position w:val="-11"/>
        </w:rPr>
        <w:drawing>
          <wp:inline distT="0" distB="0" distL="0" distR="0" wp14:anchorId="50775A7E" wp14:editId="7A6FE9FD">
            <wp:extent cx="342900" cy="236220"/>
            <wp:effectExtent l="0" t="0" r="0" b="0"/>
            <wp:docPr id="58"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2900" cy="236220"/>
                    </a:xfrm>
                    <a:prstGeom prst="rect">
                      <a:avLst/>
                    </a:prstGeom>
                    <a:noFill/>
                    <a:ln>
                      <a:noFill/>
                    </a:ln>
                  </pic:spPr>
                </pic:pic>
              </a:graphicData>
            </a:graphic>
          </wp:inline>
        </w:drawing>
      </w:r>
      <w:r>
        <w:t xml:space="preserve">- нормируемое значение противопожарного расстояния между зданиями. </w:t>
      </w:r>
    </w:p>
    <w:p w14:paraId="23DA6186" w14:textId="77777777" w:rsidR="00000000" w:rsidRDefault="00000000">
      <w:pPr>
        <w:pStyle w:val="FORMATTEXT"/>
        <w:jc w:val="both"/>
      </w:pPr>
      <w:r>
        <w:t>           </w:t>
      </w:r>
    </w:p>
    <w:p w14:paraId="0BDC2142" w14:textId="77777777" w:rsidR="00000000" w:rsidRDefault="00000000">
      <w:pPr>
        <w:pStyle w:val="FORMATTEXT"/>
        <w:ind w:firstLine="568"/>
        <w:jc w:val="both"/>
      </w:pPr>
      <w:r>
        <w:lastRenderedPageBreak/>
        <w:t xml:space="preserve">Рисунок А3. Устройство противопожарной стены 1-го типа для выделения пожарных отсеков сложной конфигурации. </w:t>
      </w:r>
    </w:p>
    <w:p w14:paraId="16F49E58" w14:textId="77777777" w:rsidR="00000000" w:rsidRDefault="00000000">
      <w:pPr>
        <w:pStyle w:val="FORMATTEXT"/>
        <w:ind w:firstLine="568"/>
        <w:jc w:val="both"/>
      </w:pPr>
    </w:p>
    <w:tbl>
      <w:tblPr>
        <w:tblW w:w="0" w:type="auto"/>
        <w:jc w:val="center"/>
        <w:tblLayout w:type="fixed"/>
        <w:tblCellMar>
          <w:left w:w="90" w:type="dxa"/>
          <w:right w:w="90" w:type="dxa"/>
        </w:tblCellMar>
        <w:tblLook w:val="0000" w:firstRow="0" w:lastRow="0" w:firstColumn="0" w:lastColumn="0" w:noHBand="0" w:noVBand="0"/>
      </w:tblPr>
      <w:tblGrid>
        <w:gridCol w:w="9165"/>
      </w:tblGrid>
      <w:tr w:rsidR="00000000" w14:paraId="50515985" w14:textId="77777777">
        <w:tblPrEx>
          <w:tblCellMar>
            <w:top w:w="0" w:type="dxa"/>
            <w:bottom w:w="0" w:type="dxa"/>
          </w:tblCellMar>
        </w:tblPrEx>
        <w:trPr>
          <w:jc w:val="center"/>
        </w:trPr>
        <w:tc>
          <w:tcPr>
            <w:tcW w:w="9165" w:type="dxa"/>
            <w:tcBorders>
              <w:top w:val="nil"/>
              <w:left w:val="nil"/>
              <w:bottom w:val="nil"/>
              <w:right w:val="nil"/>
            </w:tcBorders>
            <w:tcMar>
              <w:top w:w="114" w:type="dxa"/>
              <w:left w:w="28" w:type="dxa"/>
              <w:bottom w:w="114" w:type="dxa"/>
              <w:right w:w="28" w:type="dxa"/>
            </w:tcMar>
          </w:tcPr>
          <w:p w14:paraId="416B66BE" w14:textId="77DC9E89" w:rsidR="00000000" w:rsidRDefault="00D25BD1">
            <w:pPr>
              <w:widowControl w:val="0"/>
              <w:autoSpaceDE w:val="0"/>
              <w:autoSpaceDN w:val="0"/>
              <w:adjustRightInd w:val="0"/>
              <w:spacing w:after="0" w:line="240" w:lineRule="auto"/>
              <w:jc w:val="center"/>
              <w:rPr>
                <w:rFonts w:ascii="Arial" w:hAnsi="Arial" w:cs="Arial"/>
                <w:kern w:val="0"/>
                <w:sz w:val="20"/>
                <w:szCs w:val="20"/>
              </w:rPr>
            </w:pPr>
            <w:r>
              <w:rPr>
                <w:rFonts w:ascii="Arial" w:hAnsi="Arial" w:cs="Arial"/>
                <w:noProof/>
                <w:kern w:val="0"/>
                <w:position w:val="-107"/>
                <w:sz w:val="20"/>
                <w:szCs w:val="20"/>
              </w:rPr>
              <w:drawing>
                <wp:inline distT="0" distB="0" distL="0" distR="0" wp14:anchorId="0DD761DA" wp14:editId="0D685DA1">
                  <wp:extent cx="5029200" cy="2689860"/>
                  <wp:effectExtent l="0" t="0" r="0" b="0"/>
                  <wp:docPr id="5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29200" cy="2689860"/>
                          </a:xfrm>
                          <a:prstGeom prst="rect">
                            <a:avLst/>
                          </a:prstGeom>
                          <a:noFill/>
                          <a:ln>
                            <a:noFill/>
                          </a:ln>
                        </pic:spPr>
                      </pic:pic>
                    </a:graphicData>
                  </a:graphic>
                </wp:inline>
              </w:drawing>
            </w:r>
          </w:p>
        </w:tc>
      </w:tr>
    </w:tbl>
    <w:p w14:paraId="5BE41CA1"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592B3A1B" w14:textId="22BF2E08" w:rsidR="00000000" w:rsidRDefault="00000000">
      <w:pPr>
        <w:pStyle w:val="FORMATTEXT"/>
        <w:jc w:val="center"/>
      </w:pPr>
      <w:r>
        <w:t>     </w:t>
      </w:r>
      <w:r w:rsidR="00D25BD1">
        <w:rPr>
          <w:noProof/>
          <w:position w:val="-11"/>
        </w:rPr>
        <w:drawing>
          <wp:inline distT="0" distB="0" distL="0" distR="0" wp14:anchorId="1AD1A604" wp14:editId="247E779B">
            <wp:extent cx="342900" cy="236220"/>
            <wp:effectExtent l="0" t="0" r="0" b="0"/>
            <wp:docPr id="6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2900" cy="236220"/>
                    </a:xfrm>
                    <a:prstGeom prst="rect">
                      <a:avLst/>
                    </a:prstGeom>
                    <a:noFill/>
                    <a:ln>
                      <a:noFill/>
                    </a:ln>
                  </pic:spPr>
                </pic:pic>
              </a:graphicData>
            </a:graphic>
          </wp:inline>
        </w:drawing>
      </w:r>
      <w:r>
        <w:t xml:space="preserve"> - нормируемое противопожарное состояние; </w:t>
      </w:r>
      <w:r w:rsidR="00D25BD1">
        <w:rPr>
          <w:noProof/>
          <w:position w:val="-10"/>
        </w:rPr>
        <w:drawing>
          <wp:inline distT="0" distB="0" distL="0" distR="0" wp14:anchorId="77DA954E" wp14:editId="25B7D6D3">
            <wp:extent cx="175260" cy="220980"/>
            <wp:effectExtent l="0" t="0" r="0" b="0"/>
            <wp:docPr id="6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5260" cy="220980"/>
                    </a:xfrm>
                    <a:prstGeom prst="rect">
                      <a:avLst/>
                    </a:prstGeom>
                    <a:noFill/>
                    <a:ln>
                      <a:noFill/>
                    </a:ln>
                  </pic:spPr>
                </pic:pic>
              </a:graphicData>
            </a:graphic>
          </wp:inline>
        </w:drawing>
      </w:r>
      <w:r>
        <w:t xml:space="preserve">, </w:t>
      </w:r>
      <w:r w:rsidR="00D25BD1">
        <w:rPr>
          <w:noProof/>
          <w:position w:val="-10"/>
        </w:rPr>
        <w:drawing>
          <wp:inline distT="0" distB="0" distL="0" distR="0" wp14:anchorId="179ED7D6" wp14:editId="040952E2">
            <wp:extent cx="190500" cy="220980"/>
            <wp:effectExtent l="0" t="0" r="0" b="0"/>
            <wp:docPr id="6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220980"/>
                    </a:xfrm>
                    <a:prstGeom prst="rect">
                      <a:avLst/>
                    </a:prstGeom>
                    <a:noFill/>
                    <a:ln>
                      <a:noFill/>
                    </a:ln>
                  </pic:spPr>
                </pic:pic>
              </a:graphicData>
            </a:graphic>
          </wp:inline>
        </w:drawing>
      </w:r>
      <w:r>
        <w:t xml:space="preserve">- размер внешнего участка противопожарной стены 1-го типа. </w:t>
      </w:r>
    </w:p>
    <w:p w14:paraId="6A61140B" w14:textId="77777777" w:rsidR="00000000" w:rsidRDefault="00000000">
      <w:pPr>
        <w:pStyle w:val="FORMATTEXT"/>
        <w:ind w:firstLine="568"/>
        <w:jc w:val="both"/>
      </w:pPr>
      <w:r>
        <w:t xml:space="preserve">Рисунок А4. Определение ширины простенка лестничной клетки. </w:t>
      </w:r>
    </w:p>
    <w:p w14:paraId="294ADBF7" w14:textId="77777777" w:rsidR="00000000" w:rsidRDefault="00000000">
      <w:pPr>
        <w:pStyle w:val="FORMATTEXT"/>
        <w:ind w:firstLine="568"/>
        <w:jc w:val="both"/>
      </w:pPr>
      <w:r>
        <w:t xml:space="preserve">1. Плоский фасад </w:t>
      </w:r>
    </w:p>
    <w:p w14:paraId="37E550C6" w14:textId="77777777" w:rsidR="00000000" w:rsidRDefault="00000000">
      <w:pPr>
        <w:pStyle w:val="FORMATTEXT"/>
        <w:ind w:firstLine="568"/>
        <w:jc w:val="both"/>
      </w:pPr>
    </w:p>
    <w:tbl>
      <w:tblPr>
        <w:tblW w:w="0" w:type="auto"/>
        <w:jc w:val="center"/>
        <w:tblLayout w:type="fixed"/>
        <w:tblCellMar>
          <w:left w:w="90" w:type="dxa"/>
          <w:right w:w="90" w:type="dxa"/>
        </w:tblCellMar>
        <w:tblLook w:val="0000" w:firstRow="0" w:lastRow="0" w:firstColumn="0" w:lastColumn="0" w:noHBand="0" w:noVBand="0"/>
      </w:tblPr>
      <w:tblGrid>
        <w:gridCol w:w="9165"/>
      </w:tblGrid>
      <w:tr w:rsidR="00000000" w14:paraId="25012013" w14:textId="77777777">
        <w:tblPrEx>
          <w:tblCellMar>
            <w:top w:w="0" w:type="dxa"/>
            <w:bottom w:w="0" w:type="dxa"/>
          </w:tblCellMar>
        </w:tblPrEx>
        <w:trPr>
          <w:jc w:val="center"/>
        </w:trPr>
        <w:tc>
          <w:tcPr>
            <w:tcW w:w="9165" w:type="dxa"/>
            <w:tcBorders>
              <w:top w:val="nil"/>
              <w:left w:val="nil"/>
              <w:bottom w:val="nil"/>
              <w:right w:val="nil"/>
            </w:tcBorders>
            <w:tcMar>
              <w:top w:w="114" w:type="dxa"/>
              <w:left w:w="28" w:type="dxa"/>
              <w:bottom w:w="114" w:type="dxa"/>
              <w:right w:w="28" w:type="dxa"/>
            </w:tcMar>
          </w:tcPr>
          <w:p w14:paraId="73587EB0" w14:textId="38742C5D" w:rsidR="00000000" w:rsidRDefault="00D25BD1">
            <w:pPr>
              <w:widowControl w:val="0"/>
              <w:autoSpaceDE w:val="0"/>
              <w:autoSpaceDN w:val="0"/>
              <w:adjustRightInd w:val="0"/>
              <w:spacing w:after="0" w:line="240" w:lineRule="auto"/>
              <w:jc w:val="center"/>
              <w:rPr>
                <w:rFonts w:ascii="Arial" w:hAnsi="Arial" w:cs="Arial"/>
                <w:kern w:val="0"/>
                <w:sz w:val="20"/>
                <w:szCs w:val="20"/>
              </w:rPr>
            </w:pPr>
            <w:r>
              <w:rPr>
                <w:rFonts w:ascii="Arial" w:hAnsi="Arial" w:cs="Arial"/>
                <w:noProof/>
                <w:kern w:val="0"/>
                <w:position w:val="-112"/>
                <w:sz w:val="20"/>
                <w:szCs w:val="20"/>
              </w:rPr>
              <w:drawing>
                <wp:inline distT="0" distB="0" distL="0" distR="0" wp14:anchorId="43CAE204" wp14:editId="56C40156">
                  <wp:extent cx="3070860" cy="2804160"/>
                  <wp:effectExtent l="0" t="0" r="0" b="0"/>
                  <wp:docPr id="6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70860" cy="2804160"/>
                          </a:xfrm>
                          <a:prstGeom prst="rect">
                            <a:avLst/>
                          </a:prstGeom>
                          <a:noFill/>
                          <a:ln>
                            <a:noFill/>
                          </a:ln>
                        </pic:spPr>
                      </pic:pic>
                    </a:graphicData>
                  </a:graphic>
                </wp:inline>
              </w:drawing>
            </w:r>
          </w:p>
        </w:tc>
      </w:tr>
    </w:tbl>
    <w:p w14:paraId="37382F60"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017E51BE" w14:textId="77777777" w:rsidR="00000000" w:rsidRDefault="00000000">
      <w:pPr>
        <w:pStyle w:val="FORMATTEXT"/>
        <w:ind w:firstLine="568"/>
        <w:jc w:val="both"/>
      </w:pPr>
      <w:r>
        <w:t xml:space="preserve">2. Фасад с выступом лестничной клетки </w:t>
      </w:r>
    </w:p>
    <w:p w14:paraId="66128DA9" w14:textId="77777777" w:rsidR="00000000" w:rsidRDefault="00000000">
      <w:pPr>
        <w:pStyle w:val="FORMATTEXT"/>
        <w:ind w:firstLine="568"/>
        <w:jc w:val="both"/>
      </w:pPr>
    </w:p>
    <w:tbl>
      <w:tblPr>
        <w:tblW w:w="0" w:type="auto"/>
        <w:jc w:val="center"/>
        <w:tblLayout w:type="fixed"/>
        <w:tblCellMar>
          <w:left w:w="90" w:type="dxa"/>
          <w:right w:w="90" w:type="dxa"/>
        </w:tblCellMar>
        <w:tblLook w:val="0000" w:firstRow="0" w:lastRow="0" w:firstColumn="0" w:lastColumn="0" w:noHBand="0" w:noVBand="0"/>
      </w:tblPr>
      <w:tblGrid>
        <w:gridCol w:w="9165"/>
      </w:tblGrid>
      <w:tr w:rsidR="00000000" w14:paraId="2CCD431D" w14:textId="77777777">
        <w:tblPrEx>
          <w:tblCellMar>
            <w:top w:w="0" w:type="dxa"/>
            <w:bottom w:w="0" w:type="dxa"/>
          </w:tblCellMar>
        </w:tblPrEx>
        <w:trPr>
          <w:jc w:val="center"/>
        </w:trPr>
        <w:tc>
          <w:tcPr>
            <w:tcW w:w="9165" w:type="dxa"/>
            <w:tcBorders>
              <w:top w:val="nil"/>
              <w:left w:val="nil"/>
              <w:bottom w:val="nil"/>
              <w:right w:val="nil"/>
            </w:tcBorders>
            <w:tcMar>
              <w:top w:w="114" w:type="dxa"/>
              <w:left w:w="28" w:type="dxa"/>
              <w:bottom w:w="114" w:type="dxa"/>
              <w:right w:w="28" w:type="dxa"/>
            </w:tcMar>
          </w:tcPr>
          <w:p w14:paraId="70D1699B" w14:textId="51290BBA" w:rsidR="00000000" w:rsidRDefault="00D25BD1">
            <w:pPr>
              <w:widowControl w:val="0"/>
              <w:autoSpaceDE w:val="0"/>
              <w:autoSpaceDN w:val="0"/>
              <w:adjustRightInd w:val="0"/>
              <w:spacing w:after="0" w:line="240" w:lineRule="auto"/>
              <w:jc w:val="center"/>
              <w:rPr>
                <w:rFonts w:ascii="Arial" w:hAnsi="Arial" w:cs="Arial"/>
                <w:kern w:val="0"/>
                <w:sz w:val="20"/>
                <w:szCs w:val="20"/>
              </w:rPr>
            </w:pPr>
            <w:r>
              <w:rPr>
                <w:rFonts w:ascii="Arial" w:hAnsi="Arial" w:cs="Arial"/>
                <w:noProof/>
                <w:kern w:val="0"/>
                <w:position w:val="-128"/>
                <w:sz w:val="20"/>
                <w:szCs w:val="20"/>
              </w:rPr>
              <w:lastRenderedPageBreak/>
              <w:drawing>
                <wp:inline distT="0" distB="0" distL="0" distR="0" wp14:anchorId="594D92E9" wp14:editId="3740EF4C">
                  <wp:extent cx="2697480" cy="3208020"/>
                  <wp:effectExtent l="0" t="0" r="0" b="0"/>
                  <wp:docPr id="6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97480" cy="3208020"/>
                          </a:xfrm>
                          <a:prstGeom prst="rect">
                            <a:avLst/>
                          </a:prstGeom>
                          <a:noFill/>
                          <a:ln>
                            <a:noFill/>
                          </a:ln>
                        </pic:spPr>
                      </pic:pic>
                    </a:graphicData>
                  </a:graphic>
                </wp:inline>
              </w:drawing>
            </w:r>
          </w:p>
        </w:tc>
      </w:tr>
    </w:tbl>
    <w:p w14:paraId="59948746"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32167D2B" w14:textId="7223F0A1" w:rsidR="00000000" w:rsidRDefault="00000000">
      <w:pPr>
        <w:pStyle w:val="FORMATTEXT"/>
        <w:jc w:val="center"/>
      </w:pPr>
      <w:r>
        <w:t>     </w:t>
      </w:r>
      <w:r>
        <w:rPr>
          <w:i/>
          <w:iCs/>
        </w:rPr>
        <w:t>L</w:t>
      </w:r>
      <w:r>
        <w:t xml:space="preserve"> - размер простенка; </w:t>
      </w:r>
      <w:r w:rsidR="00D25BD1">
        <w:rPr>
          <w:noProof/>
          <w:position w:val="-10"/>
        </w:rPr>
        <w:drawing>
          <wp:inline distT="0" distB="0" distL="0" distR="0" wp14:anchorId="1009DE39" wp14:editId="53FED450">
            <wp:extent cx="708660" cy="220980"/>
            <wp:effectExtent l="0" t="0" r="0" b="0"/>
            <wp:docPr id="6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08660" cy="220980"/>
                    </a:xfrm>
                    <a:prstGeom prst="rect">
                      <a:avLst/>
                    </a:prstGeom>
                    <a:noFill/>
                    <a:ln>
                      <a:noFill/>
                    </a:ln>
                  </pic:spPr>
                </pic:pic>
              </a:graphicData>
            </a:graphic>
          </wp:inline>
        </w:drawing>
      </w:r>
    </w:p>
    <w:p w14:paraId="23CCB450" w14:textId="77777777" w:rsidR="00000000" w:rsidRDefault="00000000">
      <w:pPr>
        <w:pStyle w:val="FORMATTEXT"/>
        <w:ind w:firstLine="568"/>
        <w:jc w:val="both"/>
      </w:pPr>
      <w:r>
        <w:t xml:space="preserve">Рисунок А5. Типовые схемы узлов примыкания и крепления наружных стен к перекрытиям: "1" - для наружных навесных стен; "2" - для наружных стен междуэтажного заполнения. </w:t>
      </w:r>
    </w:p>
    <w:p w14:paraId="7F2E24CB" w14:textId="77777777" w:rsidR="00000000" w:rsidRDefault="00000000">
      <w:pPr>
        <w:pStyle w:val="FORMATTEXT"/>
        <w:ind w:firstLine="568"/>
        <w:jc w:val="both"/>
      </w:pPr>
      <w:r>
        <w:t xml:space="preserve">1. </w:t>
      </w:r>
    </w:p>
    <w:p w14:paraId="284687BE" w14:textId="77777777" w:rsidR="00000000" w:rsidRDefault="00000000">
      <w:pPr>
        <w:pStyle w:val="FORMATTEXT"/>
        <w:ind w:firstLine="568"/>
        <w:jc w:val="both"/>
      </w:pPr>
    </w:p>
    <w:tbl>
      <w:tblPr>
        <w:tblW w:w="0" w:type="auto"/>
        <w:jc w:val="center"/>
        <w:tblLayout w:type="fixed"/>
        <w:tblCellMar>
          <w:left w:w="90" w:type="dxa"/>
          <w:right w:w="90" w:type="dxa"/>
        </w:tblCellMar>
        <w:tblLook w:val="0000" w:firstRow="0" w:lastRow="0" w:firstColumn="0" w:lastColumn="0" w:noHBand="0" w:noVBand="0"/>
      </w:tblPr>
      <w:tblGrid>
        <w:gridCol w:w="9165"/>
      </w:tblGrid>
      <w:tr w:rsidR="00000000" w14:paraId="03904E2C" w14:textId="77777777">
        <w:tblPrEx>
          <w:tblCellMar>
            <w:top w:w="0" w:type="dxa"/>
            <w:bottom w:w="0" w:type="dxa"/>
          </w:tblCellMar>
        </w:tblPrEx>
        <w:trPr>
          <w:jc w:val="center"/>
        </w:trPr>
        <w:tc>
          <w:tcPr>
            <w:tcW w:w="9165" w:type="dxa"/>
            <w:tcBorders>
              <w:top w:val="nil"/>
              <w:left w:val="nil"/>
              <w:bottom w:val="nil"/>
              <w:right w:val="nil"/>
            </w:tcBorders>
            <w:tcMar>
              <w:top w:w="114" w:type="dxa"/>
              <w:left w:w="28" w:type="dxa"/>
              <w:bottom w:w="114" w:type="dxa"/>
              <w:right w:w="28" w:type="dxa"/>
            </w:tcMar>
          </w:tcPr>
          <w:p w14:paraId="34D25193" w14:textId="5831D3DF" w:rsidR="00000000" w:rsidRDefault="00D25BD1">
            <w:pPr>
              <w:widowControl w:val="0"/>
              <w:autoSpaceDE w:val="0"/>
              <w:autoSpaceDN w:val="0"/>
              <w:adjustRightInd w:val="0"/>
              <w:spacing w:after="0" w:line="240" w:lineRule="auto"/>
              <w:jc w:val="center"/>
              <w:rPr>
                <w:rFonts w:ascii="Arial" w:hAnsi="Arial" w:cs="Arial"/>
                <w:kern w:val="0"/>
                <w:sz w:val="20"/>
                <w:szCs w:val="20"/>
              </w:rPr>
            </w:pPr>
            <w:r>
              <w:rPr>
                <w:rFonts w:ascii="Arial" w:hAnsi="Arial" w:cs="Arial"/>
                <w:noProof/>
                <w:kern w:val="0"/>
                <w:position w:val="-116"/>
                <w:sz w:val="20"/>
                <w:szCs w:val="20"/>
              </w:rPr>
              <w:drawing>
                <wp:inline distT="0" distB="0" distL="0" distR="0" wp14:anchorId="659EE18F" wp14:editId="3AB54C03">
                  <wp:extent cx="3421380" cy="2918460"/>
                  <wp:effectExtent l="0" t="0" r="0" b="0"/>
                  <wp:docPr id="6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21380" cy="2918460"/>
                          </a:xfrm>
                          <a:prstGeom prst="rect">
                            <a:avLst/>
                          </a:prstGeom>
                          <a:noFill/>
                          <a:ln>
                            <a:noFill/>
                          </a:ln>
                        </pic:spPr>
                      </pic:pic>
                    </a:graphicData>
                  </a:graphic>
                </wp:inline>
              </w:drawing>
            </w:r>
          </w:p>
        </w:tc>
      </w:tr>
    </w:tbl>
    <w:p w14:paraId="52139253"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53E157A9" w14:textId="77777777" w:rsidR="00000000" w:rsidRDefault="00000000">
      <w:pPr>
        <w:pStyle w:val="FORMATTEXT"/>
        <w:ind w:firstLine="568"/>
        <w:jc w:val="both"/>
      </w:pPr>
      <w:r>
        <w:t xml:space="preserve">2. </w:t>
      </w:r>
    </w:p>
    <w:p w14:paraId="06ECE29D" w14:textId="77777777" w:rsidR="00000000" w:rsidRDefault="00000000">
      <w:pPr>
        <w:pStyle w:val="FORMATTEXT"/>
        <w:ind w:firstLine="568"/>
        <w:jc w:val="both"/>
      </w:pPr>
    </w:p>
    <w:tbl>
      <w:tblPr>
        <w:tblW w:w="0" w:type="auto"/>
        <w:jc w:val="center"/>
        <w:tblLayout w:type="fixed"/>
        <w:tblCellMar>
          <w:left w:w="90" w:type="dxa"/>
          <w:right w:w="90" w:type="dxa"/>
        </w:tblCellMar>
        <w:tblLook w:val="0000" w:firstRow="0" w:lastRow="0" w:firstColumn="0" w:lastColumn="0" w:noHBand="0" w:noVBand="0"/>
      </w:tblPr>
      <w:tblGrid>
        <w:gridCol w:w="9165"/>
      </w:tblGrid>
      <w:tr w:rsidR="00000000" w14:paraId="4727A97F" w14:textId="77777777">
        <w:tblPrEx>
          <w:tblCellMar>
            <w:top w:w="0" w:type="dxa"/>
            <w:bottom w:w="0" w:type="dxa"/>
          </w:tblCellMar>
        </w:tblPrEx>
        <w:trPr>
          <w:jc w:val="center"/>
        </w:trPr>
        <w:tc>
          <w:tcPr>
            <w:tcW w:w="9165" w:type="dxa"/>
            <w:tcBorders>
              <w:top w:val="nil"/>
              <w:left w:val="nil"/>
              <w:bottom w:val="nil"/>
              <w:right w:val="nil"/>
            </w:tcBorders>
            <w:tcMar>
              <w:top w:w="114" w:type="dxa"/>
              <w:left w:w="28" w:type="dxa"/>
              <w:bottom w:w="114" w:type="dxa"/>
              <w:right w:w="28" w:type="dxa"/>
            </w:tcMar>
          </w:tcPr>
          <w:p w14:paraId="48BE49F2" w14:textId="54762D16" w:rsidR="00000000" w:rsidRDefault="00D25BD1">
            <w:pPr>
              <w:widowControl w:val="0"/>
              <w:autoSpaceDE w:val="0"/>
              <w:autoSpaceDN w:val="0"/>
              <w:adjustRightInd w:val="0"/>
              <w:spacing w:after="0" w:line="240" w:lineRule="auto"/>
              <w:jc w:val="center"/>
              <w:rPr>
                <w:rFonts w:ascii="Arial" w:hAnsi="Arial" w:cs="Arial"/>
                <w:kern w:val="0"/>
                <w:sz w:val="20"/>
                <w:szCs w:val="20"/>
              </w:rPr>
            </w:pPr>
            <w:r>
              <w:rPr>
                <w:rFonts w:ascii="Arial" w:hAnsi="Arial" w:cs="Arial"/>
                <w:noProof/>
                <w:kern w:val="0"/>
                <w:position w:val="-116"/>
                <w:sz w:val="20"/>
                <w:szCs w:val="20"/>
              </w:rPr>
              <w:lastRenderedPageBreak/>
              <w:drawing>
                <wp:inline distT="0" distB="0" distL="0" distR="0" wp14:anchorId="1B401546" wp14:editId="1A3092A3">
                  <wp:extent cx="3413760" cy="2895600"/>
                  <wp:effectExtent l="0" t="0" r="0" b="0"/>
                  <wp:docPr id="6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13760" cy="2895600"/>
                          </a:xfrm>
                          <a:prstGeom prst="rect">
                            <a:avLst/>
                          </a:prstGeom>
                          <a:noFill/>
                          <a:ln>
                            <a:noFill/>
                          </a:ln>
                        </pic:spPr>
                      </pic:pic>
                    </a:graphicData>
                  </a:graphic>
                </wp:inline>
              </w:drawing>
            </w:r>
          </w:p>
        </w:tc>
      </w:tr>
    </w:tbl>
    <w:p w14:paraId="579E4C25"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6EDC0D91" w14:textId="77777777" w:rsidR="00000000" w:rsidRDefault="00000000">
      <w:pPr>
        <w:pStyle w:val="FORMATTEXT"/>
        <w:jc w:val="center"/>
      </w:pPr>
      <w:r>
        <w:t xml:space="preserve">     1 - стена наружная; 2 - перекрытие; 3 - узел крепления (кронштейн); 4 - узел примыкания; 5 - узел опирания; 6 - проем </w:t>
      </w:r>
    </w:p>
    <w:p w14:paraId="0B01639F" w14:textId="77777777" w:rsidR="00000000" w:rsidRDefault="00000000">
      <w:pPr>
        <w:pStyle w:val="FORMATTEXT"/>
        <w:ind w:firstLine="568"/>
        <w:jc w:val="both"/>
      </w:pPr>
      <w:r>
        <w:t xml:space="preserve">Рисунок А6. Покрытие встроенно-пристроенной и пристроенной части здания. </w:t>
      </w:r>
    </w:p>
    <w:p w14:paraId="4F578CA0" w14:textId="77777777" w:rsidR="00000000" w:rsidRDefault="00000000">
      <w:pPr>
        <w:pStyle w:val="FORMATTEXT"/>
        <w:ind w:firstLine="568"/>
        <w:jc w:val="both"/>
      </w:pPr>
    </w:p>
    <w:tbl>
      <w:tblPr>
        <w:tblW w:w="0" w:type="auto"/>
        <w:jc w:val="center"/>
        <w:tblLayout w:type="fixed"/>
        <w:tblCellMar>
          <w:left w:w="90" w:type="dxa"/>
          <w:right w:w="90" w:type="dxa"/>
        </w:tblCellMar>
        <w:tblLook w:val="0000" w:firstRow="0" w:lastRow="0" w:firstColumn="0" w:lastColumn="0" w:noHBand="0" w:noVBand="0"/>
      </w:tblPr>
      <w:tblGrid>
        <w:gridCol w:w="9165"/>
      </w:tblGrid>
      <w:tr w:rsidR="00000000" w14:paraId="4F0C1EC6" w14:textId="77777777">
        <w:tblPrEx>
          <w:tblCellMar>
            <w:top w:w="0" w:type="dxa"/>
            <w:bottom w:w="0" w:type="dxa"/>
          </w:tblCellMar>
        </w:tblPrEx>
        <w:trPr>
          <w:jc w:val="center"/>
        </w:trPr>
        <w:tc>
          <w:tcPr>
            <w:tcW w:w="9165" w:type="dxa"/>
            <w:tcBorders>
              <w:top w:val="nil"/>
              <w:left w:val="nil"/>
              <w:bottom w:val="nil"/>
              <w:right w:val="nil"/>
            </w:tcBorders>
            <w:tcMar>
              <w:top w:w="114" w:type="dxa"/>
              <w:left w:w="28" w:type="dxa"/>
              <w:bottom w:w="114" w:type="dxa"/>
              <w:right w:w="28" w:type="dxa"/>
            </w:tcMar>
          </w:tcPr>
          <w:p w14:paraId="6CBAA300" w14:textId="5005C43A" w:rsidR="00000000" w:rsidRDefault="00D25BD1">
            <w:pPr>
              <w:widowControl w:val="0"/>
              <w:autoSpaceDE w:val="0"/>
              <w:autoSpaceDN w:val="0"/>
              <w:adjustRightInd w:val="0"/>
              <w:spacing w:after="0" w:line="240" w:lineRule="auto"/>
              <w:jc w:val="center"/>
              <w:rPr>
                <w:rFonts w:ascii="Arial" w:hAnsi="Arial" w:cs="Arial"/>
                <w:kern w:val="0"/>
                <w:sz w:val="20"/>
                <w:szCs w:val="20"/>
              </w:rPr>
            </w:pPr>
            <w:r>
              <w:rPr>
                <w:rFonts w:ascii="Arial" w:hAnsi="Arial" w:cs="Arial"/>
                <w:noProof/>
                <w:kern w:val="0"/>
                <w:position w:val="-110"/>
                <w:sz w:val="20"/>
                <w:szCs w:val="20"/>
              </w:rPr>
              <w:drawing>
                <wp:inline distT="0" distB="0" distL="0" distR="0" wp14:anchorId="047CEE9B" wp14:editId="600F8FA0">
                  <wp:extent cx="4267200" cy="2766060"/>
                  <wp:effectExtent l="0" t="0" r="0" b="0"/>
                  <wp:docPr id="6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267200" cy="2766060"/>
                          </a:xfrm>
                          <a:prstGeom prst="rect">
                            <a:avLst/>
                          </a:prstGeom>
                          <a:noFill/>
                          <a:ln>
                            <a:noFill/>
                          </a:ln>
                        </pic:spPr>
                      </pic:pic>
                    </a:graphicData>
                  </a:graphic>
                </wp:inline>
              </w:drawing>
            </w:r>
          </w:p>
        </w:tc>
      </w:tr>
    </w:tbl>
    <w:p w14:paraId="1F0581CD"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31515038" w14:textId="77777777" w:rsidR="00000000" w:rsidRDefault="00000000">
      <w:pPr>
        <w:pStyle w:val="FORMATTEXT"/>
        <w:ind w:firstLine="568"/>
        <w:jc w:val="both"/>
      </w:pPr>
      <w:r>
        <w:t>Н.Н. - проем (окно) с ненормируемым пределом огнестойкости.     </w:t>
      </w:r>
    </w:p>
    <w:p w14:paraId="177F3768" w14:textId="77777777" w:rsidR="00000000" w:rsidRDefault="00000000">
      <w:pPr>
        <w:pStyle w:val="FORMATTEXT"/>
        <w:ind w:firstLine="568"/>
        <w:jc w:val="both"/>
      </w:pPr>
    </w:p>
    <w:p w14:paraId="067D5A11"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Приложение А (Введено дополнительно, </w:t>
      </w:r>
      <w:r>
        <w:rPr>
          <w:rFonts w:ascii="Arial" w:hAnsi="Arial" w:cs="Arial"/>
          <w:sz w:val="20"/>
          <w:szCs w:val="20"/>
        </w:rPr>
        <w:fldChar w:fldCharType="begin"/>
      </w:r>
      <w:r>
        <w:rPr>
          <w:rFonts w:ascii="Arial" w:hAnsi="Arial" w:cs="Arial"/>
          <w:sz w:val="20"/>
          <w:szCs w:val="20"/>
        </w:rPr>
        <w:instrText xml:space="preserve"> HYPERLINK "kodeks://link/d?nd=1302311786&amp;mark=000000000000000000000000000000000000000000000000007DG0K8"\o"’’Изменение N 1 к СП 2.13130.2020 Системы противопожарной защиты. Обеспечение огнестойкости объектов защиты’’</w:instrText>
      </w:r>
    </w:p>
    <w:p w14:paraId="11F4E40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20.06.2023 N 641)</w:instrText>
      </w:r>
    </w:p>
    <w:p w14:paraId="7ADC3CE0"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20.12.2023</w:instrText>
      </w:r>
    </w:p>
    <w:p w14:paraId="6E184BE4"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20.12.2023)"</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N 1</w:t>
      </w:r>
      <w:r>
        <w:rPr>
          <w:rFonts w:ascii="Arial" w:hAnsi="Arial" w:cs="Arial"/>
          <w:sz w:val="20"/>
          <w:szCs w:val="20"/>
        </w:rPr>
        <w:fldChar w:fldCharType="end"/>
      </w:r>
      <w:r>
        <w:rPr>
          <w:rFonts w:ascii="Arial" w:hAnsi="Arial" w:cs="Arial"/>
          <w:sz w:val="20"/>
          <w:szCs w:val="20"/>
        </w:rPr>
        <w:t xml:space="preserve">), (Измененная редакция, </w:t>
      </w:r>
      <w:r>
        <w:rPr>
          <w:rFonts w:ascii="Arial" w:hAnsi="Arial" w:cs="Arial"/>
          <w:sz w:val="20"/>
          <w:szCs w:val="20"/>
        </w:rPr>
        <w:fldChar w:fldCharType="begin"/>
      </w:r>
      <w:r>
        <w:rPr>
          <w:rFonts w:ascii="Arial" w:hAnsi="Arial" w:cs="Arial"/>
          <w:sz w:val="20"/>
          <w:szCs w:val="20"/>
        </w:rPr>
        <w:instrText xml:space="preserve"> HYPERLINK "kodeks://link/d?nd=1314763093&amp;mark=000000000000000000000000000000000000000000000000007DK0KB"\o"’’Изменение № 2 к СП 2.13130.2020 Системы противопожарной защиты. Обеспечение огнестойкости объектов защиты’’</w:instrText>
      </w:r>
    </w:p>
    <w:p w14:paraId="35246709"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06.11.2025 N 999)</w:instrText>
      </w:r>
    </w:p>
    <w:p w14:paraId="50918BD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01.01.2026</w:instrText>
      </w:r>
    </w:p>
    <w:p w14:paraId="7AAE096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01.01.2026)"</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01AB6F8A" w14:textId="77777777" w:rsidR="00000000" w:rsidRDefault="00000000">
      <w:pPr>
        <w:pStyle w:val="FORMATTEXT"/>
        <w:ind w:firstLine="568"/>
        <w:jc w:val="both"/>
      </w:pPr>
    </w:p>
    <w:p w14:paraId="28E2C0C0" w14:textId="77777777" w:rsidR="00000000" w:rsidRDefault="00000000">
      <w:pPr>
        <w:pStyle w:val="FORMATTEXT"/>
        <w:jc w:val="center"/>
      </w:pPr>
      <w:r>
        <w:t xml:space="preserve">Приложение Б </w:t>
      </w:r>
    </w:p>
    <w:p w14:paraId="1E094166" w14:textId="77777777" w:rsidR="00000000" w:rsidRDefault="00000000">
      <w:pPr>
        <w:pStyle w:val="FORMATTEXT"/>
        <w:jc w:val="center"/>
      </w:pPr>
      <w:r>
        <w:t xml:space="preserve">(рекомендуемое) </w:t>
      </w:r>
    </w:p>
    <w:p w14:paraId="641EA0A6" w14:textId="77777777" w:rsidR="00000000" w:rsidRDefault="00000000">
      <w:pPr>
        <w:pStyle w:val="HEADERTEXT"/>
        <w:rPr>
          <w:b/>
          <w:bCs/>
        </w:rPr>
      </w:pPr>
    </w:p>
    <w:p w14:paraId="0605DBCC" w14:textId="77777777" w:rsidR="00000000" w:rsidRDefault="00000000">
      <w:pPr>
        <w:pStyle w:val="HEADERTEXT"/>
        <w:jc w:val="center"/>
        <w:outlineLvl w:val="2"/>
        <w:rPr>
          <w:b/>
          <w:bCs/>
        </w:rPr>
      </w:pPr>
      <w:r>
        <w:rPr>
          <w:b/>
          <w:bCs/>
        </w:rPr>
        <w:t xml:space="preserve"> Варианты рекомендованных конструктивных решений, обеспечивающих ограничение распространения опасных факторов пожара между этажами зданий </w:t>
      </w:r>
    </w:p>
    <w:p w14:paraId="29CDCC45" w14:textId="77777777" w:rsidR="00000000" w:rsidRDefault="00000000">
      <w:pPr>
        <w:pStyle w:val="FORMATTEXT"/>
        <w:jc w:val="both"/>
      </w:pPr>
      <w:r>
        <w:t xml:space="preserve">Таблица Б.1 </w:t>
      </w:r>
    </w:p>
    <w:p w14:paraId="57223E85" w14:textId="77777777" w:rsidR="00000000" w:rsidRDefault="00000000">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4065"/>
        <w:gridCol w:w="1020"/>
        <w:gridCol w:w="1020"/>
        <w:gridCol w:w="1020"/>
        <w:gridCol w:w="1005"/>
        <w:gridCol w:w="1020"/>
      </w:tblGrid>
      <w:tr w:rsidR="00000000" w14:paraId="1FE9D534" w14:textId="77777777">
        <w:tblPrEx>
          <w:tblCellMar>
            <w:top w:w="0" w:type="dxa"/>
            <w:bottom w:w="0" w:type="dxa"/>
          </w:tblCellMar>
        </w:tblPrEx>
        <w:tc>
          <w:tcPr>
            <w:tcW w:w="40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7C54AC8" w14:textId="77777777" w:rsidR="00000000" w:rsidRDefault="00000000">
            <w:pPr>
              <w:pStyle w:val="FORMATTEXT"/>
              <w:jc w:val="center"/>
              <w:rPr>
                <w:sz w:val="18"/>
                <w:szCs w:val="18"/>
              </w:rPr>
            </w:pPr>
            <w:r>
              <w:rPr>
                <w:sz w:val="18"/>
                <w:szCs w:val="18"/>
              </w:rPr>
              <w:t xml:space="preserve">Технические решения для стен междуэтажного заполнения </w:t>
            </w:r>
          </w:p>
        </w:tc>
        <w:tc>
          <w:tcPr>
            <w:tcW w:w="508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D2CC06" w14:textId="77777777" w:rsidR="00000000" w:rsidRDefault="00000000">
            <w:pPr>
              <w:pStyle w:val="FORMATTEXT"/>
              <w:jc w:val="center"/>
              <w:rPr>
                <w:sz w:val="18"/>
                <w:szCs w:val="18"/>
              </w:rPr>
            </w:pPr>
            <w:r>
              <w:rPr>
                <w:sz w:val="18"/>
                <w:szCs w:val="18"/>
              </w:rPr>
              <w:t xml:space="preserve">Варианты рекомендованных конструктивных решений для зданий I-III степени огнестойкости </w:t>
            </w:r>
          </w:p>
        </w:tc>
      </w:tr>
      <w:tr w:rsidR="00000000" w14:paraId="43F24CD0" w14:textId="77777777">
        <w:tblPrEx>
          <w:tblCellMar>
            <w:top w:w="0" w:type="dxa"/>
            <w:bottom w:w="0" w:type="dxa"/>
          </w:tblCellMar>
        </w:tblPrEx>
        <w:tc>
          <w:tcPr>
            <w:tcW w:w="40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8A4E941" w14:textId="77777777" w:rsidR="00000000" w:rsidRDefault="00000000">
            <w:pPr>
              <w:pStyle w:val="FORMATTEXT"/>
              <w:rPr>
                <w:sz w:val="18"/>
                <w:szCs w:val="18"/>
              </w:rPr>
            </w:pPr>
            <w:r>
              <w:rPr>
                <w:sz w:val="18"/>
                <w:szCs w:val="18"/>
              </w:rPr>
              <w:t xml:space="preserve">  </w:t>
            </w:r>
          </w:p>
        </w:tc>
        <w:tc>
          <w:tcPr>
            <w:tcW w:w="1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9559C0" w14:textId="77777777" w:rsidR="00000000" w:rsidRDefault="00000000">
            <w:pPr>
              <w:pStyle w:val="FORMATTEXT"/>
              <w:jc w:val="center"/>
              <w:rPr>
                <w:sz w:val="18"/>
                <w:szCs w:val="18"/>
              </w:rPr>
            </w:pPr>
            <w:r>
              <w:rPr>
                <w:sz w:val="18"/>
                <w:szCs w:val="18"/>
              </w:rPr>
              <w:t xml:space="preserve">Вариант 1 </w:t>
            </w:r>
          </w:p>
        </w:tc>
        <w:tc>
          <w:tcPr>
            <w:tcW w:w="1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A0ED40" w14:textId="77777777" w:rsidR="00000000" w:rsidRDefault="00000000">
            <w:pPr>
              <w:pStyle w:val="FORMATTEXT"/>
              <w:jc w:val="center"/>
              <w:rPr>
                <w:sz w:val="18"/>
                <w:szCs w:val="18"/>
              </w:rPr>
            </w:pPr>
            <w:r>
              <w:rPr>
                <w:sz w:val="18"/>
                <w:szCs w:val="18"/>
              </w:rPr>
              <w:t xml:space="preserve">Вариант 2 </w:t>
            </w:r>
          </w:p>
        </w:tc>
        <w:tc>
          <w:tcPr>
            <w:tcW w:w="1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BA6333" w14:textId="77777777" w:rsidR="00000000" w:rsidRDefault="00000000">
            <w:pPr>
              <w:pStyle w:val="FORMATTEXT"/>
              <w:jc w:val="center"/>
              <w:rPr>
                <w:sz w:val="18"/>
                <w:szCs w:val="18"/>
              </w:rPr>
            </w:pPr>
            <w:r>
              <w:rPr>
                <w:sz w:val="18"/>
                <w:szCs w:val="18"/>
              </w:rPr>
              <w:t xml:space="preserve">Вариант 3 </w:t>
            </w:r>
          </w:p>
        </w:tc>
        <w:tc>
          <w:tcPr>
            <w:tcW w:w="10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7C8926" w14:textId="77777777" w:rsidR="00000000" w:rsidRDefault="00000000">
            <w:pPr>
              <w:pStyle w:val="FORMATTEXT"/>
              <w:jc w:val="center"/>
              <w:rPr>
                <w:sz w:val="18"/>
                <w:szCs w:val="18"/>
              </w:rPr>
            </w:pPr>
            <w:r>
              <w:rPr>
                <w:sz w:val="18"/>
                <w:szCs w:val="18"/>
              </w:rPr>
              <w:t xml:space="preserve">Вариант 4 </w:t>
            </w:r>
          </w:p>
        </w:tc>
        <w:tc>
          <w:tcPr>
            <w:tcW w:w="1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A646AD" w14:textId="77777777" w:rsidR="00000000" w:rsidRDefault="00000000">
            <w:pPr>
              <w:pStyle w:val="FORMATTEXT"/>
              <w:jc w:val="center"/>
              <w:rPr>
                <w:sz w:val="18"/>
                <w:szCs w:val="18"/>
              </w:rPr>
            </w:pPr>
            <w:r>
              <w:rPr>
                <w:sz w:val="18"/>
                <w:szCs w:val="18"/>
              </w:rPr>
              <w:t xml:space="preserve">Вариант 5 </w:t>
            </w:r>
          </w:p>
        </w:tc>
      </w:tr>
      <w:tr w:rsidR="00000000" w14:paraId="2360F17D" w14:textId="77777777">
        <w:tblPrEx>
          <w:tblCellMar>
            <w:top w:w="0" w:type="dxa"/>
            <w:bottom w:w="0" w:type="dxa"/>
          </w:tblCellMar>
        </w:tblPrEx>
        <w:tc>
          <w:tcPr>
            <w:tcW w:w="4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79ABF7" w14:textId="77777777" w:rsidR="00000000" w:rsidRDefault="00000000">
            <w:pPr>
              <w:pStyle w:val="FORMATTEXT"/>
              <w:rPr>
                <w:sz w:val="18"/>
                <w:szCs w:val="18"/>
              </w:rPr>
            </w:pPr>
            <w:r>
              <w:rPr>
                <w:sz w:val="18"/>
                <w:szCs w:val="18"/>
              </w:rPr>
              <w:t xml:space="preserve">Наружная светопрозрачная стена без ненормируемых по огнестойкости участков </w:t>
            </w:r>
          </w:p>
        </w:tc>
        <w:tc>
          <w:tcPr>
            <w:tcW w:w="1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C70BDA" w14:textId="77777777" w:rsidR="00000000" w:rsidRDefault="00000000">
            <w:pPr>
              <w:pStyle w:val="FORMATTEXT"/>
              <w:jc w:val="center"/>
              <w:rPr>
                <w:sz w:val="18"/>
                <w:szCs w:val="18"/>
              </w:rPr>
            </w:pPr>
            <w:r>
              <w:rPr>
                <w:sz w:val="18"/>
                <w:szCs w:val="18"/>
              </w:rPr>
              <w:t xml:space="preserve">Да </w:t>
            </w:r>
          </w:p>
        </w:tc>
        <w:tc>
          <w:tcPr>
            <w:tcW w:w="1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1EA454" w14:textId="77777777" w:rsidR="00000000" w:rsidRDefault="00000000">
            <w:pPr>
              <w:pStyle w:val="FORMATTEXT"/>
              <w:jc w:val="center"/>
              <w:rPr>
                <w:sz w:val="18"/>
                <w:szCs w:val="18"/>
              </w:rPr>
            </w:pPr>
            <w:r>
              <w:rPr>
                <w:sz w:val="18"/>
                <w:szCs w:val="18"/>
              </w:rPr>
              <w:t xml:space="preserve">Нет </w:t>
            </w:r>
          </w:p>
        </w:tc>
        <w:tc>
          <w:tcPr>
            <w:tcW w:w="1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93075A" w14:textId="77777777" w:rsidR="00000000" w:rsidRDefault="00000000">
            <w:pPr>
              <w:pStyle w:val="FORMATTEXT"/>
              <w:jc w:val="center"/>
              <w:rPr>
                <w:sz w:val="18"/>
                <w:szCs w:val="18"/>
              </w:rPr>
            </w:pPr>
            <w:r>
              <w:rPr>
                <w:sz w:val="18"/>
                <w:szCs w:val="18"/>
              </w:rPr>
              <w:t xml:space="preserve">Нет </w:t>
            </w:r>
          </w:p>
        </w:tc>
        <w:tc>
          <w:tcPr>
            <w:tcW w:w="10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8DE38F" w14:textId="77777777" w:rsidR="00000000" w:rsidRDefault="00000000">
            <w:pPr>
              <w:pStyle w:val="FORMATTEXT"/>
              <w:jc w:val="center"/>
              <w:rPr>
                <w:sz w:val="18"/>
                <w:szCs w:val="18"/>
              </w:rPr>
            </w:pPr>
            <w:r>
              <w:rPr>
                <w:sz w:val="18"/>
                <w:szCs w:val="18"/>
              </w:rPr>
              <w:t xml:space="preserve">Нет </w:t>
            </w:r>
          </w:p>
        </w:tc>
        <w:tc>
          <w:tcPr>
            <w:tcW w:w="1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5FB2F3" w14:textId="77777777" w:rsidR="00000000" w:rsidRDefault="00000000">
            <w:pPr>
              <w:pStyle w:val="FORMATTEXT"/>
              <w:jc w:val="center"/>
              <w:rPr>
                <w:sz w:val="18"/>
                <w:szCs w:val="18"/>
              </w:rPr>
            </w:pPr>
            <w:r>
              <w:rPr>
                <w:sz w:val="18"/>
                <w:szCs w:val="18"/>
              </w:rPr>
              <w:t xml:space="preserve">Нет </w:t>
            </w:r>
          </w:p>
        </w:tc>
      </w:tr>
      <w:tr w:rsidR="00000000" w14:paraId="3B4844BA" w14:textId="77777777">
        <w:tblPrEx>
          <w:tblCellMar>
            <w:top w:w="0" w:type="dxa"/>
            <w:bottom w:w="0" w:type="dxa"/>
          </w:tblCellMar>
        </w:tblPrEx>
        <w:tc>
          <w:tcPr>
            <w:tcW w:w="4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1D20C0" w14:textId="77777777" w:rsidR="00000000" w:rsidRDefault="00000000">
            <w:pPr>
              <w:pStyle w:val="FORMATTEXT"/>
              <w:rPr>
                <w:sz w:val="18"/>
                <w:szCs w:val="18"/>
              </w:rPr>
            </w:pPr>
            <w:r>
              <w:rPr>
                <w:sz w:val="18"/>
                <w:szCs w:val="18"/>
              </w:rPr>
              <w:lastRenderedPageBreak/>
              <w:t xml:space="preserve">Наличие междуэтажного пояса с пределом огнестойкости в соответствии с подпунктом "а" пункта 5.4.18 настоящего свода правил, высотой не менее, м </w:t>
            </w:r>
          </w:p>
        </w:tc>
        <w:tc>
          <w:tcPr>
            <w:tcW w:w="1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7E4582" w14:textId="77777777" w:rsidR="00000000" w:rsidRDefault="00000000">
            <w:pPr>
              <w:pStyle w:val="FORMATTEXT"/>
              <w:jc w:val="center"/>
              <w:rPr>
                <w:sz w:val="18"/>
                <w:szCs w:val="18"/>
              </w:rPr>
            </w:pPr>
            <w:r>
              <w:rPr>
                <w:sz w:val="18"/>
                <w:szCs w:val="18"/>
              </w:rPr>
              <w:t xml:space="preserve">н.н. </w:t>
            </w:r>
          </w:p>
        </w:tc>
        <w:tc>
          <w:tcPr>
            <w:tcW w:w="1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3D6B51" w14:textId="77777777" w:rsidR="00000000" w:rsidRDefault="00000000">
            <w:pPr>
              <w:pStyle w:val="FORMATTEXT"/>
              <w:jc w:val="center"/>
              <w:rPr>
                <w:sz w:val="18"/>
                <w:szCs w:val="18"/>
              </w:rPr>
            </w:pPr>
            <w:r>
              <w:rPr>
                <w:sz w:val="18"/>
                <w:szCs w:val="18"/>
              </w:rPr>
              <w:t xml:space="preserve">1,2 </w:t>
            </w:r>
          </w:p>
        </w:tc>
        <w:tc>
          <w:tcPr>
            <w:tcW w:w="1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4AA2CB" w14:textId="77777777" w:rsidR="00000000" w:rsidRDefault="00000000">
            <w:pPr>
              <w:pStyle w:val="FORMATTEXT"/>
              <w:jc w:val="center"/>
              <w:rPr>
                <w:sz w:val="18"/>
                <w:szCs w:val="18"/>
              </w:rPr>
            </w:pPr>
            <w:r>
              <w:rPr>
                <w:sz w:val="18"/>
                <w:szCs w:val="18"/>
              </w:rPr>
              <w:t xml:space="preserve">0,9 м * </w:t>
            </w:r>
          </w:p>
        </w:tc>
        <w:tc>
          <w:tcPr>
            <w:tcW w:w="10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543191" w14:textId="77777777" w:rsidR="00000000" w:rsidRDefault="00000000">
            <w:pPr>
              <w:pStyle w:val="FORMATTEXT"/>
              <w:jc w:val="center"/>
              <w:rPr>
                <w:sz w:val="18"/>
                <w:szCs w:val="18"/>
              </w:rPr>
            </w:pPr>
            <w:r>
              <w:rPr>
                <w:sz w:val="18"/>
                <w:szCs w:val="18"/>
              </w:rPr>
              <w:t xml:space="preserve">1,2 - X </w:t>
            </w:r>
          </w:p>
        </w:tc>
        <w:tc>
          <w:tcPr>
            <w:tcW w:w="1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FE7E84" w14:textId="77777777" w:rsidR="00000000" w:rsidRDefault="00000000">
            <w:pPr>
              <w:pStyle w:val="FORMATTEXT"/>
              <w:jc w:val="center"/>
              <w:rPr>
                <w:sz w:val="18"/>
                <w:szCs w:val="18"/>
              </w:rPr>
            </w:pPr>
            <w:r>
              <w:rPr>
                <w:sz w:val="18"/>
                <w:szCs w:val="18"/>
              </w:rPr>
              <w:t xml:space="preserve">Нет </w:t>
            </w:r>
          </w:p>
        </w:tc>
      </w:tr>
      <w:tr w:rsidR="00000000" w14:paraId="3EC5F5CA" w14:textId="77777777">
        <w:tblPrEx>
          <w:tblCellMar>
            <w:top w:w="0" w:type="dxa"/>
            <w:bottom w:w="0" w:type="dxa"/>
          </w:tblCellMar>
        </w:tblPrEx>
        <w:tc>
          <w:tcPr>
            <w:tcW w:w="4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8164F1" w14:textId="77777777" w:rsidR="00000000" w:rsidRDefault="00000000">
            <w:pPr>
              <w:pStyle w:val="FORMATTEXT"/>
              <w:rPr>
                <w:sz w:val="18"/>
                <w:szCs w:val="18"/>
              </w:rPr>
            </w:pPr>
            <w:r>
              <w:rPr>
                <w:sz w:val="18"/>
                <w:szCs w:val="18"/>
              </w:rPr>
              <w:t xml:space="preserve">Наличие простенков с пределом огнестойкости, соответствующим требованиям для наружных ненесущих стен, шириной не менее, м </w:t>
            </w:r>
          </w:p>
        </w:tc>
        <w:tc>
          <w:tcPr>
            <w:tcW w:w="1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0A556F" w14:textId="77777777" w:rsidR="00000000" w:rsidRDefault="00000000">
            <w:pPr>
              <w:pStyle w:val="FORMATTEXT"/>
              <w:jc w:val="center"/>
              <w:rPr>
                <w:sz w:val="18"/>
                <w:szCs w:val="18"/>
              </w:rPr>
            </w:pPr>
            <w:r>
              <w:rPr>
                <w:sz w:val="18"/>
                <w:szCs w:val="18"/>
              </w:rPr>
              <w:t xml:space="preserve">н.н. </w:t>
            </w:r>
          </w:p>
        </w:tc>
        <w:tc>
          <w:tcPr>
            <w:tcW w:w="1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7C3BAC" w14:textId="77777777" w:rsidR="00000000" w:rsidRDefault="00000000">
            <w:pPr>
              <w:pStyle w:val="FORMATTEXT"/>
              <w:jc w:val="center"/>
              <w:rPr>
                <w:sz w:val="18"/>
                <w:szCs w:val="18"/>
              </w:rPr>
            </w:pPr>
            <w:r>
              <w:rPr>
                <w:sz w:val="18"/>
                <w:szCs w:val="18"/>
              </w:rPr>
              <w:t xml:space="preserve">0,8 </w:t>
            </w:r>
          </w:p>
        </w:tc>
        <w:tc>
          <w:tcPr>
            <w:tcW w:w="1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09FFBC" w14:textId="77777777" w:rsidR="00000000" w:rsidRDefault="00000000">
            <w:pPr>
              <w:pStyle w:val="FORMATTEXT"/>
              <w:jc w:val="center"/>
              <w:rPr>
                <w:sz w:val="18"/>
                <w:szCs w:val="18"/>
              </w:rPr>
            </w:pPr>
            <w:r>
              <w:rPr>
                <w:sz w:val="18"/>
                <w:szCs w:val="18"/>
              </w:rPr>
              <w:t xml:space="preserve">0,8 </w:t>
            </w:r>
          </w:p>
        </w:tc>
        <w:tc>
          <w:tcPr>
            <w:tcW w:w="10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A4CFBA" w14:textId="77777777" w:rsidR="00000000" w:rsidRDefault="00000000">
            <w:pPr>
              <w:pStyle w:val="FORMATTEXT"/>
              <w:jc w:val="center"/>
              <w:rPr>
                <w:sz w:val="18"/>
                <w:szCs w:val="18"/>
              </w:rPr>
            </w:pPr>
            <w:r>
              <w:rPr>
                <w:sz w:val="18"/>
                <w:szCs w:val="18"/>
              </w:rPr>
              <w:t xml:space="preserve">0,8 </w:t>
            </w:r>
          </w:p>
        </w:tc>
        <w:tc>
          <w:tcPr>
            <w:tcW w:w="1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C1D2EE" w14:textId="77777777" w:rsidR="00000000" w:rsidRDefault="00000000">
            <w:pPr>
              <w:pStyle w:val="FORMATTEXT"/>
              <w:jc w:val="center"/>
              <w:rPr>
                <w:sz w:val="18"/>
                <w:szCs w:val="18"/>
              </w:rPr>
            </w:pPr>
            <w:r>
              <w:rPr>
                <w:sz w:val="18"/>
                <w:szCs w:val="18"/>
              </w:rPr>
              <w:t xml:space="preserve">0,8 </w:t>
            </w:r>
          </w:p>
        </w:tc>
      </w:tr>
      <w:tr w:rsidR="00000000" w14:paraId="01C25783" w14:textId="77777777">
        <w:tblPrEx>
          <w:tblCellMar>
            <w:top w:w="0" w:type="dxa"/>
            <w:bottom w:w="0" w:type="dxa"/>
          </w:tblCellMar>
        </w:tblPrEx>
        <w:tc>
          <w:tcPr>
            <w:tcW w:w="4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730DA4" w14:textId="77777777" w:rsidR="00000000" w:rsidRDefault="00000000">
            <w:pPr>
              <w:pStyle w:val="FORMATTEXT"/>
              <w:rPr>
                <w:sz w:val="18"/>
                <w:szCs w:val="18"/>
              </w:rPr>
            </w:pPr>
            <w:r>
              <w:rPr>
                <w:sz w:val="18"/>
                <w:szCs w:val="18"/>
              </w:rPr>
              <w:t xml:space="preserve">Наличие выступа балкона относительно плоскости наружной стены на всю ширину оконных проемов, размером не менее, м </w:t>
            </w:r>
          </w:p>
        </w:tc>
        <w:tc>
          <w:tcPr>
            <w:tcW w:w="1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DF1C74" w14:textId="77777777" w:rsidR="00000000" w:rsidRDefault="00000000">
            <w:pPr>
              <w:pStyle w:val="FORMATTEXT"/>
              <w:jc w:val="center"/>
              <w:rPr>
                <w:sz w:val="18"/>
                <w:szCs w:val="18"/>
              </w:rPr>
            </w:pPr>
            <w:r>
              <w:rPr>
                <w:sz w:val="18"/>
                <w:szCs w:val="18"/>
              </w:rPr>
              <w:t xml:space="preserve">н.н. </w:t>
            </w:r>
          </w:p>
        </w:tc>
        <w:tc>
          <w:tcPr>
            <w:tcW w:w="1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5359BE" w14:textId="77777777" w:rsidR="00000000" w:rsidRDefault="00000000">
            <w:pPr>
              <w:pStyle w:val="FORMATTEXT"/>
              <w:jc w:val="center"/>
              <w:rPr>
                <w:sz w:val="18"/>
                <w:szCs w:val="18"/>
              </w:rPr>
            </w:pPr>
            <w:r>
              <w:rPr>
                <w:sz w:val="18"/>
                <w:szCs w:val="18"/>
              </w:rPr>
              <w:t xml:space="preserve">н.н. </w:t>
            </w:r>
          </w:p>
        </w:tc>
        <w:tc>
          <w:tcPr>
            <w:tcW w:w="1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A6B26D" w14:textId="77777777" w:rsidR="00000000" w:rsidRDefault="00000000">
            <w:pPr>
              <w:pStyle w:val="FORMATTEXT"/>
              <w:jc w:val="center"/>
              <w:rPr>
                <w:sz w:val="18"/>
                <w:szCs w:val="18"/>
              </w:rPr>
            </w:pPr>
            <w:r>
              <w:rPr>
                <w:sz w:val="18"/>
                <w:szCs w:val="18"/>
              </w:rPr>
              <w:t xml:space="preserve">н.н. </w:t>
            </w:r>
          </w:p>
        </w:tc>
        <w:tc>
          <w:tcPr>
            <w:tcW w:w="10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17E8BA" w14:textId="77777777" w:rsidR="00000000" w:rsidRDefault="00000000">
            <w:pPr>
              <w:pStyle w:val="FORMATTEXT"/>
              <w:jc w:val="center"/>
              <w:rPr>
                <w:sz w:val="18"/>
                <w:szCs w:val="18"/>
              </w:rPr>
            </w:pPr>
            <w:r>
              <w:rPr>
                <w:sz w:val="18"/>
                <w:szCs w:val="18"/>
              </w:rPr>
              <w:t xml:space="preserve">Да, шириной X </w:t>
            </w:r>
          </w:p>
        </w:tc>
        <w:tc>
          <w:tcPr>
            <w:tcW w:w="1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47D4F9" w14:textId="77777777" w:rsidR="00000000" w:rsidRDefault="00000000">
            <w:pPr>
              <w:pStyle w:val="FORMATTEXT"/>
              <w:jc w:val="center"/>
              <w:rPr>
                <w:sz w:val="18"/>
                <w:szCs w:val="18"/>
              </w:rPr>
            </w:pPr>
            <w:r>
              <w:rPr>
                <w:sz w:val="18"/>
                <w:szCs w:val="18"/>
              </w:rPr>
              <w:t xml:space="preserve">н.н. </w:t>
            </w:r>
          </w:p>
        </w:tc>
      </w:tr>
      <w:tr w:rsidR="00000000" w14:paraId="6ECBF7C8" w14:textId="77777777">
        <w:tblPrEx>
          <w:tblCellMar>
            <w:top w:w="0" w:type="dxa"/>
            <w:bottom w:w="0" w:type="dxa"/>
          </w:tblCellMar>
        </w:tblPrEx>
        <w:tc>
          <w:tcPr>
            <w:tcW w:w="4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A3E43B" w14:textId="77777777" w:rsidR="00000000" w:rsidRDefault="00000000">
            <w:pPr>
              <w:pStyle w:val="FORMATTEXT"/>
              <w:rPr>
                <w:sz w:val="18"/>
                <w:szCs w:val="18"/>
              </w:rPr>
            </w:pPr>
            <w:r>
              <w:rPr>
                <w:sz w:val="18"/>
                <w:szCs w:val="18"/>
              </w:rPr>
              <w:t xml:space="preserve">Наличие глухого вертикального ограждения из пожаростойкого стекла с пределом огнестойкости в соответствии с подпунктом "а" пункта 5.4.18 настоящего свода правил на высоту не менее 1,2 м </w:t>
            </w:r>
          </w:p>
        </w:tc>
        <w:tc>
          <w:tcPr>
            <w:tcW w:w="1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77624A" w14:textId="77777777" w:rsidR="00000000" w:rsidRDefault="00000000">
            <w:pPr>
              <w:pStyle w:val="FORMATTEXT"/>
              <w:jc w:val="center"/>
              <w:rPr>
                <w:sz w:val="18"/>
                <w:szCs w:val="18"/>
              </w:rPr>
            </w:pPr>
            <w:r>
              <w:rPr>
                <w:sz w:val="18"/>
                <w:szCs w:val="18"/>
              </w:rPr>
              <w:t xml:space="preserve">н.н. </w:t>
            </w:r>
          </w:p>
        </w:tc>
        <w:tc>
          <w:tcPr>
            <w:tcW w:w="1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025380" w14:textId="77777777" w:rsidR="00000000" w:rsidRDefault="00000000">
            <w:pPr>
              <w:pStyle w:val="FORMATTEXT"/>
              <w:jc w:val="center"/>
              <w:rPr>
                <w:sz w:val="18"/>
                <w:szCs w:val="18"/>
              </w:rPr>
            </w:pPr>
            <w:r>
              <w:rPr>
                <w:sz w:val="18"/>
                <w:szCs w:val="18"/>
              </w:rPr>
              <w:t xml:space="preserve">н.н. </w:t>
            </w:r>
          </w:p>
        </w:tc>
        <w:tc>
          <w:tcPr>
            <w:tcW w:w="1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4A2C32" w14:textId="77777777" w:rsidR="00000000" w:rsidRDefault="00000000">
            <w:pPr>
              <w:pStyle w:val="FORMATTEXT"/>
              <w:jc w:val="center"/>
              <w:rPr>
                <w:sz w:val="18"/>
                <w:szCs w:val="18"/>
              </w:rPr>
            </w:pPr>
            <w:r>
              <w:rPr>
                <w:sz w:val="18"/>
                <w:szCs w:val="18"/>
              </w:rPr>
              <w:t xml:space="preserve">н.н. </w:t>
            </w:r>
          </w:p>
        </w:tc>
        <w:tc>
          <w:tcPr>
            <w:tcW w:w="10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8E33B6" w14:textId="77777777" w:rsidR="00000000" w:rsidRDefault="00000000">
            <w:pPr>
              <w:pStyle w:val="FORMATTEXT"/>
              <w:jc w:val="center"/>
              <w:rPr>
                <w:sz w:val="18"/>
                <w:szCs w:val="18"/>
              </w:rPr>
            </w:pPr>
            <w:r>
              <w:rPr>
                <w:sz w:val="18"/>
                <w:szCs w:val="18"/>
              </w:rPr>
              <w:t xml:space="preserve">н.н. </w:t>
            </w:r>
          </w:p>
        </w:tc>
        <w:tc>
          <w:tcPr>
            <w:tcW w:w="1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6293C6" w14:textId="77777777" w:rsidR="00000000" w:rsidRDefault="00000000">
            <w:pPr>
              <w:pStyle w:val="FORMATTEXT"/>
              <w:jc w:val="center"/>
              <w:rPr>
                <w:sz w:val="18"/>
                <w:szCs w:val="18"/>
              </w:rPr>
            </w:pPr>
            <w:r>
              <w:rPr>
                <w:sz w:val="18"/>
                <w:szCs w:val="18"/>
              </w:rPr>
              <w:t xml:space="preserve">Да </w:t>
            </w:r>
          </w:p>
        </w:tc>
      </w:tr>
    </w:tbl>
    <w:p w14:paraId="21EDA03B"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3428B28E" w14:textId="77777777" w:rsidR="00000000" w:rsidRDefault="00000000">
      <w:pPr>
        <w:pStyle w:val="FORMATTEXT"/>
        <w:ind w:firstLine="568"/>
        <w:jc w:val="both"/>
      </w:pPr>
      <w:r>
        <w:t>Для зданий класса Ф1.3 (II и III степени огнестойкости) при устройстве междуэтажного пояса с пределом огнестойкости, предусмотренным абзацем вторым подпункта "а" пункта 5.4.18, и при наличии глухой фрамуги высотой не менее 0,3 м с двухкамерным стеклопакетом.</w:t>
      </w:r>
    </w:p>
    <w:p w14:paraId="1856B121" w14:textId="77777777" w:rsidR="00000000" w:rsidRDefault="00000000">
      <w:pPr>
        <w:pStyle w:val="FORMATTEXT"/>
        <w:ind w:firstLine="568"/>
        <w:jc w:val="both"/>
      </w:pPr>
    </w:p>
    <w:p w14:paraId="50D5F3AA" w14:textId="77777777" w:rsidR="00000000" w:rsidRDefault="00000000">
      <w:pPr>
        <w:pStyle w:val="FORMATTEXT"/>
        <w:jc w:val="both"/>
      </w:pPr>
      <w:r>
        <w:t xml:space="preserve">Таблица Б.2 </w:t>
      </w:r>
    </w:p>
    <w:p w14:paraId="3AF18ED5" w14:textId="77777777" w:rsidR="00000000" w:rsidRDefault="00000000">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5910"/>
        <w:gridCol w:w="1635"/>
        <w:gridCol w:w="1620"/>
      </w:tblGrid>
      <w:tr w:rsidR="00000000" w14:paraId="4FFA98C1" w14:textId="77777777">
        <w:tblPrEx>
          <w:tblCellMar>
            <w:top w:w="0" w:type="dxa"/>
            <w:bottom w:w="0" w:type="dxa"/>
          </w:tblCellMar>
        </w:tblPrEx>
        <w:tc>
          <w:tcPr>
            <w:tcW w:w="59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001658E" w14:textId="77777777" w:rsidR="00000000" w:rsidRDefault="00000000">
            <w:pPr>
              <w:pStyle w:val="FORMATTEXT"/>
              <w:jc w:val="center"/>
              <w:rPr>
                <w:sz w:val="18"/>
                <w:szCs w:val="18"/>
              </w:rPr>
            </w:pPr>
            <w:r>
              <w:rPr>
                <w:sz w:val="18"/>
                <w:szCs w:val="18"/>
              </w:rPr>
              <w:t xml:space="preserve">Технические решения для стен навесных </w:t>
            </w:r>
          </w:p>
        </w:tc>
        <w:tc>
          <w:tcPr>
            <w:tcW w:w="325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A1F32B" w14:textId="77777777" w:rsidR="00000000" w:rsidRDefault="00000000">
            <w:pPr>
              <w:pStyle w:val="FORMATTEXT"/>
              <w:jc w:val="center"/>
              <w:rPr>
                <w:sz w:val="18"/>
                <w:szCs w:val="18"/>
              </w:rPr>
            </w:pPr>
            <w:r>
              <w:rPr>
                <w:sz w:val="18"/>
                <w:szCs w:val="18"/>
              </w:rPr>
              <w:t xml:space="preserve">Варианты рекомендованных конструктивных решений для зданий I-III степени огнестойкости </w:t>
            </w:r>
          </w:p>
        </w:tc>
      </w:tr>
      <w:tr w:rsidR="00000000" w14:paraId="035A0609" w14:textId="77777777">
        <w:tblPrEx>
          <w:tblCellMar>
            <w:top w:w="0" w:type="dxa"/>
            <w:bottom w:w="0" w:type="dxa"/>
          </w:tblCellMar>
        </w:tblPrEx>
        <w:tc>
          <w:tcPr>
            <w:tcW w:w="59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BC2FFAD" w14:textId="77777777" w:rsidR="00000000" w:rsidRDefault="00000000">
            <w:pPr>
              <w:pStyle w:val="FORMATTEXT"/>
              <w:rPr>
                <w:sz w:val="18"/>
                <w:szCs w:val="18"/>
              </w:rPr>
            </w:pPr>
            <w:r>
              <w:rPr>
                <w:sz w:val="18"/>
                <w:szCs w:val="18"/>
              </w:rPr>
              <w:t xml:space="preserve">  </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D76856" w14:textId="77777777" w:rsidR="00000000" w:rsidRDefault="00000000">
            <w:pPr>
              <w:pStyle w:val="FORMATTEXT"/>
              <w:jc w:val="center"/>
              <w:rPr>
                <w:sz w:val="18"/>
                <w:szCs w:val="18"/>
              </w:rPr>
            </w:pPr>
            <w:r>
              <w:rPr>
                <w:sz w:val="18"/>
                <w:szCs w:val="18"/>
              </w:rPr>
              <w:t xml:space="preserve">Вариант 1 </w:t>
            </w:r>
          </w:p>
        </w:tc>
        <w:tc>
          <w:tcPr>
            <w:tcW w:w="16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CA98EF" w14:textId="77777777" w:rsidR="00000000" w:rsidRDefault="00000000">
            <w:pPr>
              <w:pStyle w:val="FORMATTEXT"/>
              <w:jc w:val="center"/>
              <w:rPr>
                <w:sz w:val="18"/>
                <w:szCs w:val="18"/>
              </w:rPr>
            </w:pPr>
            <w:r>
              <w:rPr>
                <w:sz w:val="18"/>
                <w:szCs w:val="18"/>
              </w:rPr>
              <w:t xml:space="preserve">Вариант 2 </w:t>
            </w:r>
          </w:p>
        </w:tc>
      </w:tr>
      <w:tr w:rsidR="00000000" w14:paraId="5D0227DB" w14:textId="77777777">
        <w:tblPrEx>
          <w:tblCellMar>
            <w:top w:w="0" w:type="dxa"/>
            <w:bottom w:w="0" w:type="dxa"/>
          </w:tblCellMar>
        </w:tblPrEx>
        <w:tc>
          <w:tcPr>
            <w:tcW w:w="5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A62877" w14:textId="77777777" w:rsidR="00000000" w:rsidRDefault="00000000">
            <w:pPr>
              <w:pStyle w:val="FORMATTEXT"/>
              <w:rPr>
                <w:sz w:val="18"/>
                <w:szCs w:val="18"/>
              </w:rPr>
            </w:pPr>
            <w:r>
              <w:rPr>
                <w:sz w:val="18"/>
                <w:szCs w:val="18"/>
              </w:rPr>
              <w:t xml:space="preserve">Наружная светопрозрачная стена без ненормируемых по огнестойкости участков </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6B229E" w14:textId="77777777" w:rsidR="00000000" w:rsidRDefault="00000000">
            <w:pPr>
              <w:pStyle w:val="FORMATTEXT"/>
              <w:jc w:val="center"/>
              <w:rPr>
                <w:sz w:val="18"/>
                <w:szCs w:val="18"/>
              </w:rPr>
            </w:pPr>
            <w:r>
              <w:rPr>
                <w:sz w:val="18"/>
                <w:szCs w:val="18"/>
              </w:rPr>
              <w:t xml:space="preserve">Да </w:t>
            </w:r>
          </w:p>
        </w:tc>
        <w:tc>
          <w:tcPr>
            <w:tcW w:w="16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1BC284" w14:textId="77777777" w:rsidR="00000000" w:rsidRDefault="00000000">
            <w:pPr>
              <w:pStyle w:val="FORMATTEXT"/>
              <w:jc w:val="center"/>
              <w:rPr>
                <w:sz w:val="18"/>
                <w:szCs w:val="18"/>
              </w:rPr>
            </w:pPr>
            <w:r>
              <w:rPr>
                <w:sz w:val="18"/>
                <w:szCs w:val="18"/>
              </w:rPr>
              <w:t xml:space="preserve">Нет </w:t>
            </w:r>
          </w:p>
        </w:tc>
      </w:tr>
      <w:tr w:rsidR="00000000" w14:paraId="7A431EE9" w14:textId="77777777">
        <w:tblPrEx>
          <w:tblCellMar>
            <w:top w:w="0" w:type="dxa"/>
            <w:bottom w:w="0" w:type="dxa"/>
          </w:tblCellMar>
        </w:tblPrEx>
        <w:tc>
          <w:tcPr>
            <w:tcW w:w="5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BFD799" w14:textId="77777777" w:rsidR="00000000" w:rsidRDefault="00000000">
            <w:pPr>
              <w:pStyle w:val="FORMATTEXT"/>
              <w:rPr>
                <w:sz w:val="18"/>
                <w:szCs w:val="18"/>
              </w:rPr>
            </w:pPr>
            <w:r>
              <w:rPr>
                <w:sz w:val="18"/>
                <w:szCs w:val="18"/>
              </w:rPr>
              <w:t xml:space="preserve">Наличие междуэтажного пояса, с пределом огнестойкости в соответствии с подпунктом "а" пункта 5.4.18 настоящего свода правил на высоту не менее 1,2 м </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BED6A7" w14:textId="77777777" w:rsidR="00000000" w:rsidRDefault="00000000">
            <w:pPr>
              <w:pStyle w:val="FORMATTEXT"/>
              <w:jc w:val="center"/>
              <w:rPr>
                <w:sz w:val="18"/>
                <w:szCs w:val="18"/>
              </w:rPr>
            </w:pPr>
            <w:r>
              <w:rPr>
                <w:sz w:val="18"/>
                <w:szCs w:val="18"/>
              </w:rPr>
              <w:t xml:space="preserve">н.н. * </w:t>
            </w:r>
          </w:p>
        </w:tc>
        <w:tc>
          <w:tcPr>
            <w:tcW w:w="16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3DCF36" w14:textId="77777777" w:rsidR="00000000" w:rsidRDefault="00000000">
            <w:pPr>
              <w:pStyle w:val="FORMATTEXT"/>
              <w:jc w:val="center"/>
              <w:rPr>
                <w:sz w:val="18"/>
                <w:szCs w:val="18"/>
              </w:rPr>
            </w:pPr>
            <w:r>
              <w:rPr>
                <w:sz w:val="18"/>
                <w:szCs w:val="18"/>
              </w:rPr>
              <w:t xml:space="preserve">Да </w:t>
            </w:r>
          </w:p>
        </w:tc>
      </w:tr>
      <w:tr w:rsidR="00000000" w14:paraId="4B74C3C9" w14:textId="77777777">
        <w:tblPrEx>
          <w:tblCellMar>
            <w:top w:w="0" w:type="dxa"/>
            <w:bottom w:w="0" w:type="dxa"/>
          </w:tblCellMar>
        </w:tblPrEx>
        <w:tc>
          <w:tcPr>
            <w:tcW w:w="5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05B7BE" w14:textId="77777777" w:rsidR="00000000" w:rsidRDefault="00000000">
            <w:pPr>
              <w:pStyle w:val="FORMATTEXT"/>
              <w:rPr>
                <w:sz w:val="18"/>
                <w:szCs w:val="18"/>
              </w:rPr>
            </w:pPr>
            <w:r>
              <w:rPr>
                <w:sz w:val="18"/>
                <w:szCs w:val="18"/>
              </w:rPr>
              <w:t xml:space="preserve">Предел огнестойкости узлов примыкания и крепления наружных навесных стен (в том числе светопрозрачных) к перекрытиям предусмотрен не менее требуемого предела огнестойкости примыкающего перекрытия и оценивается по признаку потери целостности (E) и теплоизолирующей способности (I) для узла примыкания, а для узла крепления - по потере несущей способности (R) </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66F1D5" w14:textId="77777777" w:rsidR="00000000" w:rsidRDefault="00000000">
            <w:pPr>
              <w:pStyle w:val="FORMATTEXT"/>
              <w:jc w:val="center"/>
              <w:rPr>
                <w:sz w:val="18"/>
                <w:szCs w:val="18"/>
              </w:rPr>
            </w:pPr>
            <w:r>
              <w:rPr>
                <w:sz w:val="18"/>
                <w:szCs w:val="18"/>
              </w:rPr>
              <w:t xml:space="preserve">Да </w:t>
            </w:r>
          </w:p>
        </w:tc>
        <w:tc>
          <w:tcPr>
            <w:tcW w:w="16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582AF5" w14:textId="77777777" w:rsidR="00000000" w:rsidRDefault="00000000">
            <w:pPr>
              <w:pStyle w:val="FORMATTEXT"/>
              <w:jc w:val="center"/>
              <w:rPr>
                <w:sz w:val="18"/>
                <w:szCs w:val="18"/>
              </w:rPr>
            </w:pPr>
            <w:r>
              <w:rPr>
                <w:sz w:val="18"/>
                <w:szCs w:val="18"/>
              </w:rPr>
              <w:t xml:space="preserve">Да </w:t>
            </w:r>
          </w:p>
        </w:tc>
      </w:tr>
      <w:tr w:rsidR="00000000" w14:paraId="02C46E20" w14:textId="77777777">
        <w:tblPrEx>
          <w:tblCellMar>
            <w:top w:w="0" w:type="dxa"/>
            <w:bottom w:w="0" w:type="dxa"/>
          </w:tblCellMar>
        </w:tblPrEx>
        <w:tc>
          <w:tcPr>
            <w:tcW w:w="59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87CB23" w14:textId="77777777" w:rsidR="00000000" w:rsidRDefault="00000000">
            <w:pPr>
              <w:pStyle w:val="FORMATTEXT"/>
              <w:rPr>
                <w:sz w:val="18"/>
                <w:szCs w:val="18"/>
              </w:rPr>
            </w:pPr>
            <w:r>
              <w:rPr>
                <w:sz w:val="18"/>
                <w:szCs w:val="18"/>
              </w:rPr>
              <w:t xml:space="preserve">Наличие простенков с пределом огнестойкости, соответствующим требованиям для наружных ненесущих стен, шириной не менее, м </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88E4BE" w14:textId="77777777" w:rsidR="00000000" w:rsidRDefault="00000000">
            <w:pPr>
              <w:pStyle w:val="FORMATTEXT"/>
              <w:jc w:val="center"/>
              <w:rPr>
                <w:sz w:val="18"/>
                <w:szCs w:val="18"/>
              </w:rPr>
            </w:pPr>
            <w:r>
              <w:rPr>
                <w:sz w:val="18"/>
                <w:szCs w:val="18"/>
              </w:rPr>
              <w:t xml:space="preserve">н.н. </w:t>
            </w:r>
          </w:p>
        </w:tc>
        <w:tc>
          <w:tcPr>
            <w:tcW w:w="16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BC1D80" w14:textId="77777777" w:rsidR="00000000" w:rsidRDefault="00000000">
            <w:pPr>
              <w:pStyle w:val="FORMATTEXT"/>
              <w:jc w:val="center"/>
              <w:rPr>
                <w:sz w:val="18"/>
                <w:szCs w:val="18"/>
              </w:rPr>
            </w:pPr>
            <w:r>
              <w:rPr>
                <w:sz w:val="18"/>
                <w:szCs w:val="18"/>
              </w:rPr>
              <w:t xml:space="preserve">0,8 </w:t>
            </w:r>
          </w:p>
        </w:tc>
      </w:tr>
    </w:tbl>
    <w:p w14:paraId="44C1850F"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4F1A7C93" w14:textId="77777777" w:rsidR="00000000" w:rsidRDefault="00000000">
      <w:pPr>
        <w:pStyle w:val="FORMATTEXT"/>
        <w:ind w:firstLine="568"/>
        <w:jc w:val="both"/>
      </w:pPr>
      <w:r>
        <w:t>н.н. - не нормируется.</w:t>
      </w:r>
    </w:p>
    <w:p w14:paraId="4629E201" w14:textId="77777777" w:rsidR="00000000" w:rsidRDefault="00000000">
      <w:pPr>
        <w:pStyle w:val="FORMATTEXT"/>
        <w:ind w:firstLine="568"/>
        <w:jc w:val="both"/>
      </w:pPr>
    </w:p>
    <w:p w14:paraId="4FD00898" w14:textId="77777777" w:rsidR="00000000" w:rsidRDefault="00000000">
      <w:pPr>
        <w:pStyle w:val="COMMENT"/>
        <w:ind w:firstLine="568"/>
        <w:jc w:val="both"/>
        <w:rPr>
          <w:rFonts w:ascii="Arial" w:hAnsi="Arial" w:cs="Arial"/>
          <w:sz w:val="20"/>
          <w:szCs w:val="20"/>
        </w:rPr>
      </w:pPr>
      <w:r>
        <w:rPr>
          <w:rFonts w:ascii="Arial" w:hAnsi="Arial" w:cs="Arial"/>
          <w:sz w:val="20"/>
          <w:szCs w:val="20"/>
        </w:rPr>
        <w:t xml:space="preserve">Приложение Б (Введено дополнительно, </w:t>
      </w:r>
      <w:r>
        <w:rPr>
          <w:rFonts w:ascii="Arial" w:hAnsi="Arial" w:cs="Arial"/>
          <w:sz w:val="20"/>
          <w:szCs w:val="20"/>
        </w:rPr>
        <w:fldChar w:fldCharType="begin"/>
      </w:r>
      <w:r>
        <w:rPr>
          <w:rFonts w:ascii="Arial" w:hAnsi="Arial" w:cs="Arial"/>
          <w:sz w:val="20"/>
          <w:szCs w:val="20"/>
        </w:rPr>
        <w:instrText xml:space="preserve"> HYPERLINK "kodeks://link/d?nd=1314763093&amp;mark=000000000000000000000000000000000000000000000000007E40KC"\o"’’Изменение № 2 к СП 2.13130.2020 Системы противопожарной защиты. Обеспечение огнестойкости объектов защиты’’</w:instrText>
      </w:r>
    </w:p>
    <w:p w14:paraId="7AE68CF3"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(утв. приказом МЧС России от 06.11.2025 N 999)</w:instrText>
      </w:r>
    </w:p>
    <w:p w14:paraId="79BA4F65"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Применяется с 01.01.2026</w:instrText>
      </w:r>
    </w:p>
    <w:p w14:paraId="7B84BF1D" w14:textId="77777777" w:rsidR="00000000" w:rsidRDefault="00000000">
      <w:pPr>
        <w:pStyle w:val="COMMENT"/>
        <w:ind w:firstLine="568"/>
        <w:jc w:val="both"/>
        <w:rPr>
          <w:rFonts w:ascii="Arial" w:hAnsi="Arial" w:cs="Arial"/>
          <w:sz w:val="20"/>
          <w:szCs w:val="20"/>
        </w:rPr>
      </w:pPr>
      <w:r>
        <w:rPr>
          <w:rFonts w:ascii="Arial" w:hAnsi="Arial" w:cs="Arial"/>
          <w:sz w:val="20"/>
          <w:szCs w:val="20"/>
        </w:rPr>
        <w:instrText>Статус: Действующий документ (действ. c 01.01.2026)"</w:instrText>
      </w:r>
      <w:r w:rsidR="00D25BD1">
        <w:rPr>
          <w:rFonts w:ascii="Arial" w:hAnsi="Arial" w:cs="Arial"/>
          <w:sz w:val="20"/>
          <w:szCs w:val="20"/>
        </w:rPr>
      </w:r>
      <w:r>
        <w:rPr>
          <w:rFonts w:ascii="Arial" w:hAnsi="Arial" w:cs="Arial"/>
          <w:sz w:val="20"/>
          <w:szCs w:val="20"/>
        </w:rPr>
        <w:fldChar w:fldCharType="separate"/>
      </w:r>
      <w:r>
        <w:rPr>
          <w:rFonts w:ascii="Arial" w:hAnsi="Arial" w:cs="Arial"/>
          <w:color w:val="0000AA"/>
          <w:sz w:val="20"/>
          <w:szCs w:val="20"/>
          <w:u w:val="single"/>
        </w:rPr>
        <w:t>Изм. № 2</w:t>
      </w:r>
      <w:r>
        <w:rPr>
          <w:rFonts w:ascii="Arial" w:hAnsi="Arial" w:cs="Arial"/>
          <w:sz w:val="20"/>
          <w:szCs w:val="20"/>
        </w:rPr>
        <w:fldChar w:fldCharType="end"/>
      </w:r>
      <w:r>
        <w:rPr>
          <w:rFonts w:ascii="Arial" w:hAnsi="Arial" w:cs="Arial"/>
          <w:sz w:val="20"/>
          <w:szCs w:val="20"/>
        </w:rPr>
        <w:t>).</w:t>
      </w:r>
    </w:p>
    <w:p w14:paraId="2EA4AB41" w14:textId="77777777" w:rsidR="00000000" w:rsidRDefault="00000000">
      <w:pPr>
        <w:pStyle w:val="FORMATTEXT"/>
        <w:ind w:firstLine="568"/>
        <w:jc w:val="both"/>
      </w:pPr>
    </w:p>
    <w:p w14:paraId="7E4AAFDB" w14:textId="77777777" w:rsidR="00000000" w:rsidRDefault="00000000">
      <w:pPr>
        <w:pStyle w:val="FORMATTEXT"/>
        <w:ind w:firstLine="568"/>
        <w:jc w:val="both"/>
      </w:pPr>
    </w:p>
    <w:p w14:paraId="12495D32" w14:textId="77777777" w:rsidR="00000000" w:rsidRDefault="00000000">
      <w:pPr>
        <w:pStyle w:val="FORMATTEXT"/>
        <w:ind w:firstLine="568"/>
        <w:jc w:val="both"/>
      </w:pPr>
    </w:p>
    <w:p w14:paraId="23890BBA" w14:textId="77777777" w:rsidR="00000000" w:rsidRDefault="00000000">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4650"/>
        <w:gridCol w:w="4500"/>
      </w:tblGrid>
      <w:tr w:rsidR="00000000" w14:paraId="40CDAF09" w14:textId="77777777">
        <w:tblPrEx>
          <w:tblCellMar>
            <w:top w:w="0" w:type="dxa"/>
            <w:bottom w:w="0" w:type="dxa"/>
          </w:tblCellMar>
        </w:tblPrEx>
        <w:tc>
          <w:tcPr>
            <w:tcW w:w="4650" w:type="dxa"/>
            <w:tcBorders>
              <w:top w:val="single" w:sz="6" w:space="0" w:color="auto"/>
              <w:left w:val="nil"/>
              <w:bottom w:val="nil"/>
              <w:right w:val="nil"/>
            </w:tcBorders>
            <w:tcMar>
              <w:top w:w="114" w:type="dxa"/>
              <w:left w:w="28" w:type="dxa"/>
              <w:bottom w:w="114" w:type="dxa"/>
              <w:right w:w="28" w:type="dxa"/>
            </w:tcMar>
          </w:tcPr>
          <w:p w14:paraId="5B9399C3" w14:textId="77777777" w:rsidR="00000000" w:rsidRDefault="00000000">
            <w:pPr>
              <w:pStyle w:val="FORMATTEXT"/>
              <w:rPr>
                <w:sz w:val="18"/>
                <w:szCs w:val="18"/>
              </w:rPr>
            </w:pPr>
            <w:r>
              <w:rPr>
                <w:sz w:val="18"/>
                <w:szCs w:val="18"/>
              </w:rPr>
              <w:t xml:space="preserve">УДК 614.841.332:006.354 </w:t>
            </w:r>
          </w:p>
        </w:tc>
        <w:tc>
          <w:tcPr>
            <w:tcW w:w="4500" w:type="dxa"/>
            <w:tcBorders>
              <w:top w:val="single" w:sz="6" w:space="0" w:color="auto"/>
              <w:left w:val="nil"/>
              <w:bottom w:val="nil"/>
              <w:right w:val="nil"/>
            </w:tcBorders>
            <w:tcMar>
              <w:top w:w="114" w:type="dxa"/>
              <w:left w:w="28" w:type="dxa"/>
              <w:bottom w:w="114" w:type="dxa"/>
              <w:right w:w="28" w:type="dxa"/>
            </w:tcMar>
          </w:tcPr>
          <w:p w14:paraId="487EBAB6" w14:textId="77777777" w:rsidR="00000000" w:rsidRDefault="00000000">
            <w:pPr>
              <w:pStyle w:val="FORMATTEXT"/>
              <w:jc w:val="right"/>
              <w:rPr>
                <w:sz w:val="18"/>
                <w:szCs w:val="18"/>
              </w:rPr>
            </w:pPr>
            <w:r>
              <w:rPr>
                <w:sz w:val="18"/>
                <w:szCs w:val="18"/>
              </w:rPr>
              <w:t xml:space="preserve">ОКС 13.220.50 </w:t>
            </w:r>
          </w:p>
        </w:tc>
      </w:tr>
      <w:tr w:rsidR="00000000" w14:paraId="55C80580" w14:textId="77777777">
        <w:tblPrEx>
          <w:tblCellMar>
            <w:top w:w="0" w:type="dxa"/>
            <w:bottom w:w="0" w:type="dxa"/>
          </w:tblCellMar>
        </w:tblPrEx>
        <w:tc>
          <w:tcPr>
            <w:tcW w:w="9150" w:type="dxa"/>
            <w:gridSpan w:val="2"/>
            <w:tcBorders>
              <w:top w:val="nil"/>
              <w:left w:val="nil"/>
              <w:bottom w:val="nil"/>
              <w:right w:val="nil"/>
            </w:tcBorders>
            <w:tcMar>
              <w:top w:w="114" w:type="dxa"/>
              <w:left w:w="28" w:type="dxa"/>
              <w:bottom w:w="114" w:type="dxa"/>
              <w:right w:w="28" w:type="dxa"/>
            </w:tcMar>
          </w:tcPr>
          <w:p w14:paraId="2DC0BAB9" w14:textId="77777777" w:rsidR="00000000" w:rsidRDefault="00000000">
            <w:pPr>
              <w:pStyle w:val="FORMATTEXT"/>
              <w:rPr>
                <w:sz w:val="18"/>
                <w:szCs w:val="18"/>
              </w:rPr>
            </w:pPr>
          </w:p>
        </w:tc>
      </w:tr>
      <w:tr w:rsidR="00000000" w14:paraId="797B5B53" w14:textId="77777777">
        <w:tblPrEx>
          <w:tblCellMar>
            <w:top w:w="0" w:type="dxa"/>
            <w:bottom w:w="0" w:type="dxa"/>
          </w:tblCellMar>
        </w:tblPrEx>
        <w:tc>
          <w:tcPr>
            <w:tcW w:w="9150" w:type="dxa"/>
            <w:gridSpan w:val="2"/>
            <w:tcBorders>
              <w:top w:val="nil"/>
              <w:left w:val="nil"/>
              <w:bottom w:val="single" w:sz="6" w:space="0" w:color="auto"/>
              <w:right w:val="nil"/>
            </w:tcBorders>
            <w:tcMar>
              <w:top w:w="114" w:type="dxa"/>
              <w:left w:w="28" w:type="dxa"/>
              <w:bottom w:w="114" w:type="dxa"/>
              <w:right w:w="28" w:type="dxa"/>
            </w:tcMar>
          </w:tcPr>
          <w:p w14:paraId="7587E579" w14:textId="77777777" w:rsidR="00000000" w:rsidRDefault="00000000">
            <w:pPr>
              <w:pStyle w:val="FORMATTEXT"/>
              <w:ind w:firstLine="568"/>
              <w:jc w:val="both"/>
              <w:rPr>
                <w:sz w:val="18"/>
                <w:szCs w:val="18"/>
              </w:rPr>
            </w:pPr>
            <w:r>
              <w:rPr>
                <w:sz w:val="18"/>
                <w:szCs w:val="18"/>
              </w:rPr>
              <w:t xml:space="preserve">Ключевые слова: степень огнестойкости, класс конструктивной пожарной опасности, огнестойкость строительных конструкций, огнезащита, противопожарные преграды, предел огнестойкости, пожарный отсек </w:t>
            </w:r>
          </w:p>
        </w:tc>
      </w:tr>
    </w:tbl>
    <w:p w14:paraId="0C6B6F79" w14:textId="77777777" w:rsidR="00E972D8" w:rsidRDefault="00E972D8">
      <w:pPr>
        <w:widowControl w:val="0"/>
        <w:autoSpaceDE w:val="0"/>
        <w:autoSpaceDN w:val="0"/>
        <w:adjustRightInd w:val="0"/>
        <w:spacing w:after="0" w:line="240" w:lineRule="auto"/>
        <w:rPr>
          <w:rFonts w:ascii="Arial" w:hAnsi="Arial" w:cs="Arial"/>
          <w:kern w:val="0"/>
          <w:sz w:val="20"/>
          <w:szCs w:val="20"/>
        </w:rPr>
      </w:pPr>
    </w:p>
    <w:sectPr w:rsidR="00E972D8" w:rsidSect="00D25BD1">
      <w:type w:val="continuous"/>
      <w:pgSz w:w="11907" w:h="16840"/>
      <w:pgMar w:top="720" w:right="720" w:bottom="720" w:left="720" w:header="280" w:footer="2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F9747" w14:textId="77777777" w:rsidR="00E972D8" w:rsidRDefault="00E972D8">
      <w:pPr>
        <w:spacing w:after="0" w:line="240" w:lineRule="auto"/>
      </w:pPr>
      <w:r>
        <w:separator/>
      </w:r>
    </w:p>
  </w:endnote>
  <w:endnote w:type="continuationSeparator" w:id="0">
    <w:p w14:paraId="33C452BD" w14:textId="77777777" w:rsidR="00E972D8" w:rsidRDefault="00E97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619FA" w14:textId="77777777" w:rsidR="00E972D8" w:rsidRDefault="00E972D8">
      <w:pPr>
        <w:spacing w:after="0" w:line="240" w:lineRule="auto"/>
      </w:pPr>
      <w:r>
        <w:separator/>
      </w:r>
    </w:p>
  </w:footnote>
  <w:footnote w:type="continuationSeparator" w:id="0">
    <w:p w14:paraId="1DB098CD" w14:textId="77777777" w:rsidR="00E972D8" w:rsidRDefault="00E972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D1"/>
    <w:rsid w:val="00D25BD1"/>
    <w:rsid w:val="00D372C0"/>
    <w:rsid w:val="00E972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86DDB9"/>
  <w14:defaultImageDpi w14:val="0"/>
  <w15:docId w15:val="{CD1E99F2-1E08-4803-8426-C3F6F2CEC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kern w:val="0"/>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kern w:val="0"/>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kern w:val="0"/>
      <w:sz w:val="16"/>
      <w:szCs w:val="16"/>
    </w:rPr>
  </w:style>
  <w:style w:type="paragraph" w:customStyle="1" w:styleId="QRCODE">
    <w:name w:val="#QRCODE"/>
    <w:uiPriority w:val="99"/>
    <w:pPr>
      <w:widowControl w:val="0"/>
      <w:autoSpaceDE w:val="0"/>
      <w:autoSpaceDN w:val="0"/>
      <w:adjustRightInd w:val="0"/>
      <w:spacing w:after="0" w:line="240" w:lineRule="auto"/>
    </w:pPr>
    <w:rPr>
      <w:rFonts w:ascii="Arial, sans-serif" w:hAnsi="Arial, sans-serif"/>
      <w:kern w:val="0"/>
    </w:rPr>
  </w:style>
  <w:style w:type="paragraph" w:customStyle="1" w:styleId="QRCODEIMG">
    <w:name w:val="#QRCODE IMG"/>
    <w:uiPriority w:val="99"/>
    <w:pPr>
      <w:widowControl w:val="0"/>
      <w:autoSpaceDE w:val="0"/>
      <w:autoSpaceDN w:val="0"/>
      <w:adjustRightInd w:val="0"/>
      <w:spacing w:after="0" w:line="240" w:lineRule="auto"/>
    </w:pPr>
    <w:rPr>
      <w:rFonts w:ascii="Arial, sans-serif" w:hAnsi="Arial, sans-serif"/>
      <w:kern w:val="0"/>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kern w:val="0"/>
    </w:rPr>
  </w:style>
  <w:style w:type="paragraph" w:customStyle="1" w:styleId="COMMENT">
    <w:name w:val=".COMMENT"/>
    <w:uiPriority w:val="99"/>
    <w:pPr>
      <w:widowControl w:val="0"/>
      <w:autoSpaceDE w:val="0"/>
      <w:autoSpaceDN w:val="0"/>
      <w:adjustRightInd w:val="0"/>
      <w:spacing w:after="0" w:line="240" w:lineRule="auto"/>
    </w:pPr>
    <w:rPr>
      <w:rFonts w:ascii="Arial, sans-serif" w:hAnsi="Arial, sans-serif"/>
      <w:kern w:val="0"/>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kern w:val="0"/>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kern w:val="0"/>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kern w:val="0"/>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kern w:val="0"/>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kern w:val="0"/>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kern w:val="0"/>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kern w:val="0"/>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kern w:val="0"/>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kern w:val="0"/>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kern w:val="0"/>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kern w:val="0"/>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kern w:val="0"/>
    </w:rPr>
  </w:style>
  <w:style w:type="paragraph" w:styleId="a3">
    <w:name w:val="header"/>
    <w:basedOn w:val="a"/>
    <w:link w:val="a4"/>
    <w:uiPriority w:val="99"/>
    <w:unhideWhenUsed/>
    <w:rsid w:val="00D25BD1"/>
    <w:pPr>
      <w:tabs>
        <w:tab w:val="center" w:pos="4677"/>
        <w:tab w:val="right" w:pos="9355"/>
      </w:tabs>
    </w:pPr>
  </w:style>
  <w:style w:type="character" w:customStyle="1" w:styleId="a4">
    <w:name w:val="Верхний колонтитул Знак"/>
    <w:basedOn w:val="a0"/>
    <w:link w:val="a3"/>
    <w:uiPriority w:val="99"/>
    <w:rsid w:val="00D25BD1"/>
  </w:style>
  <w:style w:type="paragraph" w:styleId="a5">
    <w:name w:val="footer"/>
    <w:basedOn w:val="a"/>
    <w:link w:val="a6"/>
    <w:uiPriority w:val="99"/>
    <w:unhideWhenUsed/>
    <w:rsid w:val="00D25BD1"/>
    <w:pPr>
      <w:tabs>
        <w:tab w:val="center" w:pos="4677"/>
        <w:tab w:val="right" w:pos="9355"/>
      </w:tabs>
    </w:pPr>
  </w:style>
  <w:style w:type="character" w:customStyle="1" w:styleId="a6">
    <w:name w:val="Нижний колонтитул Знак"/>
    <w:basedOn w:val="a0"/>
    <w:link w:val="a5"/>
    <w:uiPriority w:val="99"/>
    <w:rsid w:val="00D25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webSettings" Target="webSettings.xml"/><Relationship Id="rId21" Type="http://schemas.openxmlformats.org/officeDocument/2006/relationships/image" Target="media/image12.png"/><Relationship Id="rId7" Type="http://schemas.openxmlformats.org/officeDocument/2006/relationships/hyperlink" Target="kodeks://link/d?nd=564509554&amp;mark=000000000000000000000000000000000000000000000000007D20K3" TargetMode="Externa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kodeks://link/d?nd=1200119828&amp;mark=000000000000000000000000000000000000000000000000007D20K3" TargetMode="Externa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hyperlink" Target="kodeks://link/d?nd=1200110446" TargetMode="External"/><Relationship Id="rId19" Type="http://schemas.openxmlformats.org/officeDocument/2006/relationships/image" Target="media/image10.png"/><Relationship Id="rId4" Type="http://schemas.openxmlformats.org/officeDocument/2006/relationships/footnotes" Target="footnotes.xml"/><Relationship Id="rId9" Type="http://schemas.openxmlformats.org/officeDocument/2006/relationships/hyperlink" Target="kodeks://link/d?nd=1200003005"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28620</Words>
  <Characters>163136</Characters>
  <Application>Microsoft Office Word</Application>
  <DocSecurity>0</DocSecurity>
  <Lines>1359</Lines>
  <Paragraphs>382</Paragraphs>
  <ScaleCrop>false</ScaleCrop>
  <Company/>
  <LinksUpToDate>false</LinksUpToDate>
  <CharactersWithSpaces>191374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 2.13130.2020 Системы противопожарной защиты. Обеспечение огнестойкости объектов защиты (с Изменениями № 1, 2)</dc:title>
  <dc:subject/>
  <dc:creator>Пользователь</dc:creator>
  <cp:keywords/>
  <dc:description/>
  <cp:lastModifiedBy>Пользователь</cp:lastModifiedBy>
  <cp:revision>2</cp:revision>
  <dcterms:created xsi:type="dcterms:W3CDTF">2026-04-24T07:19:00Z</dcterms:created>
  <dcterms:modified xsi:type="dcterms:W3CDTF">2026-04-24T07:19:00Z</dcterms:modified>
</cp:coreProperties>
</file>