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FC52" w14:textId="77777777" w:rsidR="00000000" w:rsidRDefault="00000000" w:rsidP="00696494">
      <w:pPr>
        <w:pStyle w:val="FORMATTEXT"/>
      </w:pPr>
      <w:r>
        <w:rPr>
          <w:rFonts w:ascii="Arial, sans-serif" w:hAnsi="Arial, sans-serif"/>
        </w:rPr>
        <w:t xml:space="preserve">    </w:t>
      </w:r>
      <w:r>
        <w:t>     </w:t>
      </w:r>
    </w:p>
    <w:p w14:paraId="7896C0A2" w14:textId="77777777" w:rsidR="00000000" w:rsidRDefault="00000000">
      <w:pPr>
        <w:pStyle w:val="FORMATTEXT"/>
        <w:jc w:val="right"/>
      </w:pPr>
      <w:r>
        <w:t xml:space="preserve">     СП 12.13130.2009 </w:t>
      </w:r>
    </w:p>
    <w:p w14:paraId="4A6907CE" w14:textId="77777777" w:rsidR="00000000" w:rsidRDefault="00000000">
      <w:pPr>
        <w:pStyle w:val="HEADERTEXT"/>
        <w:rPr>
          <w:b/>
          <w:bCs/>
        </w:rPr>
      </w:pPr>
    </w:p>
    <w:p w14:paraId="3A5D348A" w14:textId="77777777" w:rsidR="00000000" w:rsidRDefault="00000000">
      <w:pPr>
        <w:pStyle w:val="HEADERTEXT"/>
        <w:jc w:val="center"/>
        <w:outlineLvl w:val="0"/>
        <w:rPr>
          <w:b/>
          <w:bCs/>
        </w:rPr>
      </w:pPr>
      <w:r>
        <w:rPr>
          <w:b/>
          <w:bCs/>
        </w:rPr>
        <w:t xml:space="preserve">      </w:t>
      </w:r>
    </w:p>
    <w:p w14:paraId="24B56FA5" w14:textId="77777777" w:rsidR="00000000" w:rsidRDefault="00000000">
      <w:pPr>
        <w:pStyle w:val="HEADERTEXT"/>
        <w:jc w:val="center"/>
        <w:outlineLvl w:val="0"/>
        <w:rPr>
          <w:b/>
          <w:bCs/>
        </w:rPr>
      </w:pPr>
      <w:r>
        <w:rPr>
          <w:b/>
          <w:bCs/>
        </w:rPr>
        <w:t>     </w:t>
      </w:r>
    </w:p>
    <w:p w14:paraId="5F88DACA" w14:textId="77777777" w:rsidR="00000000" w:rsidRDefault="00000000">
      <w:pPr>
        <w:pStyle w:val="HEADERTEXT"/>
        <w:jc w:val="center"/>
        <w:outlineLvl w:val="0"/>
        <w:rPr>
          <w:b/>
          <w:bCs/>
        </w:rPr>
      </w:pPr>
      <w:r>
        <w:rPr>
          <w:b/>
          <w:bCs/>
        </w:rPr>
        <w:t>СВОД ПРАВИЛ</w:t>
      </w:r>
    </w:p>
    <w:p w14:paraId="203E6D06" w14:textId="77777777" w:rsidR="00000000" w:rsidRDefault="00000000">
      <w:pPr>
        <w:pStyle w:val="HEADERTEXT"/>
        <w:jc w:val="center"/>
        <w:outlineLvl w:val="0"/>
        <w:rPr>
          <w:b/>
          <w:bCs/>
        </w:rPr>
      </w:pPr>
    </w:p>
    <w:p w14:paraId="15E93967" w14:textId="77777777" w:rsidR="00000000" w:rsidRDefault="00000000">
      <w:pPr>
        <w:pStyle w:val="HEADERTEXT"/>
        <w:rPr>
          <w:b/>
          <w:bCs/>
        </w:rPr>
      </w:pPr>
    </w:p>
    <w:p w14:paraId="2F4BDD11" w14:textId="77777777" w:rsidR="00000000" w:rsidRDefault="00000000">
      <w:pPr>
        <w:pStyle w:val="HEADERTEXT"/>
        <w:jc w:val="center"/>
        <w:outlineLvl w:val="0"/>
        <w:rPr>
          <w:b/>
          <w:bCs/>
        </w:rPr>
      </w:pPr>
      <w:r>
        <w:rPr>
          <w:b/>
          <w:bCs/>
        </w:rPr>
        <w:t xml:space="preserve"> ОПРЕДЕЛЕНИЕ КАТЕГОРИЙ ПОМЕЩЕНИЙ, ЗДАНИЙ И НАРУЖНЫХ УСТАНОВОК ПО ВЗРЫВОПОЖАРНОЙ И ПОЖАРНОЙ ОПАСНОСТИ</w:t>
      </w:r>
    </w:p>
    <w:p w14:paraId="0C6C94F1" w14:textId="77777777" w:rsidR="00000000" w:rsidRDefault="00000000">
      <w:pPr>
        <w:pStyle w:val="HEADERTEXT"/>
        <w:rPr>
          <w:b/>
          <w:bCs/>
        </w:rPr>
      </w:pPr>
    </w:p>
    <w:p w14:paraId="3C9AAB22" w14:textId="77777777" w:rsidR="00000000" w:rsidRPr="00696494" w:rsidRDefault="00000000">
      <w:pPr>
        <w:pStyle w:val="HEADERTEXT"/>
        <w:jc w:val="center"/>
        <w:outlineLvl w:val="0"/>
        <w:rPr>
          <w:b/>
          <w:bCs/>
          <w:lang w:val="en-US"/>
        </w:rPr>
      </w:pPr>
      <w:r>
        <w:rPr>
          <w:b/>
          <w:bCs/>
        </w:rPr>
        <w:t xml:space="preserve"> </w:t>
      </w:r>
      <w:r w:rsidRPr="00696494">
        <w:rPr>
          <w:b/>
          <w:bCs/>
          <w:lang w:val="en-US"/>
        </w:rPr>
        <w:t xml:space="preserve">Determination of categories of rooms, buildings and external installations on explosion and fire hazard </w:t>
      </w:r>
    </w:p>
    <w:p w14:paraId="14A3F911" w14:textId="77777777" w:rsidR="00000000" w:rsidRPr="00696494" w:rsidRDefault="00000000">
      <w:pPr>
        <w:pStyle w:val="FORMATTEXT"/>
        <w:jc w:val="right"/>
        <w:rPr>
          <w:lang w:val="en-US"/>
        </w:rPr>
      </w:pPr>
    </w:p>
    <w:p w14:paraId="2B782493" w14:textId="5BC34023" w:rsidR="00000000" w:rsidRPr="00696494" w:rsidRDefault="00000000" w:rsidP="00696494">
      <w:pPr>
        <w:pStyle w:val="FORMATTEXT"/>
        <w:jc w:val="right"/>
        <w:rPr>
          <w:lang w:val="en-US"/>
        </w:rPr>
      </w:pPr>
      <w:r>
        <w:t>Дата введения 2009-05-01</w:t>
      </w:r>
    </w:p>
    <w:p w14:paraId="3B1FEB80" w14:textId="77777777" w:rsidR="00000000" w:rsidRDefault="00000000">
      <w:pPr>
        <w:pStyle w:val="HEADERTEXT"/>
        <w:outlineLvl w:val="2"/>
        <w:rPr>
          <w:b/>
          <w:bCs/>
        </w:rPr>
      </w:pPr>
      <w:r>
        <w:rPr>
          <w:b/>
          <w:bCs/>
        </w:rPr>
        <w:t xml:space="preserve">      </w:t>
      </w:r>
    </w:p>
    <w:p w14:paraId="529A6E02" w14:textId="77777777" w:rsidR="00000000" w:rsidRDefault="00000000">
      <w:pPr>
        <w:pStyle w:val="HEADERTEXT"/>
        <w:rPr>
          <w:b/>
          <w:bCs/>
        </w:rPr>
      </w:pPr>
    </w:p>
    <w:p w14:paraId="097B1AC5" w14:textId="77777777" w:rsidR="00000000" w:rsidRDefault="00000000">
      <w:pPr>
        <w:pStyle w:val="HEADERTEXT"/>
        <w:jc w:val="center"/>
        <w:outlineLvl w:val="2"/>
        <w:rPr>
          <w:b/>
          <w:bCs/>
        </w:rPr>
      </w:pPr>
      <w:r>
        <w:rPr>
          <w:b/>
          <w:bCs/>
        </w:rPr>
        <w:t xml:space="preserve"> Предисловие </w:t>
      </w:r>
    </w:p>
    <w:p w14:paraId="52BEBB73" w14:textId="77777777" w:rsidR="00000000" w:rsidRDefault="00000000">
      <w:pPr>
        <w:pStyle w:val="FORMATTEXT"/>
        <w:ind w:firstLine="568"/>
        <w:jc w:val="both"/>
      </w:pPr>
      <w:r>
        <w:t xml:space="preserve">Цели и принципы стандартизации в Российской Федерации установлены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7A2A1A58" w14:textId="77777777" w:rsidR="00000000" w:rsidRDefault="00000000">
      <w:pPr>
        <w:pStyle w:val="FORMATTEXT"/>
        <w:ind w:firstLine="568"/>
        <w:jc w:val="both"/>
      </w:pPr>
      <w:r>
        <w:instrText>Федеральный закон от 27.12.2002 N 184-ФЗ</w:instrText>
      </w:r>
    </w:p>
    <w:p w14:paraId="3C418D91"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27 декабря 2002 г. N 184-ФЗ "О техническом регулировании"</w:t>
      </w:r>
      <w:r>
        <w:fldChar w:fldCharType="end"/>
      </w:r>
      <w:r>
        <w:t xml:space="preserve">, а правила применения сводов правил - </w:t>
      </w:r>
      <w:r>
        <w:fldChar w:fldCharType="begin"/>
      </w:r>
      <w:r>
        <w:instrText xml:space="preserve"> HYPERLINK "kodeks://link/d?nd=902130227&amp;mark=0000000000000000000000000000000000000000000000000064U0IK"\o"’’О порядке разработки и утверждения сводов правил (утратило силу с 07.07.2016 на основании ...’’</w:instrText>
      </w:r>
    </w:p>
    <w:p w14:paraId="39E0C739" w14:textId="77777777" w:rsidR="00000000" w:rsidRDefault="00000000">
      <w:pPr>
        <w:pStyle w:val="FORMATTEXT"/>
        <w:ind w:firstLine="568"/>
        <w:jc w:val="both"/>
      </w:pPr>
      <w:r>
        <w:instrText>Постановление Правительства РФ от 19.11.2008 N 858</w:instrText>
      </w:r>
    </w:p>
    <w:p w14:paraId="7F479D7C" w14:textId="77777777" w:rsidR="00000000" w:rsidRDefault="00000000">
      <w:pPr>
        <w:pStyle w:val="FORMATTEXT"/>
        <w:ind w:firstLine="568"/>
        <w:jc w:val="both"/>
      </w:pPr>
      <w:r>
        <w:instrText>Статус: Недействующий документ (действ. по 06.07.2016)"</w:instrText>
      </w:r>
      <w:r>
        <w:fldChar w:fldCharType="separate"/>
      </w:r>
      <w:r>
        <w:rPr>
          <w:color w:val="BF2F1C"/>
          <w:u w:val="single"/>
        </w:rPr>
        <w:t>постановлением Правительства Российской Федерации "О порядке разработки и утверждения сводов правил" от 19 ноября 2008 г. N 858</w:t>
      </w:r>
      <w:r>
        <w:fldChar w:fldCharType="end"/>
      </w:r>
    </w:p>
    <w:p w14:paraId="79719EB2" w14:textId="77777777" w:rsidR="00000000" w:rsidRDefault="00000000">
      <w:pPr>
        <w:pStyle w:val="FORMATTEXT"/>
        <w:ind w:firstLine="568"/>
        <w:jc w:val="both"/>
      </w:pPr>
    </w:p>
    <w:p w14:paraId="16E20E39" w14:textId="77777777" w:rsidR="00000000" w:rsidRDefault="00000000">
      <w:pPr>
        <w:pStyle w:val="FORMATTEXT"/>
        <w:ind w:firstLine="568"/>
        <w:jc w:val="both"/>
      </w:pPr>
      <w:r>
        <w:rPr>
          <w:b/>
          <w:bCs/>
        </w:rPr>
        <w:t>Сведения о своде правил</w:t>
      </w:r>
    </w:p>
    <w:p w14:paraId="79486869" w14:textId="77777777" w:rsidR="00000000" w:rsidRDefault="00000000">
      <w:pPr>
        <w:pStyle w:val="FORMATTEXT"/>
        <w:ind w:firstLine="568"/>
        <w:jc w:val="both"/>
      </w:pPr>
    </w:p>
    <w:p w14:paraId="69DA7DD3" w14:textId="77777777" w:rsidR="00000000" w:rsidRDefault="00000000">
      <w:pPr>
        <w:pStyle w:val="FORMATTEXT"/>
        <w:ind w:firstLine="568"/>
        <w:jc w:val="both"/>
      </w:pPr>
      <w:r>
        <w:t>1 РАЗРАБОТАН ФГУ ВНИИПО МЧС России</w:t>
      </w:r>
    </w:p>
    <w:p w14:paraId="7E1A0740" w14:textId="77777777" w:rsidR="00000000" w:rsidRDefault="00000000">
      <w:pPr>
        <w:pStyle w:val="FORMATTEXT"/>
        <w:ind w:firstLine="568"/>
        <w:jc w:val="both"/>
      </w:pPr>
    </w:p>
    <w:p w14:paraId="47952F44" w14:textId="77777777" w:rsidR="00000000" w:rsidRDefault="00000000">
      <w:pPr>
        <w:pStyle w:val="FORMATTEXT"/>
        <w:ind w:firstLine="568"/>
        <w:jc w:val="both"/>
      </w:pPr>
      <w:r>
        <w:t>2 ВНЕСЕН Техническим комитетом по стандартизации ТК 274 "Пожарная безопасность"</w:t>
      </w:r>
    </w:p>
    <w:p w14:paraId="414317D9" w14:textId="77777777" w:rsidR="00000000" w:rsidRDefault="00000000">
      <w:pPr>
        <w:pStyle w:val="FORMATTEXT"/>
        <w:ind w:firstLine="568"/>
        <w:jc w:val="both"/>
      </w:pPr>
    </w:p>
    <w:p w14:paraId="45F6B8FF" w14:textId="77777777" w:rsidR="00000000" w:rsidRDefault="00000000">
      <w:pPr>
        <w:pStyle w:val="FORMATTEXT"/>
        <w:ind w:firstLine="568"/>
        <w:jc w:val="both"/>
      </w:pPr>
      <w:r>
        <w:t xml:space="preserve">3 УТВЕРЖДЕН И ВВЕДЕН В ДЕЙСТВИЕ </w:t>
      </w:r>
      <w:r>
        <w:fldChar w:fldCharType="begin"/>
      </w:r>
      <w:r>
        <w:instrText xml:space="preserve"> HYPERLINK "kodeks://link/d?nd=902161596"\o"’’Об утверждении свода правил ’’Определение категорий помещений, зданий и наружных установок по взрывопожарной и пожарной опасности’’</w:instrText>
      </w:r>
    </w:p>
    <w:p w14:paraId="2523EE52" w14:textId="77777777" w:rsidR="00000000" w:rsidRDefault="00000000">
      <w:pPr>
        <w:pStyle w:val="FORMATTEXT"/>
        <w:ind w:firstLine="568"/>
        <w:jc w:val="both"/>
      </w:pPr>
      <w:r>
        <w:instrText>Приказ МЧС России от 25.03.2009 N 182</w:instrText>
      </w:r>
    </w:p>
    <w:p w14:paraId="6E7A97E7" w14:textId="77777777" w:rsidR="00000000" w:rsidRDefault="00000000">
      <w:pPr>
        <w:pStyle w:val="FORMATTEXT"/>
        <w:ind w:firstLine="568"/>
        <w:jc w:val="both"/>
      </w:pPr>
      <w:r>
        <w:instrText>Статус: Действующий документ (действ. c 25.03.2009)"</w:instrText>
      </w:r>
      <w:r>
        <w:fldChar w:fldCharType="separate"/>
      </w:r>
      <w:r>
        <w:rPr>
          <w:color w:val="0000AA"/>
          <w:u w:val="single"/>
        </w:rPr>
        <w:t>Приказом МЧС России от 25 марта 2009 г. N 182</w:t>
      </w:r>
      <w:r>
        <w:fldChar w:fldCharType="end"/>
      </w:r>
    </w:p>
    <w:p w14:paraId="70226A22" w14:textId="77777777" w:rsidR="00000000" w:rsidRDefault="00000000">
      <w:pPr>
        <w:pStyle w:val="FORMATTEXT"/>
        <w:ind w:firstLine="568"/>
        <w:jc w:val="both"/>
      </w:pPr>
    </w:p>
    <w:p w14:paraId="734E85DF" w14:textId="77777777" w:rsidR="00000000" w:rsidRDefault="00000000">
      <w:pPr>
        <w:pStyle w:val="FORMATTEXT"/>
        <w:ind w:firstLine="568"/>
        <w:jc w:val="both"/>
      </w:pPr>
      <w:r>
        <w:t>4 ЗАРЕГИСТРИРОВАН Федеральным агентством по техническому регулированию и метрологии</w:t>
      </w:r>
    </w:p>
    <w:p w14:paraId="2672AF07" w14:textId="77777777" w:rsidR="00000000" w:rsidRDefault="00000000">
      <w:pPr>
        <w:pStyle w:val="FORMATTEXT"/>
        <w:ind w:firstLine="568"/>
        <w:jc w:val="both"/>
      </w:pPr>
    </w:p>
    <w:p w14:paraId="18B1727E" w14:textId="77777777" w:rsidR="00000000" w:rsidRDefault="00000000">
      <w:pPr>
        <w:pStyle w:val="FORMATTEXT"/>
        <w:ind w:firstLine="568"/>
        <w:jc w:val="both"/>
      </w:pPr>
      <w:r>
        <w:t>5 ВВЕДЕН ВПЕРВЫЕ</w:t>
      </w:r>
    </w:p>
    <w:p w14:paraId="6A82022B" w14:textId="77777777" w:rsidR="00000000" w:rsidRDefault="00000000">
      <w:pPr>
        <w:pStyle w:val="FORMATTEXT"/>
        <w:ind w:firstLine="568"/>
        <w:jc w:val="both"/>
      </w:pPr>
    </w:p>
    <w:p w14:paraId="189A26E2" w14:textId="77777777" w:rsidR="00000000" w:rsidRDefault="00000000">
      <w:pPr>
        <w:pStyle w:val="FORMATTEXT"/>
        <w:ind w:firstLine="568"/>
        <w:jc w:val="both"/>
      </w:pPr>
      <w:r>
        <w:rPr>
          <w:i/>
          <w:iCs/>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(ФГУ ВНИИПО МЧС России) в сети Интернет</w:t>
      </w:r>
    </w:p>
    <w:p w14:paraId="6CD257DB" w14:textId="77777777" w:rsidR="00000000" w:rsidRDefault="00000000">
      <w:pPr>
        <w:pStyle w:val="FORMATTEXT"/>
        <w:ind w:firstLine="568"/>
        <w:jc w:val="both"/>
      </w:pPr>
    </w:p>
    <w:p w14:paraId="5C816FC2" w14:textId="77777777" w:rsidR="00000000" w:rsidRDefault="00000000">
      <w:pPr>
        <w:pStyle w:val="FORMATTEXT"/>
        <w:ind w:firstLine="568"/>
        <w:jc w:val="both"/>
      </w:pPr>
      <w:r>
        <w:t xml:space="preserve">ВНЕСЕНО </w:t>
      </w:r>
      <w:r>
        <w:fldChar w:fldCharType="begin"/>
      </w:r>
      <w:r>
        <w:instrText xml:space="preserve"> HYPERLINK "kodeks://link/d?nd=1200083390&amp;mark=000000000000000000000000000000000000000000000000007D20K3"\o"’’Изменение N 1 СП 12.13130.2009 Определение категорий помещений, зданий и наружных установок по ...’’</w:instrText>
      </w:r>
    </w:p>
    <w:p w14:paraId="6CA94169" w14:textId="77777777" w:rsidR="00000000" w:rsidRDefault="00000000">
      <w:pPr>
        <w:pStyle w:val="FORMATTEXT"/>
        <w:ind w:firstLine="568"/>
        <w:jc w:val="both"/>
      </w:pPr>
      <w:r>
        <w:instrText>(утв. приказом МЧС России от 09.12.2010 N 643)</w:instrText>
      </w:r>
    </w:p>
    <w:p w14:paraId="343F547A" w14:textId="77777777" w:rsidR="00000000" w:rsidRDefault="00000000">
      <w:pPr>
        <w:pStyle w:val="FORMATTEXT"/>
        <w:ind w:firstLine="568"/>
        <w:jc w:val="both"/>
      </w:pPr>
      <w:r>
        <w:instrText>Применяется с 01.02.2011</w:instrText>
      </w:r>
    </w:p>
    <w:p w14:paraId="7C98A58E" w14:textId="77777777" w:rsidR="00000000" w:rsidRDefault="00000000">
      <w:pPr>
        <w:pStyle w:val="COMMENT"/>
        <w:ind w:firstLine="568"/>
        <w:jc w:val="both"/>
        <w:rPr>
          <w:rFonts w:ascii="Arial" w:hAnsi="Arial" w:cs="Arial"/>
          <w:sz w:val="20"/>
          <w:szCs w:val="20"/>
        </w:rPr>
      </w:pPr>
      <w:r>
        <w:instrText>Статус: Действующий документ (действ. c 01.02.2011)"</w:instrText>
      </w:r>
      <w:r w:rsidR="00696494">
        <w:rPr>
          <w:rFonts w:ascii="Arial" w:hAnsi="Arial" w:cs="Arial"/>
          <w:sz w:val="20"/>
          <w:szCs w:val="20"/>
        </w:rPr>
      </w:r>
      <w:r>
        <w:fldChar w:fldCharType="separate"/>
      </w:r>
      <w:r>
        <w:rPr>
          <w:rFonts w:ascii="Arial" w:hAnsi="Arial" w:cs="Arial"/>
          <w:color w:val="0000AA"/>
          <w:sz w:val="20"/>
          <w:szCs w:val="20"/>
          <w:u w:val="single"/>
        </w:rPr>
        <w:t>Изменение N 1</w:t>
      </w:r>
      <w: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"kodeks://link/d?nd=902260036"\o"’’Об утверждении изменения N 1 к своду правил СП 12.13130.2009 ’’Определение категорий помещений ...’’</w:instrText>
      </w:r>
    </w:p>
    <w:p w14:paraId="071445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09.12.2010 N 643</w:instrText>
      </w:r>
    </w:p>
    <w:p w14:paraId="2FBEF91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01.02.2011)"</w:instrText>
      </w:r>
      <w:r w:rsidR="0069649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09.12.2010 N 643</w:t>
      </w:r>
      <w:r>
        <w:rPr>
          <w:rFonts w:ascii="Arial" w:hAnsi="Arial" w:cs="Arial"/>
          <w:sz w:val="20"/>
          <w:szCs w:val="20"/>
        </w:rPr>
        <w:fldChar w:fldCharType="end"/>
      </w:r>
      <w:r>
        <w:rPr>
          <w:rFonts w:ascii="Arial" w:hAnsi="Arial" w:cs="Arial"/>
          <w:sz w:val="20"/>
          <w:szCs w:val="20"/>
        </w:rPr>
        <w:t xml:space="preserve"> с 01.02.2011</w:t>
      </w:r>
    </w:p>
    <w:p w14:paraId="4C66C085" w14:textId="77777777" w:rsidR="00000000" w:rsidRDefault="00000000">
      <w:pPr>
        <w:pStyle w:val="FORMATTEXT"/>
        <w:ind w:firstLine="568"/>
        <w:jc w:val="both"/>
      </w:pPr>
    </w:p>
    <w:p w14:paraId="1CF48E0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Изменение N 1 внесено изготовителем базы данных </w:t>
      </w:r>
    </w:p>
    <w:p w14:paraId="6CF86E1D" w14:textId="77777777" w:rsidR="00000000" w:rsidRDefault="00000000">
      <w:pPr>
        <w:pStyle w:val="FORMATTEXT"/>
        <w:ind w:firstLine="568"/>
        <w:jc w:val="both"/>
      </w:pPr>
    </w:p>
    <w:p w14:paraId="11A53FC1" w14:textId="77777777" w:rsidR="00000000" w:rsidRDefault="00000000">
      <w:pPr>
        <w:pStyle w:val="HEADERTEXT"/>
        <w:rPr>
          <w:b/>
          <w:bCs/>
        </w:rPr>
      </w:pPr>
    </w:p>
    <w:p w14:paraId="0B8B9447" w14:textId="77777777" w:rsidR="00000000" w:rsidRDefault="00000000">
      <w:pPr>
        <w:pStyle w:val="HEADERTEXT"/>
        <w:ind w:firstLine="568"/>
        <w:jc w:val="both"/>
        <w:outlineLvl w:val="2"/>
        <w:rPr>
          <w:b/>
          <w:bCs/>
        </w:rPr>
      </w:pPr>
      <w:r>
        <w:rPr>
          <w:b/>
          <w:bCs/>
        </w:rPr>
        <w:t xml:space="preserve"> 1 Область применения </w:t>
      </w:r>
    </w:p>
    <w:p w14:paraId="04C40E03" w14:textId="77777777" w:rsidR="00000000" w:rsidRDefault="00000000">
      <w:pPr>
        <w:pStyle w:val="FORMATTEXT"/>
        <w:ind w:firstLine="568"/>
        <w:jc w:val="both"/>
      </w:pPr>
      <w:r>
        <w:t xml:space="preserve">1.1 Настоящий свод правил разработан в соответствии со статьями </w:t>
      </w:r>
      <w:r>
        <w:fldChar w:fldCharType="begin"/>
      </w:r>
      <w:r>
        <w:instrText xml:space="preserve"> HYPERLINK "kodeks://link/d?nd=902111644&amp;mark=000000000000000000000000000000000000000000000000008PC0LT"\o"’’Технический регламент о требованиях пожарной безопасности (с изменениями на 31 июля 2025 года)’’</w:instrText>
      </w:r>
    </w:p>
    <w:p w14:paraId="705A2EA0" w14:textId="77777777" w:rsidR="00000000" w:rsidRDefault="00000000">
      <w:pPr>
        <w:pStyle w:val="FORMATTEXT"/>
        <w:ind w:firstLine="568"/>
        <w:jc w:val="both"/>
      </w:pPr>
      <w:r>
        <w:instrText>Федеральный закон от 22.07.2008 N 123-ФЗ</w:instrText>
      </w:r>
    </w:p>
    <w:p w14:paraId="4EBBB067"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24</w:t>
      </w:r>
      <w:r>
        <w:fldChar w:fldCharType="end"/>
      </w:r>
      <w:r>
        <w:t xml:space="preserve">, </w:t>
      </w:r>
      <w:r>
        <w:fldChar w:fldCharType="begin"/>
      </w:r>
      <w:r>
        <w:instrText xml:space="preserve"> HYPERLINK "kodeks://link/d?nd=902111644&amp;mark=000000000000000000000000000000000000000000000000008PK0M1"\o"’’Технический регламент о требованиях пожарной безопасности (с изменениями на 31 июля 2025 года)’’</w:instrText>
      </w:r>
    </w:p>
    <w:p w14:paraId="116B3810" w14:textId="77777777" w:rsidR="00000000" w:rsidRDefault="00000000">
      <w:pPr>
        <w:pStyle w:val="FORMATTEXT"/>
        <w:ind w:firstLine="568"/>
        <w:jc w:val="both"/>
      </w:pPr>
      <w:r>
        <w:instrText>Федеральный закон от 22.07.2008 N 123-ФЗ</w:instrText>
      </w:r>
    </w:p>
    <w:p w14:paraId="59526CB7"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25</w:t>
      </w:r>
      <w:r>
        <w:fldChar w:fldCharType="end"/>
      </w:r>
      <w:r>
        <w:t xml:space="preserve">, </w:t>
      </w:r>
      <w:r>
        <w:fldChar w:fldCharType="begin"/>
      </w:r>
      <w:r>
        <w:instrText xml:space="preserve"> HYPERLINK "kodeks://link/d?nd=902111644&amp;mark=000000000000000000000000000000000000000000000000008PQ0M3"\o"’’Технический регламент о требованиях пожарной безопасности (с изменениями на 31 июля 2025 года)’’</w:instrText>
      </w:r>
    </w:p>
    <w:p w14:paraId="4A219D71" w14:textId="77777777" w:rsidR="00000000" w:rsidRDefault="00000000">
      <w:pPr>
        <w:pStyle w:val="FORMATTEXT"/>
        <w:ind w:firstLine="568"/>
        <w:jc w:val="both"/>
      </w:pPr>
      <w:r>
        <w:instrText>Федеральный закон от 22.07.2008 N 123-ФЗ</w:instrText>
      </w:r>
    </w:p>
    <w:p w14:paraId="06A1E6A6"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26</w:t>
      </w:r>
      <w:r>
        <w:fldChar w:fldCharType="end"/>
      </w:r>
      <w:r>
        <w:t xml:space="preserve">, </w:t>
      </w:r>
      <w:r>
        <w:fldChar w:fldCharType="begin"/>
      </w:r>
      <w:r>
        <w:instrText xml:space="preserve"> HYPERLINK "kodeks://link/d?nd=902111644&amp;mark=000000000000000000000000000000000000000000000000008PS0M4"\o"’’Технический регламент о требованиях пожарной безопасности (с изменениями на 31 июля 2025 года)’’</w:instrText>
      </w:r>
    </w:p>
    <w:p w14:paraId="0C1A25AE" w14:textId="77777777" w:rsidR="00000000" w:rsidRDefault="00000000">
      <w:pPr>
        <w:pStyle w:val="FORMATTEXT"/>
        <w:ind w:firstLine="568"/>
        <w:jc w:val="both"/>
      </w:pPr>
      <w:r>
        <w:instrText>Федеральный закон от 22.07.2008 N 123-ФЗ</w:instrText>
      </w:r>
    </w:p>
    <w:p w14:paraId="6224409A"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27 Федерального закона от 22 июля 2008 г. N 123-ФЗ "Технический регламент о требованиях пожарной безопасности"</w:t>
      </w:r>
      <w:r>
        <w:fldChar w:fldCharType="end"/>
      </w:r>
      <w:r>
        <w:t>, является нормативным документом по пожарной безопасности в области стандартизации добровольного применения и устанавливает методы определения классификационных признаков отнесения зданий (или частей зданий между противопожарными стенами - пожарных отсеков), сооружений, строений и помещений (далее по тексту - зданий и помещений) производственного и складского назначения класса Ф5 к категориям по взрывопожарной и пожарной опасности, а также методы определения классификационных признаков категорий наружных установок производственного и складского назначения (далее по тексту - наружные установки) по пожарной опасности.</w:t>
      </w:r>
    </w:p>
    <w:p w14:paraId="23CF3D39" w14:textId="77777777" w:rsidR="00000000" w:rsidRDefault="00000000">
      <w:pPr>
        <w:pStyle w:val="FORMATTEXT"/>
        <w:ind w:firstLine="568"/>
        <w:jc w:val="both"/>
      </w:pPr>
    </w:p>
    <w:p w14:paraId="606C6F0C" w14:textId="77777777" w:rsidR="00000000" w:rsidRDefault="00000000">
      <w:pPr>
        <w:pStyle w:val="FORMATTEXT"/>
        <w:ind w:firstLine="568"/>
        <w:jc w:val="both"/>
      </w:pPr>
      <w:r>
        <w:t>1.2 Классификация зданий и помещений по взрывопожарной и 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w:t>
      </w:r>
    </w:p>
    <w:p w14:paraId="3AED1A2B" w14:textId="77777777" w:rsidR="00000000" w:rsidRDefault="00000000">
      <w:pPr>
        <w:pStyle w:val="FORMATTEXT"/>
        <w:ind w:firstLine="568"/>
        <w:jc w:val="both"/>
      </w:pPr>
    </w:p>
    <w:p w14:paraId="3511B24C" w14:textId="77777777" w:rsidR="00000000" w:rsidRDefault="00000000">
      <w:pPr>
        <w:pStyle w:val="FORMATTEXT"/>
        <w:ind w:firstLine="568"/>
        <w:jc w:val="both"/>
      </w:pPr>
      <w:r>
        <w:t xml:space="preserve">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w:t>
      </w:r>
      <w:r>
        <w:lastRenderedPageBreak/>
        <w:t>обеспечение противопожарной защиты людей и имущества в случае возникновения пожара на наружных установках.</w:t>
      </w:r>
    </w:p>
    <w:p w14:paraId="02F1DCD0" w14:textId="77777777" w:rsidR="00000000" w:rsidRDefault="00000000">
      <w:pPr>
        <w:pStyle w:val="FORMATTEXT"/>
        <w:ind w:firstLine="568"/>
        <w:jc w:val="both"/>
      </w:pPr>
    </w:p>
    <w:p w14:paraId="13B0CAD1" w14:textId="77777777" w:rsidR="00000000" w:rsidRDefault="00000000">
      <w:pPr>
        <w:pStyle w:val="FORMATTEXT"/>
        <w:ind w:firstLine="568"/>
        <w:jc w:val="both"/>
      </w:pPr>
      <w:r>
        <w:t>1.3 Настоящий свод правил не распространяется:</w:t>
      </w:r>
    </w:p>
    <w:p w14:paraId="006170B3" w14:textId="77777777" w:rsidR="00000000" w:rsidRDefault="00000000">
      <w:pPr>
        <w:pStyle w:val="FORMATTEXT"/>
        <w:ind w:firstLine="568"/>
        <w:jc w:val="both"/>
      </w:pPr>
    </w:p>
    <w:p w14:paraId="352D330F" w14:textId="77777777" w:rsidR="00000000" w:rsidRDefault="00000000">
      <w:pPr>
        <w:pStyle w:val="FORMATTEXT"/>
        <w:ind w:firstLine="568"/>
        <w:jc w:val="both"/>
      </w:pPr>
      <w:r>
        <w:t>- на помещения и здания для производства и хранения взрывчатых веществ (далее - ВВ), средств инициирования ВВ, здания и сооружения, проектируемые по специальным нормам и правилам, утвержденным в установленном порядке;</w:t>
      </w:r>
    </w:p>
    <w:p w14:paraId="220C8A7D" w14:textId="77777777" w:rsidR="00000000" w:rsidRDefault="00000000">
      <w:pPr>
        <w:pStyle w:val="FORMATTEXT"/>
        <w:ind w:firstLine="568"/>
        <w:jc w:val="both"/>
      </w:pPr>
    </w:p>
    <w:p w14:paraId="56299C93" w14:textId="77777777" w:rsidR="00000000" w:rsidRDefault="00000000">
      <w:pPr>
        <w:pStyle w:val="FORMATTEXT"/>
        <w:ind w:firstLine="568"/>
        <w:jc w:val="both"/>
      </w:pPr>
      <w:r>
        <w:t>- на наружные установки для производства и хранения ВВ, средств инициирования ВВ, наружные установки, проектируемые по специальным нормам и правилам, утвержденным в установленном порядке, а также на оценку уровня взрывоопасности наружных установок.</w:t>
      </w:r>
    </w:p>
    <w:p w14:paraId="156891F7" w14:textId="77777777" w:rsidR="00000000" w:rsidRDefault="00000000">
      <w:pPr>
        <w:pStyle w:val="FORMATTEXT"/>
        <w:ind w:firstLine="568"/>
        <w:jc w:val="both"/>
      </w:pPr>
    </w:p>
    <w:p w14:paraId="67B46D0C" w14:textId="77777777" w:rsidR="00000000" w:rsidRDefault="00000000">
      <w:pPr>
        <w:pStyle w:val="FORMATTEXT"/>
        <w:ind w:firstLine="568"/>
        <w:jc w:val="both"/>
      </w:pPr>
      <w:r>
        <w:t>1.4 Настоящий свод правил может быть использован при разработке специальных технических условий при проектировании зданий, сооружений, строений и наружных установок.</w:t>
      </w:r>
    </w:p>
    <w:p w14:paraId="0FC847AB" w14:textId="77777777" w:rsidR="00000000" w:rsidRDefault="00000000">
      <w:pPr>
        <w:pStyle w:val="FORMATTEXT"/>
        <w:ind w:firstLine="568"/>
        <w:jc w:val="both"/>
      </w:pPr>
    </w:p>
    <w:p w14:paraId="11722A97" w14:textId="77777777" w:rsidR="00000000" w:rsidRDefault="00000000">
      <w:pPr>
        <w:pStyle w:val="HEADERTEXT"/>
        <w:rPr>
          <w:b/>
          <w:bCs/>
        </w:rPr>
      </w:pPr>
    </w:p>
    <w:p w14:paraId="63D8908F" w14:textId="77777777" w:rsidR="00000000" w:rsidRDefault="00000000">
      <w:pPr>
        <w:pStyle w:val="HEADERTEXT"/>
        <w:ind w:firstLine="568"/>
        <w:jc w:val="both"/>
        <w:outlineLvl w:val="2"/>
        <w:rPr>
          <w:b/>
          <w:bCs/>
        </w:rPr>
      </w:pPr>
      <w:r>
        <w:rPr>
          <w:b/>
          <w:bCs/>
        </w:rPr>
        <w:t xml:space="preserve"> 2 Нормативные ссылки </w:t>
      </w:r>
    </w:p>
    <w:p w14:paraId="062EB683" w14:textId="77777777" w:rsidR="00000000" w:rsidRDefault="00000000">
      <w:pPr>
        <w:pStyle w:val="FORMATTEXT"/>
        <w:ind w:firstLine="568"/>
        <w:jc w:val="both"/>
      </w:pPr>
      <w:r>
        <w:t>В настоящем своде правил использованы нормативные ссылки на следующий стандарт:</w:t>
      </w:r>
    </w:p>
    <w:p w14:paraId="491C7D08" w14:textId="77777777" w:rsidR="00000000" w:rsidRDefault="00000000">
      <w:pPr>
        <w:pStyle w:val="FORMATTEXT"/>
        <w:ind w:firstLine="568"/>
        <w:jc w:val="both"/>
      </w:pPr>
    </w:p>
    <w:p w14:paraId="64F573A5" w14:textId="77777777" w:rsidR="00000000" w:rsidRDefault="00000000">
      <w:pPr>
        <w:pStyle w:val="FORMATTEXT"/>
        <w:ind w:firstLine="568"/>
        <w:jc w:val="both"/>
      </w:pPr>
      <w:r>
        <w:fldChar w:fldCharType="begin"/>
      </w:r>
      <w:r>
        <w:instrText xml:space="preserve"> HYPERLINK "kodeks://link/d?nd=1200004802&amp;mark=000000000000000000000000000000000000000000000000007D20K3"\o"’’ГОСТ 12.1.044-89 (ИСО 4589-84) Система стандартов безопасности труда (ССБТ) ...’’</w:instrText>
      </w:r>
    </w:p>
    <w:p w14:paraId="376275AE" w14:textId="77777777" w:rsidR="00000000" w:rsidRDefault="00000000">
      <w:pPr>
        <w:pStyle w:val="FORMATTEXT"/>
        <w:ind w:firstLine="568"/>
        <w:jc w:val="both"/>
      </w:pPr>
      <w:r>
        <w:instrText>(утв. постановлением Госстандарта СССР от 12.12.1989 N 3683)</w:instrText>
      </w:r>
    </w:p>
    <w:p w14:paraId="57496DE6"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12.1.044-89*</w:t>
      </w:r>
      <w:r>
        <w:fldChar w:fldCharType="end"/>
      </w:r>
      <w:r>
        <w:t xml:space="preserve"> Система стандартов безопасности труда. Пожаровзрывоопасность веществ и материалов. Номенклатура показателей и методы их определения</w:t>
      </w:r>
    </w:p>
    <w:p w14:paraId="3709FAA7" w14:textId="77777777" w:rsidR="00000000" w:rsidRDefault="00000000">
      <w:pPr>
        <w:pStyle w:val="FORMATTEXT"/>
        <w:ind w:firstLine="568"/>
        <w:jc w:val="both"/>
      </w:pPr>
    </w:p>
    <w:p w14:paraId="14E1BA4D" w14:textId="77777777" w:rsidR="00000000" w:rsidRDefault="00000000">
      <w:pPr>
        <w:pStyle w:val="FORMATTEXT"/>
        <w:ind w:firstLine="568"/>
        <w:jc w:val="both"/>
      </w:pPr>
      <w:r>
        <w:t>Примечание - При пользовании настоящим сводом правил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32B4E973" w14:textId="77777777" w:rsidR="00000000" w:rsidRDefault="00000000">
      <w:pPr>
        <w:pStyle w:val="FORMATTEXT"/>
        <w:ind w:firstLine="568"/>
        <w:jc w:val="both"/>
      </w:pPr>
    </w:p>
    <w:p w14:paraId="616CB392" w14:textId="77777777" w:rsidR="00000000" w:rsidRDefault="00000000">
      <w:pPr>
        <w:pStyle w:val="HEADERTEXT"/>
        <w:rPr>
          <w:b/>
          <w:bCs/>
        </w:rPr>
      </w:pPr>
    </w:p>
    <w:p w14:paraId="2231DD3B" w14:textId="77777777" w:rsidR="00000000" w:rsidRDefault="00000000">
      <w:pPr>
        <w:pStyle w:val="HEADERTEXT"/>
        <w:ind w:firstLine="568"/>
        <w:jc w:val="both"/>
        <w:outlineLvl w:val="2"/>
        <w:rPr>
          <w:b/>
          <w:bCs/>
        </w:rPr>
      </w:pPr>
      <w:r>
        <w:rPr>
          <w:b/>
          <w:bCs/>
        </w:rPr>
        <w:t xml:space="preserve"> 3 Термины и определения </w:t>
      </w:r>
    </w:p>
    <w:p w14:paraId="6E00D734" w14:textId="77777777" w:rsidR="00000000" w:rsidRDefault="00000000">
      <w:pPr>
        <w:pStyle w:val="FORMATTEXT"/>
        <w:ind w:firstLine="568"/>
        <w:jc w:val="both"/>
      </w:pPr>
      <w:r>
        <w:t>В настоящем своде правил применяются следующие термины с соответствующими определениями:</w:t>
      </w:r>
    </w:p>
    <w:p w14:paraId="314CDDA1" w14:textId="77777777" w:rsidR="00000000" w:rsidRDefault="00000000">
      <w:pPr>
        <w:pStyle w:val="FORMATTEXT"/>
        <w:ind w:firstLine="568"/>
        <w:jc w:val="both"/>
      </w:pPr>
    </w:p>
    <w:p w14:paraId="6CDF2727" w14:textId="77777777" w:rsidR="00000000" w:rsidRDefault="00000000">
      <w:pPr>
        <w:pStyle w:val="FORMATTEXT"/>
        <w:ind w:firstLine="568"/>
        <w:jc w:val="both"/>
      </w:pPr>
      <w:r>
        <w:t xml:space="preserve">3.1 </w:t>
      </w:r>
      <w:r>
        <w:rPr>
          <w:b/>
          <w:bCs/>
        </w:rPr>
        <w:t>аварийная ситуация:</w:t>
      </w:r>
      <w:r>
        <w:t xml:space="preserve"> Ситуация, характеризующаяся вероятностью возникновения аварии с возможностью дальнейшего ее развития.</w:t>
      </w:r>
    </w:p>
    <w:p w14:paraId="47EDEFD0" w14:textId="77777777" w:rsidR="00000000" w:rsidRDefault="00000000">
      <w:pPr>
        <w:pStyle w:val="FORMATTEXT"/>
        <w:ind w:firstLine="568"/>
        <w:jc w:val="both"/>
      </w:pPr>
    </w:p>
    <w:p w14:paraId="0E15E717" w14:textId="77777777" w:rsidR="00000000" w:rsidRDefault="00000000">
      <w:pPr>
        <w:pStyle w:val="FORMATTEXT"/>
        <w:ind w:firstLine="568"/>
        <w:jc w:val="both"/>
      </w:pPr>
      <w:r>
        <w:t xml:space="preserve">3.2 </w:t>
      </w:r>
      <w:r>
        <w:rPr>
          <w:b/>
          <w:bCs/>
        </w:rPr>
        <w:t>взрыв паровоздушного облака:</w:t>
      </w:r>
      <w:r>
        <w:t xml:space="preserve"> Процесс сгорания горючей паровоздушной смеси в открытом пространстве с образованием волн давления.</w:t>
      </w:r>
    </w:p>
    <w:p w14:paraId="794F1FBD" w14:textId="77777777" w:rsidR="00000000" w:rsidRDefault="00000000">
      <w:pPr>
        <w:pStyle w:val="FORMATTEXT"/>
        <w:ind w:firstLine="568"/>
        <w:jc w:val="both"/>
      </w:pPr>
    </w:p>
    <w:p w14:paraId="6B819350" w14:textId="77777777" w:rsidR="00000000" w:rsidRDefault="00000000">
      <w:pPr>
        <w:pStyle w:val="FORMATTEXT"/>
        <w:ind w:firstLine="568"/>
        <w:jc w:val="both"/>
      </w:pPr>
      <w:r>
        <w:t xml:space="preserve">3.3 </w:t>
      </w:r>
      <w:r>
        <w:rPr>
          <w:b/>
          <w:bCs/>
        </w:rPr>
        <w:t>взрыв паровоздушной смеси в ограниченном объеме (резервуаре или производственном помещении):</w:t>
      </w:r>
      <w:r>
        <w:t xml:space="preserve"> Процесс сгорания образовавшейся в ограниченном объеме горючей паровоздушной смеси с повышением давления в этом объеме.</w:t>
      </w:r>
    </w:p>
    <w:p w14:paraId="64FD556D" w14:textId="77777777" w:rsidR="00000000" w:rsidRDefault="00000000">
      <w:pPr>
        <w:pStyle w:val="FORMATTEXT"/>
        <w:ind w:firstLine="568"/>
        <w:jc w:val="both"/>
      </w:pPr>
    </w:p>
    <w:p w14:paraId="65C3300E" w14:textId="77777777" w:rsidR="00000000" w:rsidRDefault="00000000">
      <w:pPr>
        <w:pStyle w:val="FORMATTEXT"/>
        <w:ind w:firstLine="568"/>
        <w:jc w:val="both"/>
      </w:pPr>
      <w:r>
        <w:t xml:space="preserve">3.4 </w:t>
      </w:r>
      <w:r>
        <w:rPr>
          <w:b/>
          <w:bCs/>
        </w:rPr>
        <w:t>взрыв резервуара с перегретой жидкостью при воздействии на него очага пожара:</w:t>
      </w:r>
      <w:r>
        <w:t xml:space="preserve"> Процесс разрушения резервуара при нагреве от очага пожара находящейся в резервуаре жидкости до температуры, превышающей нормальную температуру кипения, с дальнейшим взрывообразным вскипанием жидкости. Процесс сопровождается образованием волн давления, и, если жидкость горючая, "огненным шаром".</w:t>
      </w:r>
    </w:p>
    <w:p w14:paraId="0C1773CA" w14:textId="77777777" w:rsidR="00000000" w:rsidRDefault="00000000">
      <w:pPr>
        <w:pStyle w:val="FORMATTEXT"/>
        <w:ind w:firstLine="568"/>
        <w:jc w:val="both"/>
      </w:pPr>
    </w:p>
    <w:p w14:paraId="7AC1B2AB" w14:textId="77777777" w:rsidR="00000000" w:rsidRDefault="00000000">
      <w:pPr>
        <w:pStyle w:val="FORMATTEXT"/>
        <w:ind w:firstLine="568"/>
        <w:jc w:val="both"/>
      </w:pPr>
      <w:r>
        <w:t xml:space="preserve">3.5 </w:t>
      </w:r>
      <w:r>
        <w:rPr>
          <w:b/>
          <w:bCs/>
        </w:rPr>
        <w:t>взрывоопасная смесь:</w:t>
      </w:r>
      <w:r>
        <w:t xml:space="preserve">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14:paraId="73F0435A" w14:textId="77777777" w:rsidR="00000000" w:rsidRDefault="00000000">
      <w:pPr>
        <w:pStyle w:val="FORMATTEXT"/>
        <w:ind w:firstLine="568"/>
        <w:jc w:val="both"/>
      </w:pPr>
    </w:p>
    <w:p w14:paraId="6354D000" w14:textId="77777777" w:rsidR="00000000" w:rsidRDefault="00000000">
      <w:pPr>
        <w:pStyle w:val="FORMATTEXT"/>
        <w:ind w:firstLine="568"/>
        <w:jc w:val="both"/>
      </w:pPr>
      <w:r>
        <w:t xml:space="preserve">3.6 </w:t>
      </w:r>
      <w:r>
        <w:rPr>
          <w:b/>
          <w:bCs/>
        </w:rPr>
        <w:t>время отключения (время срабатывания):</w:t>
      </w:r>
      <w:r>
        <w:t xml:space="preserve"> Промежуток времени от начала возможного поступления горючего вещества из трубопровода (перфорация, разрыв, изменение номинального давления и т.п.) до полного прекращения поступления газа или жидкости в помещение.</w:t>
      </w:r>
    </w:p>
    <w:p w14:paraId="47BC7707" w14:textId="77777777" w:rsidR="00000000" w:rsidRDefault="00000000">
      <w:pPr>
        <w:pStyle w:val="FORMATTEXT"/>
        <w:ind w:firstLine="568"/>
        <w:jc w:val="both"/>
      </w:pPr>
    </w:p>
    <w:p w14:paraId="242F1805" w14:textId="77777777" w:rsidR="00000000" w:rsidRDefault="00000000">
      <w:pPr>
        <w:pStyle w:val="FORMATTEXT"/>
        <w:ind w:firstLine="568"/>
        <w:jc w:val="both"/>
      </w:pPr>
      <w:r>
        <w:t xml:space="preserve">3.7 </w:t>
      </w:r>
      <w:r>
        <w:rPr>
          <w:b/>
          <w:bCs/>
        </w:rPr>
        <w:t>категория пожарной (взрывопожарной) опасности объекта:</w:t>
      </w:r>
      <w:r>
        <w:t xml:space="preserve"> Классификационная характеристика пожарной (взрывопожарной) опасности здания (или частей здания между противопожарными стенами - пожарных отсеков), сооружения, строения, помещения, наружной установки.</w:t>
      </w:r>
    </w:p>
    <w:p w14:paraId="3DB92E71" w14:textId="77777777" w:rsidR="00000000" w:rsidRDefault="00000000">
      <w:pPr>
        <w:pStyle w:val="FORMATTEXT"/>
        <w:ind w:firstLine="568"/>
        <w:jc w:val="both"/>
      </w:pPr>
    </w:p>
    <w:p w14:paraId="0437687D" w14:textId="77777777" w:rsidR="00000000" w:rsidRDefault="00000000">
      <w:pPr>
        <w:pStyle w:val="FORMATTEXT"/>
        <w:ind w:firstLine="568"/>
        <w:jc w:val="both"/>
      </w:pPr>
      <w:r>
        <w:t xml:space="preserve">3.8 </w:t>
      </w:r>
      <w:r>
        <w:rPr>
          <w:b/>
          <w:bCs/>
        </w:rPr>
        <w:t>логическое дерево событий:</w:t>
      </w:r>
      <w:r>
        <w:t xml:space="preserve"> Графическое отражение общего характера развития возможных аварийных ситуаций и аварий с отражением причинно-следственной взаимосвязи событий в зависимости от </w:t>
      </w:r>
      <w:r>
        <w:lastRenderedPageBreak/>
        <w:t>специфики опасности объекта оценки риска с учетом влияния на них имеющихся защитных мероприятий.</w:t>
      </w:r>
    </w:p>
    <w:p w14:paraId="5CB0492B" w14:textId="77777777" w:rsidR="00000000" w:rsidRDefault="00000000">
      <w:pPr>
        <w:pStyle w:val="FORMATTEXT"/>
        <w:ind w:firstLine="568"/>
        <w:jc w:val="both"/>
      </w:pPr>
    </w:p>
    <w:p w14:paraId="71F3D494" w14:textId="77777777" w:rsidR="00000000" w:rsidRDefault="00000000">
      <w:pPr>
        <w:pStyle w:val="FORMATTEXT"/>
        <w:ind w:firstLine="568"/>
        <w:jc w:val="both"/>
      </w:pPr>
      <w:r>
        <w:t xml:space="preserve">3.9 </w:t>
      </w:r>
      <w:r>
        <w:rPr>
          <w:b/>
          <w:bCs/>
        </w:rPr>
        <w:t>огненный шар:</w:t>
      </w:r>
      <w:r>
        <w:t xml:space="preserve"> Крупномасштабное диффузионное горение, реализуемое при разрыве резервуара с горючей жидкостью или газом под давлением с воспламенением содержимого резервуара.</w:t>
      </w:r>
    </w:p>
    <w:p w14:paraId="322F296D" w14:textId="77777777" w:rsidR="00000000" w:rsidRDefault="00000000">
      <w:pPr>
        <w:pStyle w:val="FORMATTEXT"/>
        <w:ind w:firstLine="568"/>
        <w:jc w:val="both"/>
      </w:pPr>
    </w:p>
    <w:p w14:paraId="56551795" w14:textId="77777777" w:rsidR="00000000" w:rsidRDefault="00000000">
      <w:pPr>
        <w:pStyle w:val="FORMATTEXT"/>
        <w:ind w:firstLine="568"/>
        <w:jc w:val="both"/>
      </w:pPr>
      <w:r>
        <w:t xml:space="preserve">3.10 </w:t>
      </w:r>
      <w:r>
        <w:rPr>
          <w:b/>
          <w:bCs/>
        </w:rPr>
        <w:t>пожар в помещении:</w:t>
      </w:r>
      <w:r>
        <w:t xml:space="preserve"> Процесс диффузионного горения твердых, жидких и газообразных горючих веществ, находящихся в помещении, вызывающий прогрев строительных конструкций и технологического оборудования с возможной потерей ими несущей способности.</w:t>
      </w:r>
    </w:p>
    <w:p w14:paraId="197698EE" w14:textId="77777777" w:rsidR="00000000" w:rsidRDefault="00000000">
      <w:pPr>
        <w:pStyle w:val="FORMATTEXT"/>
        <w:ind w:firstLine="568"/>
        <w:jc w:val="both"/>
      </w:pPr>
    </w:p>
    <w:p w14:paraId="75D5A837" w14:textId="77777777" w:rsidR="00000000" w:rsidRDefault="00000000">
      <w:pPr>
        <w:pStyle w:val="FORMATTEXT"/>
        <w:ind w:firstLine="568"/>
        <w:jc w:val="both"/>
      </w:pPr>
      <w:r>
        <w:t xml:space="preserve">3.11 </w:t>
      </w:r>
      <w:r>
        <w:rPr>
          <w:b/>
          <w:bCs/>
        </w:rPr>
        <w:t>проектная авария:</w:t>
      </w:r>
      <w:r>
        <w:t xml:space="preserve"> Авария, для предотвращения которой в проекте промышленного объекта предусмотрены системы обеспечения безопасности, гарантирующие обеспечение заданного уровня безопасности.</w:t>
      </w:r>
    </w:p>
    <w:p w14:paraId="20A34A4E" w14:textId="77777777" w:rsidR="00000000" w:rsidRDefault="00000000">
      <w:pPr>
        <w:pStyle w:val="FORMATTEXT"/>
        <w:ind w:firstLine="568"/>
        <w:jc w:val="both"/>
      </w:pPr>
    </w:p>
    <w:p w14:paraId="336663C9" w14:textId="77777777" w:rsidR="00000000" w:rsidRDefault="00000000">
      <w:pPr>
        <w:pStyle w:val="FORMATTEXT"/>
        <w:ind w:firstLine="568"/>
        <w:jc w:val="both"/>
      </w:pPr>
      <w:r>
        <w:t xml:space="preserve">3.12 </w:t>
      </w:r>
      <w:r>
        <w:rPr>
          <w:b/>
          <w:bCs/>
        </w:rPr>
        <w:t>пожарная нагрузка:</w:t>
      </w:r>
      <w:r>
        <w:t xml:space="preserve"> Количество теплоты, которое может выделиться в помещение при пожаре.</w:t>
      </w:r>
    </w:p>
    <w:p w14:paraId="7A0EDA80" w14:textId="77777777" w:rsidR="00000000" w:rsidRDefault="00000000">
      <w:pPr>
        <w:pStyle w:val="FORMATTEXT"/>
        <w:ind w:firstLine="568"/>
        <w:jc w:val="both"/>
      </w:pPr>
    </w:p>
    <w:p w14:paraId="26E16174" w14:textId="77777777" w:rsidR="00000000" w:rsidRDefault="00000000">
      <w:pPr>
        <w:pStyle w:val="FORMATTEXT"/>
        <w:ind w:firstLine="568"/>
        <w:jc w:val="both"/>
      </w:pPr>
      <w:r>
        <w:t xml:space="preserve">3.13 </w:t>
      </w:r>
      <w:r>
        <w:rPr>
          <w:b/>
          <w:bCs/>
        </w:rPr>
        <w:t>размер зоны:</w:t>
      </w:r>
      <w:r>
        <w:t xml:space="preserve"> Протяженность ограниченной каким-либо образом части пространства.</w:t>
      </w:r>
    </w:p>
    <w:p w14:paraId="2F6469D8" w14:textId="77777777" w:rsidR="00000000" w:rsidRDefault="00000000">
      <w:pPr>
        <w:pStyle w:val="FORMATTEXT"/>
        <w:ind w:firstLine="568"/>
        <w:jc w:val="both"/>
      </w:pPr>
    </w:p>
    <w:p w14:paraId="3A3D60FB" w14:textId="77777777" w:rsidR="00000000" w:rsidRDefault="00000000">
      <w:pPr>
        <w:pStyle w:val="FORMATTEXT"/>
        <w:ind w:firstLine="568"/>
        <w:jc w:val="both"/>
      </w:pPr>
      <w:r>
        <w:t xml:space="preserve">3.14 </w:t>
      </w:r>
      <w:r>
        <w:rPr>
          <w:b/>
          <w:bCs/>
        </w:rPr>
        <w:t>сценарий аварии:</w:t>
      </w:r>
      <w:r>
        <w:t xml:space="preserve"> Модель последовательности событий с определенной зоной воздействия опасных факторов пожара на людей, здания, сооружения и технологическое оборудование.</w:t>
      </w:r>
    </w:p>
    <w:p w14:paraId="5FBE4B08" w14:textId="77777777" w:rsidR="00000000" w:rsidRDefault="00000000">
      <w:pPr>
        <w:pStyle w:val="FORMATTEXT"/>
        <w:ind w:firstLine="568"/>
        <w:jc w:val="both"/>
      </w:pPr>
    </w:p>
    <w:p w14:paraId="2251678C" w14:textId="77777777" w:rsidR="00000000" w:rsidRDefault="00000000">
      <w:pPr>
        <w:pStyle w:val="FORMATTEXT"/>
        <w:ind w:firstLine="568"/>
        <w:jc w:val="both"/>
      </w:pPr>
      <w:r>
        <w:t xml:space="preserve">3.15 </w:t>
      </w:r>
      <w:r>
        <w:rPr>
          <w:b/>
          <w:bCs/>
        </w:rPr>
        <w:t>удельная пожарная нагрузка:</w:t>
      </w:r>
      <w:r>
        <w:t xml:space="preserve"> Количество теплоты, которое может выделиться в помещение при пожаре, отнесенное к площади размещения находящихся в помещении горючих и трудногорючих веществ и материалов.</w:t>
      </w:r>
    </w:p>
    <w:p w14:paraId="27FE2015" w14:textId="77777777" w:rsidR="00000000" w:rsidRDefault="00000000">
      <w:pPr>
        <w:pStyle w:val="FORMATTEXT"/>
        <w:ind w:firstLine="568"/>
        <w:jc w:val="both"/>
      </w:pPr>
    </w:p>
    <w:p w14:paraId="5B217E46" w14:textId="77777777" w:rsidR="00000000" w:rsidRDefault="00000000">
      <w:pPr>
        <w:pStyle w:val="FORMATTEXT"/>
        <w:ind w:firstLine="568"/>
        <w:jc w:val="both"/>
      </w:pPr>
      <w:r>
        <w:t xml:space="preserve">3.16 </w:t>
      </w:r>
      <w:r>
        <w:rPr>
          <w:b/>
          <w:bCs/>
        </w:rPr>
        <w:t>частота реализации сценария аварии:</w:t>
      </w:r>
      <w:r>
        <w:t xml:space="preserve"> Частота возникновения и развития возможного сценария аварии в определенный период времени.</w:t>
      </w:r>
    </w:p>
    <w:p w14:paraId="2EF6298F" w14:textId="77777777" w:rsidR="00000000" w:rsidRDefault="00000000">
      <w:pPr>
        <w:pStyle w:val="FORMATTEXT"/>
        <w:ind w:firstLine="568"/>
        <w:jc w:val="both"/>
      </w:pPr>
    </w:p>
    <w:p w14:paraId="34A51C88" w14:textId="77777777" w:rsidR="00000000" w:rsidRDefault="00000000">
      <w:pPr>
        <w:pStyle w:val="HEADERTEXT"/>
        <w:rPr>
          <w:b/>
          <w:bCs/>
        </w:rPr>
      </w:pPr>
    </w:p>
    <w:p w14:paraId="3D444F1E" w14:textId="77777777" w:rsidR="00000000" w:rsidRDefault="00000000">
      <w:pPr>
        <w:pStyle w:val="HEADERTEXT"/>
        <w:ind w:firstLine="568"/>
        <w:jc w:val="both"/>
        <w:outlineLvl w:val="2"/>
        <w:rPr>
          <w:b/>
          <w:bCs/>
        </w:rPr>
      </w:pPr>
      <w:r>
        <w:rPr>
          <w:b/>
          <w:bCs/>
        </w:rPr>
        <w:t xml:space="preserve"> 4 Общие положения </w:t>
      </w:r>
    </w:p>
    <w:p w14:paraId="009C1735" w14:textId="77777777" w:rsidR="00000000" w:rsidRDefault="00000000">
      <w:pPr>
        <w:pStyle w:val="FORMATTEXT"/>
        <w:ind w:firstLine="568"/>
        <w:jc w:val="both"/>
      </w:pPr>
      <w:r>
        <w:t>4.1 По взрывопожарной и пожарной опасности помещения подразделяются на категории А, Б, В1-В4, Г и Д, а здания - на категории А, Б, В, Г и Д.</w:t>
      </w:r>
    </w:p>
    <w:p w14:paraId="7F32EF8B" w14:textId="77777777" w:rsidR="00000000" w:rsidRDefault="00000000">
      <w:pPr>
        <w:pStyle w:val="FORMATTEXT"/>
        <w:ind w:firstLine="568"/>
        <w:jc w:val="both"/>
      </w:pPr>
    </w:p>
    <w:p w14:paraId="601C968A" w14:textId="77777777" w:rsidR="00000000" w:rsidRDefault="00000000">
      <w:pPr>
        <w:pStyle w:val="FORMATTEXT"/>
        <w:ind w:firstLine="568"/>
        <w:jc w:val="both"/>
      </w:pPr>
      <w:r>
        <w:t>По пожарной опасности наружные установки подразделяются на категории АН, БН, ВН, ГН и ДН.</w:t>
      </w:r>
    </w:p>
    <w:p w14:paraId="43C818DB" w14:textId="77777777" w:rsidR="00000000" w:rsidRDefault="00000000">
      <w:pPr>
        <w:pStyle w:val="FORMATTEXT"/>
        <w:ind w:firstLine="568"/>
        <w:jc w:val="both"/>
      </w:pPr>
    </w:p>
    <w:p w14:paraId="6E6E5289" w14:textId="77777777" w:rsidR="00000000" w:rsidRDefault="00000000">
      <w:pPr>
        <w:pStyle w:val="FORMATTEXT"/>
        <w:ind w:firstLine="568"/>
        <w:jc w:val="both"/>
      </w:pPr>
      <w:r>
        <w:t>4.2 Категории помещений и зданий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14:paraId="19614ED4" w14:textId="77777777" w:rsidR="00000000" w:rsidRDefault="00000000">
      <w:pPr>
        <w:pStyle w:val="FORMATTEXT"/>
        <w:ind w:firstLine="568"/>
        <w:jc w:val="both"/>
      </w:pPr>
    </w:p>
    <w:p w14:paraId="4519D4A3" w14:textId="77777777" w:rsidR="00000000" w:rsidRDefault="00000000">
      <w:pPr>
        <w:pStyle w:val="FORMATTEXT"/>
        <w:ind w:firstLine="568"/>
        <w:jc w:val="both"/>
      </w:pPr>
      <w:r>
        <w:t>Категории наружных установок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14:paraId="0AFF3ED8" w14:textId="77777777" w:rsidR="00000000" w:rsidRDefault="00000000">
      <w:pPr>
        <w:pStyle w:val="FORMATTEXT"/>
        <w:ind w:firstLine="568"/>
        <w:jc w:val="both"/>
      </w:pPr>
    </w:p>
    <w:p w14:paraId="7D1A9ED6" w14:textId="77777777" w:rsidR="00000000" w:rsidRDefault="00000000">
      <w:pPr>
        <w:pStyle w:val="FORMATTEXT"/>
        <w:ind w:firstLine="568"/>
        <w:jc w:val="both"/>
      </w:pPr>
      <w:r>
        <w:t>4.3 Определение пожароопасных свойств веществ и материалов производится на основании результатов испытаний или расчетов по стандартным методикам с учетом параметров состояния (давления, температуры и т.д.).</w:t>
      </w:r>
    </w:p>
    <w:p w14:paraId="014C64B1" w14:textId="77777777" w:rsidR="00000000" w:rsidRDefault="00000000">
      <w:pPr>
        <w:pStyle w:val="FORMATTEXT"/>
        <w:ind w:firstLine="568"/>
        <w:jc w:val="both"/>
      </w:pPr>
    </w:p>
    <w:p w14:paraId="6ABF91F8" w14:textId="77777777" w:rsidR="00000000" w:rsidRDefault="00000000">
      <w:pPr>
        <w:pStyle w:val="FORMATTEXT"/>
        <w:ind w:firstLine="568"/>
        <w:jc w:val="both"/>
      </w:pPr>
      <w:r>
        <w:t>Допускается использование официально опубликованных справочных данных по пожароопасным свойствам веществ и материалов.</w:t>
      </w:r>
    </w:p>
    <w:p w14:paraId="524FD5B9" w14:textId="77777777" w:rsidR="00000000" w:rsidRDefault="00000000">
      <w:pPr>
        <w:pStyle w:val="FORMATTEXT"/>
        <w:ind w:firstLine="568"/>
        <w:jc w:val="both"/>
      </w:pPr>
    </w:p>
    <w:p w14:paraId="5BC6FE76" w14:textId="77777777" w:rsidR="00000000" w:rsidRDefault="00000000">
      <w:pPr>
        <w:pStyle w:val="FORMATTEXT"/>
        <w:ind w:firstLine="568"/>
        <w:jc w:val="both"/>
      </w:pPr>
      <w:r>
        <w:t>Допускается использование показателей пожарной опасности для смесей веществ и материалов по наиболее опасному компоненту.</w:t>
      </w:r>
    </w:p>
    <w:p w14:paraId="7C1CD00D" w14:textId="77777777" w:rsidR="00000000" w:rsidRDefault="00000000">
      <w:pPr>
        <w:pStyle w:val="FORMATTEXT"/>
        <w:ind w:firstLine="568"/>
        <w:jc w:val="both"/>
      </w:pPr>
    </w:p>
    <w:p w14:paraId="78668518" w14:textId="77777777" w:rsidR="00000000" w:rsidRDefault="00000000">
      <w:pPr>
        <w:pStyle w:val="HEADERTEXT"/>
        <w:rPr>
          <w:b/>
          <w:bCs/>
        </w:rPr>
      </w:pPr>
    </w:p>
    <w:p w14:paraId="100CEC06" w14:textId="77777777" w:rsidR="00000000" w:rsidRDefault="00000000">
      <w:pPr>
        <w:pStyle w:val="HEADERTEXT"/>
        <w:ind w:firstLine="568"/>
        <w:jc w:val="both"/>
        <w:outlineLvl w:val="2"/>
        <w:rPr>
          <w:b/>
          <w:bCs/>
        </w:rPr>
      </w:pPr>
      <w:r>
        <w:rPr>
          <w:b/>
          <w:bCs/>
        </w:rPr>
        <w:t xml:space="preserve"> 5 Категории помещений по взрывопожарной и пожарной опасности </w:t>
      </w:r>
    </w:p>
    <w:p w14:paraId="5AC750DC" w14:textId="77777777" w:rsidR="00000000" w:rsidRDefault="00000000">
      <w:pPr>
        <w:pStyle w:val="FORMATTEXT"/>
        <w:ind w:firstLine="568"/>
        <w:jc w:val="both"/>
      </w:pPr>
      <w:r>
        <w:t>5.1 Категории помещений по взрывопожарной и пожарной опасности принимаются в соответствии с таблицей 1.</w:t>
      </w:r>
    </w:p>
    <w:p w14:paraId="2B75E7FB" w14:textId="77777777" w:rsidR="00000000" w:rsidRDefault="00000000">
      <w:pPr>
        <w:pStyle w:val="FORMATTEXT"/>
        <w:ind w:firstLine="568"/>
        <w:jc w:val="both"/>
      </w:pPr>
    </w:p>
    <w:p w14:paraId="65515CC7" w14:textId="77777777" w:rsidR="00000000" w:rsidRDefault="00000000">
      <w:pPr>
        <w:pStyle w:val="FORMATTEXT"/>
        <w:jc w:val="both"/>
      </w:pPr>
      <w:r>
        <w:t>Таблица 1 - Категории помещений по взрывопожарной и пожарной опасности</w:t>
      </w:r>
    </w:p>
    <w:p w14:paraId="7D611AE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7650"/>
      </w:tblGrid>
      <w:tr w:rsidR="00000000" w14:paraId="19FDBBA4"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1FD3E" w14:textId="77777777" w:rsidR="00000000" w:rsidRDefault="00000000">
            <w:pPr>
              <w:pStyle w:val="FORMATTEXT"/>
              <w:jc w:val="center"/>
              <w:rPr>
                <w:sz w:val="18"/>
                <w:szCs w:val="18"/>
              </w:rPr>
            </w:pPr>
            <w:r>
              <w:rPr>
                <w:sz w:val="18"/>
                <w:szCs w:val="18"/>
              </w:rPr>
              <w:t xml:space="preserve">Категория помещения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CE79A" w14:textId="77777777" w:rsidR="00000000" w:rsidRDefault="00000000">
            <w:pPr>
              <w:pStyle w:val="FORMATTEXT"/>
              <w:jc w:val="center"/>
              <w:rPr>
                <w:sz w:val="18"/>
                <w:szCs w:val="18"/>
              </w:rPr>
            </w:pPr>
            <w:r>
              <w:rPr>
                <w:sz w:val="18"/>
                <w:szCs w:val="18"/>
              </w:rPr>
              <w:t>Характеристика веществ и материалов, находящихся (обращающихся) в помещении</w:t>
            </w:r>
          </w:p>
        </w:tc>
      </w:tr>
      <w:tr w:rsidR="00000000" w14:paraId="36CB987B"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43B00" w14:textId="77777777" w:rsidR="00000000" w:rsidRDefault="00000000">
            <w:pPr>
              <w:pStyle w:val="FORMATTEXT"/>
              <w:jc w:val="center"/>
              <w:rPr>
                <w:sz w:val="18"/>
                <w:szCs w:val="18"/>
              </w:rPr>
            </w:pPr>
            <w:r>
              <w:rPr>
                <w:sz w:val="18"/>
                <w:szCs w:val="18"/>
              </w:rPr>
              <w:t>А</w:t>
            </w:r>
          </w:p>
          <w:p w14:paraId="41284039" w14:textId="77777777" w:rsidR="00000000" w:rsidRDefault="00000000">
            <w:pPr>
              <w:pStyle w:val="FORMATTEXT"/>
              <w:jc w:val="center"/>
              <w:rPr>
                <w:sz w:val="18"/>
                <w:szCs w:val="18"/>
              </w:rPr>
            </w:pPr>
            <w:r>
              <w:rPr>
                <w:sz w:val="18"/>
                <w:szCs w:val="18"/>
              </w:rPr>
              <w:t>повышенная взрывопожаро-</w:t>
            </w:r>
          </w:p>
          <w:p w14:paraId="4034A0A6" w14:textId="77777777" w:rsidR="00000000" w:rsidRDefault="00000000">
            <w:pPr>
              <w:pStyle w:val="FORMATTEXT"/>
              <w:jc w:val="center"/>
              <w:rPr>
                <w:sz w:val="18"/>
                <w:szCs w:val="18"/>
              </w:rPr>
            </w:pPr>
            <w:r>
              <w:rPr>
                <w:sz w:val="18"/>
                <w:szCs w:val="18"/>
              </w:rPr>
              <w:t xml:space="preserve">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3E742" w14:textId="77777777" w:rsidR="00000000" w:rsidRDefault="00000000">
            <w:pPr>
              <w:pStyle w:val="FORMATTEXT"/>
              <w:jc w:val="both"/>
              <w:rPr>
                <w:sz w:val="18"/>
                <w:szCs w:val="18"/>
              </w:rPr>
            </w:pPr>
            <w:r>
              <w:rPr>
                <w:sz w:val="18"/>
                <w:szCs w:val="18"/>
              </w:rPr>
              <w:t xml:space="preserve">Горючие газы, легковоспламеняющиеся жидкости с температурой вспышки не более 28 °С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кПа, и (или) вещества и материалы, способные </w:t>
            </w:r>
            <w:r>
              <w:rPr>
                <w:sz w:val="18"/>
                <w:szCs w:val="18"/>
              </w:rPr>
              <w:lastRenderedPageBreak/>
              <w:t>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w:t>
            </w:r>
          </w:p>
        </w:tc>
      </w:tr>
      <w:tr w:rsidR="00000000" w14:paraId="4FD9C0E3"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587CB" w14:textId="77777777" w:rsidR="00000000" w:rsidRDefault="00000000">
            <w:pPr>
              <w:pStyle w:val="FORMATTEXT"/>
              <w:jc w:val="center"/>
              <w:rPr>
                <w:sz w:val="18"/>
                <w:szCs w:val="18"/>
              </w:rPr>
            </w:pPr>
            <w:r>
              <w:rPr>
                <w:sz w:val="18"/>
                <w:szCs w:val="18"/>
              </w:rPr>
              <w:lastRenderedPageBreak/>
              <w:t>Б</w:t>
            </w:r>
          </w:p>
          <w:p w14:paraId="585739CE" w14:textId="77777777" w:rsidR="00000000" w:rsidRDefault="00000000">
            <w:pPr>
              <w:pStyle w:val="FORMATTEXT"/>
              <w:jc w:val="center"/>
              <w:rPr>
                <w:sz w:val="18"/>
                <w:szCs w:val="18"/>
              </w:rPr>
            </w:pPr>
            <w:r>
              <w:rPr>
                <w:sz w:val="18"/>
                <w:szCs w:val="18"/>
              </w:rPr>
              <w:t>взрывопожаро-</w:t>
            </w:r>
          </w:p>
          <w:p w14:paraId="2551837B" w14:textId="77777777" w:rsidR="00000000" w:rsidRDefault="00000000">
            <w:pPr>
              <w:pStyle w:val="FORMATTEXT"/>
              <w:jc w:val="center"/>
              <w:rPr>
                <w:sz w:val="18"/>
                <w:szCs w:val="18"/>
              </w:rPr>
            </w:pPr>
            <w:r>
              <w:rPr>
                <w:sz w:val="18"/>
                <w:szCs w:val="18"/>
              </w:rPr>
              <w:t xml:space="preserve">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DD1E3" w14:textId="77777777" w:rsidR="00000000" w:rsidRDefault="00000000">
            <w:pPr>
              <w:pStyle w:val="FORMATTEXT"/>
              <w:jc w:val="both"/>
              <w:rPr>
                <w:sz w:val="18"/>
                <w:szCs w:val="18"/>
              </w:rPr>
            </w:pPr>
            <w:r>
              <w:rPr>
                <w:sz w:val="18"/>
                <w:szCs w:val="18"/>
              </w:rPr>
              <w:t>Горючие пыли или волокна, легковоспламеняющиеся жидкости с температурой вспышки более 28 °С,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кПа</w:t>
            </w:r>
          </w:p>
        </w:tc>
      </w:tr>
      <w:tr w:rsidR="00000000" w14:paraId="4554F427"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9B2FB" w14:textId="77777777" w:rsidR="00000000" w:rsidRDefault="00000000">
            <w:pPr>
              <w:pStyle w:val="FORMATTEXT"/>
              <w:jc w:val="center"/>
              <w:rPr>
                <w:sz w:val="18"/>
                <w:szCs w:val="18"/>
              </w:rPr>
            </w:pPr>
            <w:r>
              <w:rPr>
                <w:sz w:val="18"/>
                <w:szCs w:val="18"/>
              </w:rPr>
              <w:t>В1-В4</w:t>
            </w:r>
          </w:p>
          <w:p w14:paraId="27E44451" w14:textId="77777777" w:rsidR="00000000" w:rsidRDefault="00000000">
            <w:pPr>
              <w:pStyle w:val="FORMATTEXT"/>
              <w:jc w:val="center"/>
              <w:rPr>
                <w:sz w:val="18"/>
                <w:szCs w:val="18"/>
              </w:rPr>
            </w:pPr>
            <w:r>
              <w:rPr>
                <w:sz w:val="18"/>
                <w:szCs w:val="18"/>
              </w:rPr>
              <w:t>пожаро-</w:t>
            </w:r>
          </w:p>
          <w:p w14:paraId="7B1D9816" w14:textId="77777777" w:rsidR="00000000" w:rsidRDefault="00000000">
            <w:pPr>
              <w:pStyle w:val="FORMATTEXT"/>
              <w:jc w:val="center"/>
              <w:rPr>
                <w:sz w:val="18"/>
                <w:szCs w:val="18"/>
              </w:rPr>
            </w:pPr>
            <w:r>
              <w:rPr>
                <w:sz w:val="18"/>
                <w:szCs w:val="18"/>
              </w:rPr>
              <w:t xml:space="preserve">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607AD4" w14:textId="77777777" w:rsidR="00000000" w:rsidRDefault="00000000">
            <w:pPr>
              <w:pStyle w:val="FORMATTEXT"/>
              <w:jc w:val="both"/>
              <w:rPr>
                <w:sz w:val="18"/>
                <w:szCs w:val="18"/>
              </w:rPr>
            </w:pPr>
            <w:r>
              <w:rPr>
                <w:sz w:val="18"/>
                <w:szCs w:val="18"/>
              </w:rPr>
              <w:t>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tc>
      </w:tr>
      <w:tr w:rsidR="00000000" w14:paraId="1C1A12BB"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74D8A" w14:textId="77777777" w:rsidR="00000000" w:rsidRDefault="00000000">
            <w:pPr>
              <w:pStyle w:val="FORMATTEXT"/>
              <w:jc w:val="center"/>
              <w:rPr>
                <w:sz w:val="18"/>
                <w:szCs w:val="18"/>
              </w:rPr>
            </w:pPr>
            <w:r>
              <w:rPr>
                <w:sz w:val="18"/>
                <w:szCs w:val="18"/>
              </w:rPr>
              <w:t>Г</w:t>
            </w:r>
          </w:p>
          <w:p w14:paraId="69D68B03" w14:textId="77777777" w:rsidR="00000000" w:rsidRDefault="00000000">
            <w:pPr>
              <w:pStyle w:val="FORMATTEXT"/>
              <w:jc w:val="center"/>
              <w:rPr>
                <w:sz w:val="18"/>
                <w:szCs w:val="18"/>
              </w:rPr>
            </w:pPr>
            <w:r>
              <w:rPr>
                <w:sz w:val="18"/>
                <w:szCs w:val="18"/>
              </w:rPr>
              <w:t xml:space="preserve">умеренная пожароопасность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FD0CC" w14:textId="77777777" w:rsidR="00000000" w:rsidRDefault="00000000">
            <w:pPr>
              <w:pStyle w:val="FORMATTEXT"/>
              <w:jc w:val="both"/>
              <w:rPr>
                <w:sz w:val="18"/>
                <w:szCs w:val="18"/>
              </w:rPr>
            </w:pPr>
            <w:r>
              <w:rPr>
                <w:sz w:val="18"/>
                <w:szCs w:val="18"/>
              </w:rPr>
              <w:t>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tc>
      </w:tr>
      <w:tr w:rsidR="00000000" w14:paraId="24C98543"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D43A3" w14:textId="77777777" w:rsidR="00000000" w:rsidRDefault="00000000">
            <w:pPr>
              <w:pStyle w:val="FORMATTEXT"/>
              <w:jc w:val="center"/>
              <w:rPr>
                <w:sz w:val="18"/>
                <w:szCs w:val="18"/>
              </w:rPr>
            </w:pPr>
            <w:r>
              <w:rPr>
                <w:sz w:val="18"/>
                <w:szCs w:val="18"/>
              </w:rPr>
              <w:t>Д</w:t>
            </w:r>
          </w:p>
          <w:p w14:paraId="4228846E" w14:textId="77777777" w:rsidR="00000000" w:rsidRDefault="00000000">
            <w:pPr>
              <w:pStyle w:val="FORMATTEXT"/>
              <w:jc w:val="center"/>
              <w:rPr>
                <w:sz w:val="18"/>
                <w:szCs w:val="18"/>
              </w:rPr>
            </w:pPr>
            <w:r>
              <w:rPr>
                <w:sz w:val="18"/>
                <w:szCs w:val="18"/>
              </w:rPr>
              <w:t>пониженная пожароопасность</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D3CFD" w14:textId="77777777" w:rsidR="00000000" w:rsidRDefault="00000000">
            <w:pPr>
              <w:pStyle w:val="FORMATTEXT"/>
              <w:jc w:val="both"/>
              <w:rPr>
                <w:sz w:val="18"/>
                <w:szCs w:val="18"/>
              </w:rPr>
            </w:pPr>
            <w:r>
              <w:rPr>
                <w:sz w:val="18"/>
                <w:szCs w:val="18"/>
              </w:rPr>
              <w:t xml:space="preserve">Негорючие вещества и материалы в холодном состоянии </w:t>
            </w:r>
          </w:p>
        </w:tc>
      </w:tr>
      <w:tr w:rsidR="00000000" w14:paraId="65975442" w14:textId="77777777">
        <w:tblPrEx>
          <w:tblCellMar>
            <w:top w:w="0" w:type="dxa"/>
            <w:bottom w:w="0" w:type="dxa"/>
          </w:tblCellMar>
        </w:tblPrEx>
        <w:tc>
          <w:tcPr>
            <w:tcW w:w="93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A1C87" w14:textId="77777777" w:rsidR="00000000" w:rsidRDefault="00000000">
            <w:pPr>
              <w:pStyle w:val="FORMATTEXT"/>
              <w:ind w:firstLine="568"/>
              <w:jc w:val="both"/>
              <w:rPr>
                <w:sz w:val="18"/>
                <w:szCs w:val="18"/>
              </w:rPr>
            </w:pPr>
            <w:r>
              <w:rPr>
                <w:sz w:val="18"/>
                <w:szCs w:val="18"/>
              </w:rPr>
              <w:t>Примечания</w:t>
            </w:r>
          </w:p>
          <w:p w14:paraId="38F541EF" w14:textId="77777777" w:rsidR="00000000" w:rsidRDefault="00000000">
            <w:pPr>
              <w:pStyle w:val="FORMATTEXT"/>
              <w:ind w:firstLine="568"/>
              <w:jc w:val="both"/>
              <w:rPr>
                <w:sz w:val="18"/>
                <w:szCs w:val="18"/>
              </w:rPr>
            </w:pPr>
          </w:p>
          <w:p w14:paraId="33EF2DF7" w14:textId="77777777" w:rsidR="00000000" w:rsidRDefault="00000000">
            <w:pPr>
              <w:pStyle w:val="FORMATTEXT"/>
              <w:ind w:firstLine="568"/>
              <w:jc w:val="both"/>
              <w:rPr>
                <w:sz w:val="18"/>
                <w:szCs w:val="18"/>
              </w:rPr>
            </w:pPr>
          </w:p>
          <w:p w14:paraId="79C322C9" w14:textId="77777777" w:rsidR="00000000" w:rsidRDefault="00000000">
            <w:pPr>
              <w:pStyle w:val="FORMATTEXT"/>
              <w:ind w:firstLine="568"/>
              <w:jc w:val="both"/>
              <w:rPr>
                <w:sz w:val="18"/>
                <w:szCs w:val="18"/>
              </w:rPr>
            </w:pPr>
            <w:r>
              <w:rPr>
                <w:sz w:val="18"/>
                <w:szCs w:val="18"/>
              </w:rPr>
              <w:t>1 Методы определения категорий помещений А и Б устанавливаются в соответствии с приложением А.</w:t>
            </w:r>
          </w:p>
          <w:p w14:paraId="4E1A72DA" w14:textId="77777777" w:rsidR="00000000" w:rsidRDefault="00000000">
            <w:pPr>
              <w:pStyle w:val="FORMATTEXT"/>
              <w:ind w:firstLine="568"/>
              <w:jc w:val="both"/>
              <w:rPr>
                <w:sz w:val="18"/>
                <w:szCs w:val="18"/>
              </w:rPr>
            </w:pPr>
          </w:p>
          <w:p w14:paraId="67B4FC85" w14:textId="77777777" w:rsidR="00000000" w:rsidRDefault="00000000">
            <w:pPr>
              <w:pStyle w:val="FORMATTEXT"/>
              <w:ind w:firstLine="568"/>
              <w:jc w:val="both"/>
              <w:rPr>
                <w:sz w:val="18"/>
                <w:szCs w:val="18"/>
              </w:rPr>
            </w:pPr>
          </w:p>
          <w:p w14:paraId="254866AA" w14:textId="77777777" w:rsidR="00000000" w:rsidRDefault="00000000">
            <w:pPr>
              <w:pStyle w:val="FORMATTEXT"/>
              <w:ind w:firstLine="568"/>
              <w:jc w:val="both"/>
              <w:rPr>
                <w:sz w:val="18"/>
                <w:szCs w:val="18"/>
              </w:rPr>
            </w:pPr>
            <w:r>
              <w:rPr>
                <w:sz w:val="18"/>
                <w:szCs w:val="18"/>
              </w:rPr>
              <w:t>2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 Разделение помещений на категории В1-В4 регламентируется положениями в соответствии с приложением Б.</w:t>
            </w:r>
          </w:p>
        </w:tc>
      </w:tr>
    </w:tbl>
    <w:p w14:paraId="79885345"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DEF8276" w14:textId="77777777" w:rsidR="00000000" w:rsidRDefault="00000000">
      <w:pPr>
        <w:pStyle w:val="FORMATTEXT"/>
        <w:ind w:firstLine="568"/>
        <w:jc w:val="both"/>
      </w:pPr>
      <w:r>
        <w:t>5.2 Определение категорий помещений следует осуществлять путем последовательной проверки принадлежности помещения к категориям, приведенным в таблице 1, от наиболее опасной (А) к наименее опасной (Д).</w:t>
      </w:r>
    </w:p>
    <w:p w14:paraId="686CE792" w14:textId="77777777" w:rsidR="00000000" w:rsidRDefault="00000000">
      <w:pPr>
        <w:pStyle w:val="FORMATTEXT"/>
        <w:ind w:firstLine="568"/>
        <w:jc w:val="both"/>
      </w:pPr>
    </w:p>
    <w:p w14:paraId="34FCABE0" w14:textId="77777777" w:rsidR="00000000" w:rsidRDefault="00000000">
      <w:pPr>
        <w:pStyle w:val="HEADERTEXT"/>
        <w:rPr>
          <w:b/>
          <w:bCs/>
        </w:rPr>
      </w:pPr>
    </w:p>
    <w:p w14:paraId="5C5A7010" w14:textId="77777777" w:rsidR="00000000" w:rsidRDefault="00000000">
      <w:pPr>
        <w:pStyle w:val="HEADERTEXT"/>
        <w:ind w:firstLine="568"/>
        <w:jc w:val="both"/>
        <w:outlineLvl w:val="2"/>
        <w:rPr>
          <w:b/>
          <w:bCs/>
        </w:rPr>
      </w:pPr>
      <w:r>
        <w:rPr>
          <w:b/>
          <w:bCs/>
        </w:rPr>
        <w:t xml:space="preserve"> 6 Категории зданий по взрывопожарной и пожарной опасности </w:t>
      </w:r>
    </w:p>
    <w:p w14:paraId="1489FECA" w14:textId="77777777" w:rsidR="00000000" w:rsidRDefault="00000000">
      <w:pPr>
        <w:pStyle w:val="FORMATTEXT"/>
        <w:ind w:firstLine="568"/>
        <w:jc w:val="both"/>
      </w:pPr>
      <w:r>
        <w:t>6.1 Категории зданий по взрывопожарной и пожарной опасности определяются, исходя из доли и суммированной площади помещений той или иной категории опасности в этом здании.</w:t>
      </w:r>
    </w:p>
    <w:p w14:paraId="0D005138" w14:textId="77777777" w:rsidR="00000000" w:rsidRDefault="00000000">
      <w:pPr>
        <w:pStyle w:val="FORMATTEXT"/>
        <w:ind w:firstLine="568"/>
        <w:jc w:val="both"/>
      </w:pPr>
    </w:p>
    <w:p w14:paraId="60388FE8" w14:textId="1FE3944E" w:rsidR="00000000" w:rsidRDefault="00000000">
      <w:pPr>
        <w:pStyle w:val="FORMATTEXT"/>
        <w:ind w:firstLine="568"/>
        <w:jc w:val="both"/>
      </w:pPr>
      <w:r>
        <w:t>6.2 Здание относится к категории А, если в нем суммированная площадь помещений категории А превышает 5% площади всех помещений или 200 м</w:t>
      </w:r>
      <w:r w:rsidR="00696494">
        <w:rPr>
          <w:noProof/>
          <w:position w:val="-10"/>
        </w:rPr>
        <w:drawing>
          <wp:inline distT="0" distB="0" distL="0" distR="0" wp14:anchorId="4FEEE615" wp14:editId="2C21987C">
            <wp:extent cx="106680" cy="220980"/>
            <wp:effectExtent l="0" t="0" r="0" b="0"/>
            <wp:docPr id="1"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74F5AAD1" w14:textId="77777777" w:rsidR="00000000" w:rsidRDefault="00000000">
      <w:pPr>
        <w:pStyle w:val="FORMATTEXT"/>
        <w:ind w:firstLine="568"/>
        <w:jc w:val="both"/>
      </w:pPr>
    </w:p>
    <w:p w14:paraId="0FA71794" w14:textId="1F96B1BE" w:rsidR="00000000" w:rsidRDefault="00000000">
      <w:pPr>
        <w:pStyle w:val="FORMATTEXT"/>
        <w:ind w:firstLine="568"/>
        <w:jc w:val="both"/>
      </w:pPr>
      <w:r>
        <w:t>6.3 Здание не относится к категории А, если суммированная площадь помещений категории А в здании не превышает 25% суммированной площади всех размещенных в нем помещений (но не более 1000 м</w:t>
      </w:r>
      <w:r w:rsidR="00696494">
        <w:rPr>
          <w:noProof/>
          <w:position w:val="-10"/>
        </w:rPr>
        <w:drawing>
          <wp:inline distT="0" distB="0" distL="0" distR="0" wp14:anchorId="1AFD842E" wp14:editId="651CDEA8">
            <wp:extent cx="106680" cy="220980"/>
            <wp:effectExtent l="0" t="0" r="0" b="0"/>
            <wp:docPr id="2"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и эти помещения оснащаются установками автоматического пожаротушения.</w:t>
      </w:r>
    </w:p>
    <w:p w14:paraId="184041CA" w14:textId="77777777" w:rsidR="00000000" w:rsidRDefault="00000000">
      <w:pPr>
        <w:pStyle w:val="FORMATTEXT"/>
        <w:ind w:firstLine="568"/>
        <w:jc w:val="both"/>
      </w:pPr>
    </w:p>
    <w:p w14:paraId="74289E9F" w14:textId="3A4DB18A" w:rsidR="00000000" w:rsidRDefault="00000000">
      <w:pPr>
        <w:pStyle w:val="FORMATTEXT"/>
        <w:ind w:firstLine="568"/>
        <w:jc w:val="both"/>
      </w:pPr>
      <w:r>
        <w:t>6.4 Здание относится к категории Б, если одновременно выполнены следующие условия: здание не относится к категории А и суммированная площадь помещений категорий А и Б превышает 5% суммированной площади всех помещений или 200 м</w:t>
      </w:r>
      <w:r w:rsidR="00696494">
        <w:rPr>
          <w:noProof/>
          <w:position w:val="-10"/>
        </w:rPr>
        <w:drawing>
          <wp:inline distT="0" distB="0" distL="0" distR="0" wp14:anchorId="0AC4964E" wp14:editId="485D31D6">
            <wp:extent cx="106680" cy="220980"/>
            <wp:effectExtent l="0" t="0" r="0" b="0"/>
            <wp:docPr id="3"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555A3B76" w14:textId="77777777" w:rsidR="00000000" w:rsidRDefault="00000000">
      <w:pPr>
        <w:pStyle w:val="FORMATTEXT"/>
        <w:ind w:firstLine="568"/>
        <w:jc w:val="both"/>
      </w:pPr>
    </w:p>
    <w:p w14:paraId="01A807E5" w14:textId="57A8A3A1" w:rsidR="00000000" w:rsidRDefault="00000000">
      <w:pPr>
        <w:pStyle w:val="FORMATTEXT"/>
        <w:ind w:firstLine="568"/>
        <w:jc w:val="both"/>
      </w:pPr>
      <w:r>
        <w:t>6.5 Здание не относится к категории Б, если суммированная площадь помещений категорий А и Б в здании не превышает 25% суммированной площади всех размещенных в нем помещений (но не более 1000 м</w:t>
      </w:r>
      <w:r w:rsidR="00696494">
        <w:rPr>
          <w:noProof/>
          <w:position w:val="-10"/>
        </w:rPr>
        <w:drawing>
          <wp:inline distT="0" distB="0" distL="0" distR="0" wp14:anchorId="32C6EDA7" wp14:editId="095D3436">
            <wp:extent cx="106680" cy="220980"/>
            <wp:effectExtent l="0" t="0" r="0" b="0"/>
            <wp:docPr id="4"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и эти помещения оснащаются установками автоматического пожаротушения.</w:t>
      </w:r>
    </w:p>
    <w:p w14:paraId="2643907E" w14:textId="77777777" w:rsidR="00000000" w:rsidRDefault="00000000">
      <w:pPr>
        <w:pStyle w:val="FORMATTEXT"/>
        <w:ind w:firstLine="568"/>
        <w:jc w:val="both"/>
      </w:pPr>
    </w:p>
    <w:p w14:paraId="090B0360" w14:textId="77777777" w:rsidR="00000000" w:rsidRDefault="00000000">
      <w:pPr>
        <w:pStyle w:val="FORMATTEXT"/>
        <w:ind w:firstLine="568"/>
        <w:jc w:val="both"/>
      </w:pPr>
      <w:r>
        <w:t>6.6 Здание относится к категории В, если одновременно выполнены следующие условия: здание не относится к категории А или Б и суммированная площадь помещений категорий А, Б, В1, В2 и В3 превышает 5% (10%, если в здании отсутствуют помещения категорий А и Б) суммированной площади всех помещений.</w:t>
      </w:r>
    </w:p>
    <w:p w14:paraId="068D3170" w14:textId="77777777" w:rsidR="00000000" w:rsidRDefault="00000000">
      <w:pPr>
        <w:pStyle w:val="FORMATTEXT"/>
        <w:ind w:firstLine="568"/>
        <w:jc w:val="both"/>
      </w:pPr>
    </w:p>
    <w:p w14:paraId="71AE5051" w14:textId="418F1C8A" w:rsidR="00000000" w:rsidRDefault="00000000">
      <w:pPr>
        <w:pStyle w:val="FORMATTEXT"/>
        <w:ind w:firstLine="568"/>
        <w:jc w:val="both"/>
      </w:pPr>
      <w:r>
        <w:t xml:space="preserve">6.7 Здание не относится к категории В, если суммированная площадь помещений категорий А, Б, В1, В2 </w:t>
      </w:r>
      <w:r>
        <w:lastRenderedPageBreak/>
        <w:t>и В3 в здании не превышает 25% суммированной площади всех размещенных в нем помещений (но не более 3500 м</w:t>
      </w:r>
      <w:r w:rsidR="00696494">
        <w:rPr>
          <w:noProof/>
          <w:position w:val="-10"/>
        </w:rPr>
        <w:drawing>
          <wp:inline distT="0" distB="0" distL="0" distR="0" wp14:anchorId="1497E5CE" wp14:editId="1BC3CCA8">
            <wp:extent cx="106680" cy="220980"/>
            <wp:effectExtent l="0" t="0" r="0" b="0"/>
            <wp:docPr id="5"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и эти помещения оснащаются установками автоматического пожаротушения.</w:t>
      </w:r>
    </w:p>
    <w:p w14:paraId="474C2594" w14:textId="77777777" w:rsidR="00000000" w:rsidRDefault="00000000">
      <w:pPr>
        <w:pStyle w:val="FORMATTEXT"/>
        <w:ind w:firstLine="568"/>
        <w:jc w:val="both"/>
      </w:pPr>
    </w:p>
    <w:p w14:paraId="4F4A8172" w14:textId="77777777" w:rsidR="00000000" w:rsidRDefault="00000000">
      <w:pPr>
        <w:pStyle w:val="FORMATTEXT"/>
        <w:ind w:firstLine="568"/>
        <w:jc w:val="both"/>
      </w:pPr>
      <w:r>
        <w:t>6.8 Здание относится к категории Г, если одновременно выполнены следующие условия: здание не относится к категории А, Б или В и суммированная площадь помещений категорий А, Б, В1, В2, В3 и Г превышает 5% суммированной площади всех помещений.</w:t>
      </w:r>
    </w:p>
    <w:p w14:paraId="7854D4B8" w14:textId="77777777" w:rsidR="00000000" w:rsidRDefault="00000000">
      <w:pPr>
        <w:pStyle w:val="FORMATTEXT"/>
        <w:ind w:firstLine="568"/>
        <w:jc w:val="both"/>
      </w:pPr>
    </w:p>
    <w:p w14:paraId="69717CAB" w14:textId="026F905E" w:rsidR="00000000" w:rsidRDefault="00000000">
      <w:pPr>
        <w:pStyle w:val="FORMATTEXT"/>
        <w:ind w:firstLine="568"/>
        <w:jc w:val="both"/>
      </w:pPr>
      <w:r>
        <w:t>6.9 Здание не относится к категории Г, если суммированная площадь помещений категорий А, Б, В1, В2, В3 и Г в здании не превышает 25% суммированной площади всех размещенных в нем помещений (но не более 5000 м</w:t>
      </w:r>
      <w:r w:rsidR="00696494">
        <w:rPr>
          <w:noProof/>
          <w:position w:val="-10"/>
        </w:rPr>
        <w:drawing>
          <wp:inline distT="0" distB="0" distL="0" distR="0" wp14:anchorId="2257C3EA" wp14:editId="1A9C8A3A">
            <wp:extent cx="106680" cy="220980"/>
            <wp:effectExtent l="0" t="0" r="0" b="0"/>
            <wp:docPr id="6"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и помещения категорий А, Б, В1, В2 и ВЗ оснащаются установками автоматического пожаротушения.</w:t>
      </w:r>
    </w:p>
    <w:p w14:paraId="41C8A6A1" w14:textId="77777777" w:rsidR="00000000" w:rsidRDefault="00000000">
      <w:pPr>
        <w:pStyle w:val="FORMATTEXT"/>
        <w:ind w:firstLine="568"/>
        <w:jc w:val="both"/>
      </w:pPr>
    </w:p>
    <w:p w14:paraId="49AD47A7" w14:textId="77777777" w:rsidR="00000000" w:rsidRDefault="00000000">
      <w:pPr>
        <w:pStyle w:val="FORMATTEXT"/>
        <w:ind w:firstLine="568"/>
        <w:jc w:val="both"/>
      </w:pPr>
      <w:r>
        <w:t>6.10 Здание относится к категории Д, если оно не относится к категории А, Б, В или Г.</w:t>
      </w:r>
    </w:p>
    <w:p w14:paraId="17A2B15B" w14:textId="77777777" w:rsidR="00000000" w:rsidRDefault="00000000">
      <w:pPr>
        <w:pStyle w:val="FORMATTEXT"/>
        <w:ind w:firstLine="568"/>
        <w:jc w:val="both"/>
      </w:pPr>
    </w:p>
    <w:p w14:paraId="577AA1CF" w14:textId="77777777" w:rsidR="00000000" w:rsidRDefault="00000000">
      <w:pPr>
        <w:pStyle w:val="HEADERTEXT"/>
        <w:rPr>
          <w:b/>
          <w:bCs/>
        </w:rPr>
      </w:pPr>
    </w:p>
    <w:p w14:paraId="169E736B" w14:textId="77777777" w:rsidR="00000000" w:rsidRDefault="00000000">
      <w:pPr>
        <w:pStyle w:val="HEADERTEXT"/>
        <w:ind w:firstLine="568"/>
        <w:jc w:val="both"/>
        <w:outlineLvl w:val="2"/>
        <w:rPr>
          <w:b/>
          <w:bCs/>
        </w:rPr>
      </w:pPr>
      <w:r>
        <w:rPr>
          <w:b/>
          <w:bCs/>
        </w:rPr>
        <w:t xml:space="preserve"> 7 Категории наружных установок по пожарной опасности </w:t>
      </w:r>
    </w:p>
    <w:p w14:paraId="57BE94F4" w14:textId="77777777" w:rsidR="00000000" w:rsidRDefault="00000000">
      <w:pPr>
        <w:pStyle w:val="FORMATTEXT"/>
        <w:ind w:firstLine="568"/>
        <w:jc w:val="both"/>
      </w:pPr>
      <w:r>
        <w:t>7.1 Категории наружных установок по пожарной опасности принимаются в соответствии с таблицей 2.</w:t>
      </w:r>
    </w:p>
    <w:p w14:paraId="4565409D" w14:textId="77777777" w:rsidR="00000000" w:rsidRDefault="00000000">
      <w:pPr>
        <w:pStyle w:val="FORMATTEXT"/>
        <w:ind w:firstLine="568"/>
        <w:jc w:val="both"/>
      </w:pPr>
    </w:p>
    <w:p w14:paraId="586C970F" w14:textId="77777777" w:rsidR="00000000" w:rsidRDefault="00000000">
      <w:pPr>
        <w:pStyle w:val="FORMATTEXT"/>
        <w:jc w:val="both"/>
      </w:pPr>
      <w:r>
        <w:t>Таблица 2 - Категории наружных установок по пожарной опасности</w:t>
      </w:r>
    </w:p>
    <w:p w14:paraId="58EBF3FD"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7650"/>
      </w:tblGrid>
      <w:tr w:rsidR="00000000" w14:paraId="2D6F9050"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FC0D12" w14:textId="77777777" w:rsidR="00000000" w:rsidRDefault="00000000">
            <w:pPr>
              <w:pStyle w:val="FORMATTEXT"/>
              <w:jc w:val="center"/>
              <w:rPr>
                <w:sz w:val="18"/>
                <w:szCs w:val="18"/>
              </w:rPr>
            </w:pPr>
            <w:r>
              <w:rPr>
                <w:sz w:val="18"/>
                <w:szCs w:val="18"/>
              </w:rPr>
              <w:t xml:space="preserve">Категория наружной установки </w:t>
            </w:r>
          </w:p>
        </w:tc>
        <w:tc>
          <w:tcPr>
            <w:tcW w:w="7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8E5569" w14:textId="77777777" w:rsidR="00000000" w:rsidRDefault="00000000">
            <w:pPr>
              <w:pStyle w:val="FORMATTEXT"/>
              <w:jc w:val="center"/>
              <w:rPr>
                <w:sz w:val="18"/>
                <w:szCs w:val="18"/>
              </w:rPr>
            </w:pPr>
            <w:r>
              <w:rPr>
                <w:sz w:val="18"/>
                <w:szCs w:val="18"/>
              </w:rPr>
              <w:t>Критерии отнесения наружной установки к той или иной категории по пожарной опасности</w:t>
            </w:r>
          </w:p>
        </w:tc>
      </w:tr>
      <w:tr w:rsidR="00000000" w14:paraId="3B3A82AE"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00782" w14:textId="77777777" w:rsidR="00000000" w:rsidRDefault="00000000">
            <w:pPr>
              <w:pStyle w:val="FORMATTEXT"/>
              <w:jc w:val="center"/>
              <w:rPr>
                <w:sz w:val="18"/>
                <w:szCs w:val="18"/>
              </w:rPr>
            </w:pPr>
            <w:r>
              <w:rPr>
                <w:sz w:val="18"/>
                <w:szCs w:val="18"/>
              </w:rPr>
              <w:t>АН</w:t>
            </w:r>
          </w:p>
          <w:p w14:paraId="182CD3C8" w14:textId="77777777" w:rsidR="00000000" w:rsidRDefault="00000000">
            <w:pPr>
              <w:pStyle w:val="FORMATTEXT"/>
              <w:jc w:val="center"/>
              <w:rPr>
                <w:sz w:val="18"/>
                <w:szCs w:val="18"/>
              </w:rPr>
            </w:pPr>
            <w:r>
              <w:rPr>
                <w:sz w:val="18"/>
                <w:szCs w:val="18"/>
              </w:rPr>
              <w:t>повышенная взрывопожаро-</w:t>
            </w:r>
          </w:p>
          <w:p w14:paraId="0AC55310" w14:textId="77777777" w:rsidR="00000000" w:rsidRDefault="00000000">
            <w:pPr>
              <w:pStyle w:val="FORMATTEXT"/>
              <w:jc w:val="center"/>
              <w:rPr>
                <w:sz w:val="18"/>
                <w:szCs w:val="18"/>
              </w:rPr>
            </w:pPr>
            <w:r>
              <w:rPr>
                <w:sz w:val="18"/>
                <w:szCs w:val="18"/>
              </w:rPr>
              <w:t xml:space="preserve">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03127" w14:textId="77777777" w:rsidR="00000000" w:rsidRDefault="00000000">
            <w:pPr>
              <w:pStyle w:val="FORMATTEXT"/>
              <w:jc w:val="both"/>
              <w:rPr>
                <w:sz w:val="18"/>
                <w:szCs w:val="18"/>
              </w:rPr>
            </w:pPr>
            <w:r>
              <w:rPr>
                <w:sz w:val="18"/>
                <w:szCs w:val="18"/>
              </w:rPr>
              <w:t>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°С,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 от наружной установки)</w:t>
            </w:r>
          </w:p>
        </w:tc>
      </w:tr>
      <w:tr w:rsidR="00000000" w14:paraId="58BAB024"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B41B10" w14:textId="77777777" w:rsidR="00000000" w:rsidRDefault="00000000">
            <w:pPr>
              <w:pStyle w:val="FORMATTEXT"/>
              <w:jc w:val="center"/>
              <w:rPr>
                <w:sz w:val="18"/>
                <w:szCs w:val="18"/>
              </w:rPr>
            </w:pPr>
            <w:r>
              <w:rPr>
                <w:sz w:val="18"/>
                <w:szCs w:val="18"/>
              </w:rPr>
              <w:t>БН</w:t>
            </w:r>
          </w:p>
          <w:p w14:paraId="6E7F0416" w14:textId="77777777" w:rsidR="00000000" w:rsidRDefault="00000000">
            <w:pPr>
              <w:pStyle w:val="FORMATTEXT"/>
              <w:jc w:val="center"/>
              <w:rPr>
                <w:sz w:val="18"/>
                <w:szCs w:val="18"/>
              </w:rPr>
            </w:pPr>
            <w:r>
              <w:rPr>
                <w:sz w:val="18"/>
                <w:szCs w:val="18"/>
              </w:rPr>
              <w:t>взрывопожаро-</w:t>
            </w:r>
          </w:p>
          <w:p w14:paraId="19CCA094" w14:textId="77777777" w:rsidR="00000000" w:rsidRDefault="00000000">
            <w:pPr>
              <w:pStyle w:val="FORMATTEXT"/>
              <w:jc w:val="center"/>
              <w:rPr>
                <w:sz w:val="18"/>
                <w:szCs w:val="18"/>
              </w:rPr>
            </w:pPr>
            <w:r>
              <w:rPr>
                <w:sz w:val="18"/>
                <w:szCs w:val="18"/>
              </w:rPr>
              <w:t xml:space="preserve">опасность </w:t>
            </w:r>
          </w:p>
        </w:tc>
        <w:tc>
          <w:tcPr>
            <w:tcW w:w="7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39067C" w14:textId="77777777" w:rsidR="00000000" w:rsidRDefault="00000000">
            <w:pPr>
              <w:pStyle w:val="FORMATTEXT"/>
              <w:jc w:val="both"/>
              <w:rPr>
                <w:sz w:val="18"/>
                <w:szCs w:val="18"/>
              </w:rPr>
            </w:pPr>
            <w:r>
              <w:rPr>
                <w:sz w:val="18"/>
                <w:szCs w:val="18"/>
              </w:rPr>
              <w:t>Установка относится к категории БН, если в ней присутствуют (хранятся, перерабатываются, транспортируются) горючие пыли и (или) волокна, легковоспламеняющиеся жидкости с температурой вспышки более 28 °С,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 от наружной установки)</w:t>
            </w:r>
          </w:p>
        </w:tc>
      </w:tr>
      <w:tr w:rsidR="00000000" w14:paraId="2325EEEE"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440E7" w14:textId="77777777" w:rsidR="00000000" w:rsidRDefault="00000000">
            <w:pPr>
              <w:pStyle w:val="FORMATTEXT"/>
              <w:jc w:val="center"/>
              <w:rPr>
                <w:sz w:val="18"/>
                <w:szCs w:val="18"/>
              </w:rPr>
            </w:pPr>
            <w:r>
              <w:rPr>
                <w:sz w:val="18"/>
                <w:szCs w:val="18"/>
              </w:rPr>
              <w:t>ВН</w:t>
            </w:r>
          </w:p>
          <w:p w14:paraId="773AA000" w14:textId="77777777" w:rsidR="00000000" w:rsidRDefault="00000000">
            <w:pPr>
              <w:pStyle w:val="FORMATTEXT"/>
              <w:jc w:val="center"/>
              <w:rPr>
                <w:sz w:val="18"/>
                <w:szCs w:val="18"/>
              </w:rPr>
            </w:pPr>
            <w:r>
              <w:rPr>
                <w:sz w:val="18"/>
                <w:szCs w:val="18"/>
              </w:rPr>
              <w:t xml:space="preserve">пожароопасность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92826" w14:textId="77777777" w:rsidR="00000000" w:rsidRDefault="00000000">
            <w:pPr>
              <w:pStyle w:val="FORMATTEXT"/>
              <w:jc w:val="both"/>
              <w:rPr>
                <w:sz w:val="18"/>
                <w:szCs w:val="18"/>
              </w:rPr>
            </w:pPr>
            <w:r>
              <w:rPr>
                <w:sz w:val="18"/>
                <w:szCs w:val="18"/>
              </w:rPr>
              <w:t>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 от наружной установки)</w:t>
            </w:r>
          </w:p>
        </w:tc>
      </w:tr>
      <w:tr w:rsidR="00000000" w14:paraId="33958C1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BF1FD" w14:textId="77777777" w:rsidR="00000000" w:rsidRDefault="00000000">
            <w:pPr>
              <w:pStyle w:val="FORMATTEXT"/>
              <w:jc w:val="center"/>
              <w:rPr>
                <w:sz w:val="18"/>
                <w:szCs w:val="18"/>
              </w:rPr>
            </w:pPr>
            <w:r>
              <w:rPr>
                <w:sz w:val="18"/>
                <w:szCs w:val="18"/>
              </w:rPr>
              <w:t>ГН</w:t>
            </w:r>
          </w:p>
          <w:p w14:paraId="598F1C00" w14:textId="77777777" w:rsidR="00000000" w:rsidRDefault="00000000">
            <w:pPr>
              <w:pStyle w:val="FORMATTEXT"/>
              <w:jc w:val="center"/>
              <w:rPr>
                <w:sz w:val="18"/>
                <w:szCs w:val="18"/>
              </w:rPr>
            </w:pPr>
            <w:r>
              <w:rPr>
                <w:sz w:val="18"/>
                <w:szCs w:val="18"/>
              </w:rPr>
              <w:t xml:space="preserve">умеренная пожароопасность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20277" w14:textId="77777777" w:rsidR="00000000" w:rsidRDefault="00000000">
            <w:pPr>
              <w:pStyle w:val="FORMATTEXT"/>
              <w:jc w:val="both"/>
              <w:rPr>
                <w:sz w:val="18"/>
                <w:szCs w:val="18"/>
              </w:rPr>
            </w:pPr>
            <w:r>
              <w:rPr>
                <w:sz w:val="18"/>
                <w:szCs w:val="18"/>
              </w:rPr>
              <w:t>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tc>
      </w:tr>
      <w:tr w:rsidR="00000000" w14:paraId="083AA7A6"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B0CD2" w14:textId="77777777" w:rsidR="00000000" w:rsidRDefault="00000000">
            <w:pPr>
              <w:pStyle w:val="FORMATTEXT"/>
              <w:jc w:val="center"/>
              <w:rPr>
                <w:sz w:val="18"/>
                <w:szCs w:val="18"/>
              </w:rPr>
            </w:pPr>
            <w:r>
              <w:rPr>
                <w:sz w:val="18"/>
                <w:szCs w:val="18"/>
              </w:rPr>
              <w:t xml:space="preserve">ДНпониженная пожароопасность </w:t>
            </w:r>
          </w:p>
        </w:tc>
        <w:tc>
          <w:tcPr>
            <w:tcW w:w="7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780F3" w14:textId="77777777" w:rsidR="00000000" w:rsidRDefault="00000000">
            <w:pPr>
              <w:pStyle w:val="FORMATTEXT"/>
              <w:jc w:val="both"/>
              <w:rPr>
                <w:sz w:val="18"/>
                <w:szCs w:val="18"/>
              </w:rPr>
            </w:pPr>
            <w:r>
              <w:rPr>
                <w:sz w:val="18"/>
                <w:szCs w:val="18"/>
              </w:rPr>
              <w:t>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tc>
      </w:tr>
    </w:tbl>
    <w:p w14:paraId="4D3E35B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69F7FF9" w14:textId="77777777" w:rsidR="00000000" w:rsidRDefault="00000000">
      <w:pPr>
        <w:pStyle w:val="FORMATTEXT"/>
        <w:ind w:firstLine="568"/>
        <w:jc w:val="both"/>
      </w:pPr>
      <w:r>
        <w:t>7.2 Определение категорий наружных установок следует осуществлять путем последовательной проверки их принадлежности к категориям, приведенным в таблице 2, от наиболее опасной (АН) к наименее опасной (ДН).</w:t>
      </w:r>
    </w:p>
    <w:p w14:paraId="0FFD7323" w14:textId="77777777" w:rsidR="00000000" w:rsidRDefault="00000000">
      <w:pPr>
        <w:pStyle w:val="FORMATTEXT"/>
        <w:ind w:firstLine="568"/>
        <w:jc w:val="both"/>
      </w:pPr>
    </w:p>
    <w:p w14:paraId="0936CCFA" w14:textId="77777777" w:rsidR="00000000" w:rsidRDefault="00000000">
      <w:pPr>
        <w:pStyle w:val="FORMATTEXT"/>
        <w:ind w:firstLine="568"/>
        <w:jc w:val="both"/>
      </w:pPr>
      <w:r>
        <w:t>7.3 В случае, если из-за отсутствия данных представляется невозможным оценить величину пожарного риска, допускается использование вместо нее следующих критериев.</w:t>
      </w:r>
    </w:p>
    <w:p w14:paraId="16623C55" w14:textId="77777777" w:rsidR="00000000" w:rsidRDefault="00000000">
      <w:pPr>
        <w:pStyle w:val="FORMATTEXT"/>
        <w:ind w:firstLine="568"/>
        <w:jc w:val="both"/>
      </w:pPr>
    </w:p>
    <w:p w14:paraId="51B1547B" w14:textId="77777777" w:rsidR="00000000" w:rsidRDefault="00000000">
      <w:pPr>
        <w:pStyle w:val="FORMATTEXT"/>
        <w:ind w:firstLine="568"/>
        <w:jc w:val="both"/>
      </w:pPr>
      <w:r>
        <w:lastRenderedPageBreak/>
        <w:t>Для категорий АН и БН:</w:t>
      </w:r>
    </w:p>
    <w:p w14:paraId="1B02D717" w14:textId="77777777" w:rsidR="00000000" w:rsidRDefault="00000000">
      <w:pPr>
        <w:pStyle w:val="FORMATTEXT"/>
        <w:ind w:firstLine="568"/>
        <w:jc w:val="both"/>
      </w:pPr>
    </w:p>
    <w:p w14:paraId="5702501E" w14:textId="77777777" w:rsidR="00000000" w:rsidRDefault="00000000">
      <w:pPr>
        <w:pStyle w:val="FORMATTEXT"/>
        <w:ind w:firstLine="568"/>
        <w:jc w:val="both"/>
      </w:pPr>
      <w:r>
        <w:t xml:space="preserve">- горизонтальный размер зоны, ограничивающей газопаровоздушные смеси с концентрацией горючего выше нижнего концентрационного предела распространения пламени (НКПР) по </w:t>
      </w:r>
      <w:r>
        <w:fldChar w:fldCharType="begin"/>
      </w:r>
      <w:r>
        <w:instrText xml:space="preserve"> HYPERLINK "kodeks://link/d?nd=1200004802&amp;mark=000000000000000000000000000000000000000000000000007D20K3"\o"’’ГОСТ 12.1.044-89 (ИСО 4589-84) Система стандартов безопасности труда (ССБТ) ...’’</w:instrText>
      </w:r>
    </w:p>
    <w:p w14:paraId="0EC862AC" w14:textId="77777777" w:rsidR="00000000" w:rsidRDefault="00000000">
      <w:pPr>
        <w:pStyle w:val="FORMATTEXT"/>
        <w:ind w:firstLine="568"/>
        <w:jc w:val="both"/>
      </w:pPr>
      <w:r>
        <w:instrText>(утв. постановлением Госстандарта СССР от 12.12.1989 N 3683)</w:instrText>
      </w:r>
    </w:p>
    <w:p w14:paraId="387E16CF"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12.1.044</w:t>
      </w:r>
      <w:r>
        <w:fldChar w:fldCharType="end"/>
      </w:r>
      <w:r>
        <w:t>, превышает 30 м (данный критерий применяется только для горючих газов и паров) и (или) расчетное избыточное давление при сгорании газо-, паро- или пылевоздушной смеси на расстоянии 30 м от наружной установки превышает 5 кПа.</w:t>
      </w:r>
    </w:p>
    <w:p w14:paraId="583DD120" w14:textId="77777777" w:rsidR="00000000" w:rsidRDefault="00000000">
      <w:pPr>
        <w:pStyle w:val="FORMATTEXT"/>
        <w:ind w:firstLine="568"/>
        <w:jc w:val="both"/>
      </w:pPr>
    </w:p>
    <w:p w14:paraId="568C8EDE" w14:textId="77777777" w:rsidR="00000000" w:rsidRDefault="00000000">
      <w:pPr>
        <w:pStyle w:val="FORMATTEXT"/>
        <w:ind w:firstLine="568"/>
        <w:jc w:val="both"/>
      </w:pPr>
      <w:r>
        <w:t>Для категории ВН:</w:t>
      </w:r>
    </w:p>
    <w:p w14:paraId="6951B71C" w14:textId="77777777" w:rsidR="00000000" w:rsidRDefault="00000000">
      <w:pPr>
        <w:pStyle w:val="FORMATTEXT"/>
        <w:ind w:firstLine="568"/>
        <w:jc w:val="both"/>
      </w:pPr>
    </w:p>
    <w:p w14:paraId="7EEA8C8D" w14:textId="69DAD6C1" w:rsidR="00000000" w:rsidRDefault="00000000">
      <w:pPr>
        <w:pStyle w:val="FORMATTEXT"/>
        <w:ind w:firstLine="568"/>
        <w:jc w:val="both"/>
      </w:pPr>
      <w:r>
        <w:t>- интенсивность теплового излучения от очага пожара веществ и (или) материалов, указанных для категории ВН, на расстоянии 30 м от наружной установки превышает 4 кВт·м</w:t>
      </w:r>
      <w:r w:rsidR="00696494">
        <w:rPr>
          <w:noProof/>
          <w:position w:val="-10"/>
        </w:rPr>
        <w:drawing>
          <wp:inline distT="0" distB="0" distL="0" distR="0" wp14:anchorId="1C03A4B4" wp14:editId="42559FA8">
            <wp:extent cx="160020" cy="220980"/>
            <wp:effectExtent l="0" t="0" r="0" b="0"/>
            <wp:docPr id="7"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w:t>
      </w:r>
    </w:p>
    <w:p w14:paraId="071F0632" w14:textId="77777777" w:rsidR="00000000" w:rsidRDefault="00000000">
      <w:pPr>
        <w:pStyle w:val="FORMATTEXT"/>
        <w:ind w:firstLine="568"/>
        <w:jc w:val="both"/>
      </w:pPr>
    </w:p>
    <w:p w14:paraId="4C3D6123" w14:textId="77777777" w:rsidR="00000000" w:rsidRDefault="00000000">
      <w:pPr>
        <w:pStyle w:val="FORMATTEXT"/>
        <w:ind w:firstLine="568"/>
        <w:jc w:val="both"/>
      </w:pPr>
      <w:r>
        <w:t>Горизонтальные размеры зон, ограничивающих газопаровоздушные смеси с концентрацией горючего выше НКПР, определяются в соответствии с приложением В.</w:t>
      </w:r>
    </w:p>
    <w:p w14:paraId="69C465A9" w14:textId="77777777" w:rsidR="00000000" w:rsidRDefault="00000000">
      <w:pPr>
        <w:pStyle w:val="FORMATTEXT"/>
        <w:ind w:firstLine="568"/>
        <w:jc w:val="both"/>
      </w:pPr>
    </w:p>
    <w:p w14:paraId="2E7CFE74" w14:textId="77777777" w:rsidR="00000000" w:rsidRDefault="00000000">
      <w:pPr>
        <w:pStyle w:val="FORMATTEXT"/>
        <w:ind w:firstLine="568"/>
        <w:jc w:val="both"/>
      </w:pPr>
      <w:r>
        <w:t>Интенсивность теплового излучения от очага пожара определяется в соответствии с приложением В.</w:t>
      </w:r>
    </w:p>
    <w:p w14:paraId="0C3A7DDD" w14:textId="77777777" w:rsidR="00000000" w:rsidRDefault="00000000">
      <w:pPr>
        <w:pStyle w:val="FORMATTEXT"/>
        <w:ind w:firstLine="568"/>
        <w:jc w:val="both"/>
      </w:pPr>
    </w:p>
    <w:p w14:paraId="3AFB32F8" w14:textId="77777777" w:rsidR="00000000" w:rsidRDefault="00000000">
      <w:pPr>
        <w:pStyle w:val="HEADERTEXT"/>
        <w:rPr>
          <w:b/>
          <w:bCs/>
        </w:rPr>
      </w:pPr>
    </w:p>
    <w:p w14:paraId="51DF29F6" w14:textId="77777777" w:rsidR="00000000" w:rsidRDefault="00000000">
      <w:pPr>
        <w:pStyle w:val="HEADERTEXT"/>
        <w:ind w:firstLine="568"/>
        <w:jc w:val="both"/>
        <w:outlineLvl w:val="2"/>
        <w:rPr>
          <w:b/>
          <w:bCs/>
        </w:rPr>
      </w:pPr>
      <w:r>
        <w:rPr>
          <w:b/>
          <w:bCs/>
        </w:rPr>
        <w:t xml:space="preserve"> 8 Оценка пожарного риска </w:t>
      </w:r>
    </w:p>
    <w:p w14:paraId="7959A259" w14:textId="0B8E468C" w:rsidR="00000000" w:rsidRDefault="00000000">
      <w:pPr>
        <w:pStyle w:val="FORMATTEXT"/>
        <w:ind w:firstLine="568"/>
        <w:jc w:val="both"/>
      </w:pPr>
      <w:r>
        <w:t xml:space="preserve">8.1 Пожарный риск </w:t>
      </w:r>
      <w:r w:rsidR="00696494">
        <w:rPr>
          <w:noProof/>
          <w:position w:val="-9"/>
        </w:rPr>
        <w:drawing>
          <wp:inline distT="0" distB="0" distL="0" distR="0" wp14:anchorId="52D245D0" wp14:editId="04F379A4">
            <wp:extent cx="342900" cy="198120"/>
            <wp:effectExtent l="0" t="0" r="0" b="0"/>
            <wp:docPr id="8"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198120"/>
                    </a:xfrm>
                    <a:prstGeom prst="rect">
                      <a:avLst/>
                    </a:prstGeom>
                    <a:noFill/>
                    <a:ln>
                      <a:noFill/>
                    </a:ln>
                  </pic:spPr>
                </pic:pic>
              </a:graphicData>
            </a:graphic>
          </wp:inline>
        </w:drawing>
      </w:r>
      <w:r>
        <w:t>(год</w:t>
      </w:r>
      <w:r w:rsidR="00696494">
        <w:rPr>
          <w:noProof/>
          <w:position w:val="-10"/>
        </w:rPr>
        <w:drawing>
          <wp:inline distT="0" distB="0" distL="0" distR="0" wp14:anchorId="67CD0DC8" wp14:editId="5624D21B">
            <wp:extent cx="160020" cy="220980"/>
            <wp:effectExtent l="0" t="0" r="0" b="0"/>
            <wp:docPr id="9"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в определенной точке территории (</w:t>
      </w:r>
      <w:r>
        <w:rPr>
          <w:i/>
          <w:iCs/>
        </w:rPr>
        <w:t>а</w:t>
      </w:r>
      <w:r>
        <w:t>), на расстоянии 30 м от наружной установки, определяют с помощью соотношения:</w:t>
      </w:r>
    </w:p>
    <w:p w14:paraId="7EB62451" w14:textId="77777777" w:rsidR="00000000" w:rsidRDefault="00000000">
      <w:pPr>
        <w:pStyle w:val="FORMATTEXT"/>
        <w:ind w:firstLine="568"/>
        <w:jc w:val="both"/>
      </w:pPr>
    </w:p>
    <w:p w14:paraId="2C9C3E86" w14:textId="0AA3FA23" w:rsidR="00000000" w:rsidRDefault="00696494">
      <w:pPr>
        <w:pStyle w:val="FORMATTEXT"/>
        <w:jc w:val="right"/>
      </w:pPr>
      <w:r>
        <w:rPr>
          <w:noProof/>
          <w:position w:val="-21"/>
        </w:rPr>
        <w:drawing>
          <wp:inline distT="0" distB="0" distL="0" distR="0" wp14:anchorId="4096ADF6" wp14:editId="6E77F2A1">
            <wp:extent cx="1287780" cy="502920"/>
            <wp:effectExtent l="0" t="0" r="0" b="0"/>
            <wp:docPr id="10"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780" cy="502920"/>
                    </a:xfrm>
                    <a:prstGeom prst="rect">
                      <a:avLst/>
                    </a:prstGeom>
                    <a:noFill/>
                    <a:ln>
                      <a:noFill/>
                    </a:ln>
                  </pic:spPr>
                </pic:pic>
              </a:graphicData>
            </a:graphic>
          </wp:inline>
        </w:drawing>
      </w:r>
      <w:r w:rsidR="00000000">
        <w:t xml:space="preserve">,                                                    (1) </w:t>
      </w:r>
    </w:p>
    <w:p w14:paraId="01176157" w14:textId="77777777" w:rsidR="00000000" w:rsidRDefault="00000000">
      <w:pPr>
        <w:pStyle w:val="FORMATTEXT"/>
        <w:jc w:val="both"/>
      </w:pPr>
    </w:p>
    <w:p w14:paraId="78FE0518" w14:textId="77777777" w:rsidR="00000000" w:rsidRDefault="00000000">
      <w:pPr>
        <w:pStyle w:val="FORMATTEXT"/>
        <w:jc w:val="both"/>
      </w:pPr>
    </w:p>
    <w:p w14:paraId="4416564B" w14:textId="546BC409" w:rsidR="00000000" w:rsidRDefault="00000000">
      <w:pPr>
        <w:pStyle w:val="FORMATTEXT"/>
        <w:jc w:val="both"/>
      </w:pPr>
      <w:r>
        <w:t xml:space="preserve">где </w:t>
      </w:r>
      <w:r w:rsidR="00696494">
        <w:rPr>
          <w:noProof/>
          <w:position w:val="-9"/>
        </w:rPr>
        <w:drawing>
          <wp:inline distT="0" distB="0" distL="0" distR="0" wp14:anchorId="6F9C9D51" wp14:editId="667C94F7">
            <wp:extent cx="144780" cy="182880"/>
            <wp:effectExtent l="0" t="0" r="0" b="0"/>
            <wp:docPr id="11"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82880"/>
                    </a:xfrm>
                    <a:prstGeom prst="rect">
                      <a:avLst/>
                    </a:prstGeom>
                    <a:noFill/>
                    <a:ln>
                      <a:noFill/>
                    </a:ln>
                  </pic:spPr>
                </pic:pic>
              </a:graphicData>
            </a:graphic>
          </wp:inline>
        </w:drawing>
      </w:r>
      <w:r>
        <w:t xml:space="preserve">- число сценариев развития аварий, возможных на наружной установке; </w:t>
      </w:r>
    </w:p>
    <w:p w14:paraId="27F941E8" w14:textId="2283A4CD" w:rsidR="00000000" w:rsidRDefault="00696494">
      <w:pPr>
        <w:pStyle w:val="FORMATTEXT"/>
        <w:ind w:firstLine="568"/>
        <w:jc w:val="both"/>
      </w:pPr>
      <w:r>
        <w:rPr>
          <w:noProof/>
          <w:position w:val="-11"/>
        </w:rPr>
        <w:drawing>
          <wp:inline distT="0" distB="0" distL="0" distR="0" wp14:anchorId="664C1C4B" wp14:editId="713BE9C2">
            <wp:extent cx="457200" cy="236220"/>
            <wp:effectExtent l="0" t="0" r="0" b="0"/>
            <wp:docPr id="12"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inline>
        </w:drawing>
      </w:r>
      <w:r w:rsidR="00000000">
        <w:t xml:space="preserve">- условная вероятность поражения человека в определенной точке территории </w:t>
      </w:r>
      <w:r>
        <w:rPr>
          <w:noProof/>
          <w:position w:val="-9"/>
        </w:rPr>
        <w:drawing>
          <wp:inline distT="0" distB="0" distL="0" distR="0" wp14:anchorId="10E64A6E" wp14:editId="09027FF0">
            <wp:extent cx="228600" cy="198120"/>
            <wp:effectExtent l="0" t="0" r="0" b="0"/>
            <wp:docPr id="13"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00000000">
        <w:t xml:space="preserve">в результате реализации </w:t>
      </w:r>
      <w:r>
        <w:rPr>
          <w:noProof/>
          <w:position w:val="-9"/>
        </w:rPr>
        <w:drawing>
          <wp:inline distT="0" distB="0" distL="0" distR="0" wp14:anchorId="6DC227FD" wp14:editId="63717E43">
            <wp:extent cx="121920" cy="190500"/>
            <wp:effectExtent l="0" t="0" r="0" b="0"/>
            <wp:docPr id="14"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90500"/>
                    </a:xfrm>
                    <a:prstGeom prst="rect">
                      <a:avLst/>
                    </a:prstGeom>
                    <a:noFill/>
                    <a:ln>
                      <a:noFill/>
                    </a:ln>
                  </pic:spPr>
                </pic:pic>
              </a:graphicData>
            </a:graphic>
          </wp:inline>
        </w:drawing>
      </w:r>
      <w:r w:rsidR="00000000">
        <w:t>-того сценария развития аварии, отвечающего определенному инициирующему аварию событию;</w:t>
      </w:r>
    </w:p>
    <w:p w14:paraId="20621FC6" w14:textId="77777777" w:rsidR="00000000" w:rsidRDefault="00000000">
      <w:pPr>
        <w:pStyle w:val="FORMATTEXT"/>
        <w:ind w:firstLine="568"/>
        <w:jc w:val="both"/>
      </w:pPr>
    </w:p>
    <w:p w14:paraId="6F69B523" w14:textId="210A02F8" w:rsidR="00000000" w:rsidRDefault="00696494">
      <w:pPr>
        <w:pStyle w:val="FORMATTEXT"/>
        <w:ind w:firstLine="568"/>
        <w:jc w:val="both"/>
      </w:pPr>
      <w:r>
        <w:rPr>
          <w:noProof/>
          <w:position w:val="-11"/>
        </w:rPr>
        <w:drawing>
          <wp:inline distT="0" distB="0" distL="0" distR="0" wp14:anchorId="4C85006F" wp14:editId="20F98FAF">
            <wp:extent cx="220980" cy="236220"/>
            <wp:effectExtent l="0" t="0" r="0" b="0"/>
            <wp:docPr id="15"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00000000">
        <w:t xml:space="preserve">- частота реализации в течение года </w:t>
      </w:r>
      <w:r>
        <w:rPr>
          <w:noProof/>
          <w:position w:val="-9"/>
        </w:rPr>
        <w:drawing>
          <wp:inline distT="0" distB="0" distL="0" distR="0" wp14:anchorId="256E6EFA" wp14:editId="0643FE86">
            <wp:extent cx="121920" cy="190500"/>
            <wp:effectExtent l="0" t="0" r="0" b="0"/>
            <wp:docPr id="16"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90500"/>
                    </a:xfrm>
                    <a:prstGeom prst="rect">
                      <a:avLst/>
                    </a:prstGeom>
                    <a:noFill/>
                    <a:ln>
                      <a:noFill/>
                    </a:ln>
                  </pic:spPr>
                </pic:pic>
              </a:graphicData>
            </a:graphic>
          </wp:inline>
        </w:drawing>
      </w:r>
      <w:r w:rsidR="00000000">
        <w:t>-того сценария развития аварии, год</w:t>
      </w:r>
      <w:r>
        <w:rPr>
          <w:noProof/>
          <w:position w:val="-10"/>
        </w:rPr>
        <w:drawing>
          <wp:inline distT="0" distB="0" distL="0" distR="0" wp14:anchorId="18A43FB2" wp14:editId="256F2635">
            <wp:extent cx="160020" cy="220980"/>
            <wp:effectExtent l="0" t="0" r="0" b="0"/>
            <wp:docPr id="17"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4556E11F" w14:textId="77777777" w:rsidR="00000000" w:rsidRDefault="00000000">
      <w:pPr>
        <w:pStyle w:val="FORMATTEXT"/>
        <w:ind w:firstLine="568"/>
        <w:jc w:val="both"/>
      </w:pPr>
    </w:p>
    <w:p w14:paraId="31074132" w14:textId="77777777" w:rsidR="00000000" w:rsidRDefault="00000000">
      <w:pPr>
        <w:pStyle w:val="FORMATTEXT"/>
        <w:ind w:firstLine="568"/>
        <w:jc w:val="both"/>
      </w:pPr>
      <w:r>
        <w:t>8.2 Сценарии развития пожароопасных аварийных ситуаций и аварий рассматриваются на основе построения логического дерева событий. Число возможных сценариев развития аварий определяется по результатам анализа возможных на наружной установке аварийных ситуаций и аварий.</w:t>
      </w:r>
    </w:p>
    <w:p w14:paraId="7E5CFA52" w14:textId="77777777" w:rsidR="00000000" w:rsidRDefault="00000000">
      <w:pPr>
        <w:pStyle w:val="FORMATTEXT"/>
        <w:ind w:firstLine="568"/>
        <w:jc w:val="both"/>
      </w:pPr>
    </w:p>
    <w:p w14:paraId="4FFC0FDA" w14:textId="263A7CB6" w:rsidR="00000000" w:rsidRDefault="00000000">
      <w:pPr>
        <w:pStyle w:val="FORMATTEXT"/>
        <w:ind w:firstLine="568"/>
        <w:jc w:val="both"/>
      </w:pPr>
      <w:r>
        <w:t xml:space="preserve">8.3 Условные вероятности поражения человека </w:t>
      </w:r>
      <w:r w:rsidR="00696494">
        <w:rPr>
          <w:noProof/>
          <w:position w:val="-11"/>
        </w:rPr>
        <w:drawing>
          <wp:inline distT="0" distB="0" distL="0" distR="0" wp14:anchorId="702C3F17" wp14:editId="47EE90EC">
            <wp:extent cx="457200" cy="236220"/>
            <wp:effectExtent l="0" t="0" r="0" b="0"/>
            <wp:docPr id="18"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inline>
        </w:drawing>
      </w:r>
      <w:r>
        <w:t>определяют по значениям пробит-функций и на основе соотношений в соответствии с приложением Г.</w:t>
      </w:r>
    </w:p>
    <w:p w14:paraId="13F905F9" w14:textId="77777777" w:rsidR="00000000" w:rsidRDefault="00000000">
      <w:pPr>
        <w:pStyle w:val="FORMATTEXT"/>
        <w:ind w:firstLine="568"/>
        <w:jc w:val="both"/>
      </w:pPr>
    </w:p>
    <w:p w14:paraId="5366EAE3" w14:textId="594BD75E" w:rsidR="00000000" w:rsidRDefault="00000000">
      <w:pPr>
        <w:pStyle w:val="FORMATTEXT"/>
        <w:ind w:firstLine="568"/>
        <w:jc w:val="both"/>
      </w:pPr>
      <w:r>
        <w:t xml:space="preserve">Условную вероятность поражения человека </w:t>
      </w:r>
      <w:r w:rsidR="00696494">
        <w:rPr>
          <w:noProof/>
          <w:position w:val="-11"/>
        </w:rPr>
        <w:drawing>
          <wp:inline distT="0" distB="0" distL="0" distR="0" wp14:anchorId="6C7D54BB" wp14:editId="7D8458B3">
            <wp:extent cx="457200" cy="236220"/>
            <wp:effectExtent l="0" t="0" r="0" b="0"/>
            <wp:docPr id="19"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inline>
        </w:drawing>
      </w:r>
      <w:r>
        <w:t xml:space="preserve">от совместного независимого воздействия несколькими опасными факторами в результате реализации </w:t>
      </w:r>
      <w:r w:rsidR="00696494">
        <w:rPr>
          <w:noProof/>
          <w:position w:val="-9"/>
        </w:rPr>
        <w:drawing>
          <wp:inline distT="0" distB="0" distL="0" distR="0" wp14:anchorId="1F28820C" wp14:editId="5F43793D">
            <wp:extent cx="121920" cy="190500"/>
            <wp:effectExtent l="0" t="0" r="0" b="0"/>
            <wp:docPr id="20"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90500"/>
                    </a:xfrm>
                    <a:prstGeom prst="rect">
                      <a:avLst/>
                    </a:prstGeom>
                    <a:noFill/>
                    <a:ln>
                      <a:noFill/>
                    </a:ln>
                  </pic:spPr>
                </pic:pic>
              </a:graphicData>
            </a:graphic>
          </wp:inline>
        </w:drawing>
      </w:r>
      <w:r>
        <w:t>-того сценария развития аварии определяют по соотношению:</w:t>
      </w:r>
    </w:p>
    <w:p w14:paraId="2E4DE09B" w14:textId="77777777" w:rsidR="00000000" w:rsidRDefault="00000000">
      <w:pPr>
        <w:pStyle w:val="FORMATTEXT"/>
        <w:ind w:firstLine="568"/>
        <w:jc w:val="both"/>
      </w:pPr>
    </w:p>
    <w:p w14:paraId="7CAE617D" w14:textId="3C1AFDBD" w:rsidR="00000000" w:rsidRDefault="00696494">
      <w:pPr>
        <w:pStyle w:val="FORMATTEXT"/>
        <w:jc w:val="right"/>
      </w:pPr>
      <w:r>
        <w:rPr>
          <w:noProof/>
          <w:position w:val="-21"/>
        </w:rPr>
        <w:drawing>
          <wp:inline distT="0" distB="0" distL="0" distR="0" wp14:anchorId="7011C06D" wp14:editId="3E7225A5">
            <wp:extent cx="1950720" cy="487680"/>
            <wp:effectExtent l="0" t="0" r="0" b="0"/>
            <wp:docPr id="21"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0720" cy="487680"/>
                    </a:xfrm>
                    <a:prstGeom prst="rect">
                      <a:avLst/>
                    </a:prstGeom>
                    <a:noFill/>
                    <a:ln>
                      <a:noFill/>
                    </a:ln>
                  </pic:spPr>
                </pic:pic>
              </a:graphicData>
            </a:graphic>
          </wp:inline>
        </w:drawing>
      </w:r>
      <w:r w:rsidR="00000000">
        <w:t xml:space="preserve">,                                           (2) </w:t>
      </w:r>
    </w:p>
    <w:p w14:paraId="48DEE7AE" w14:textId="77777777" w:rsidR="00000000" w:rsidRDefault="00000000">
      <w:pPr>
        <w:pStyle w:val="FORMATTEXT"/>
        <w:jc w:val="both"/>
      </w:pPr>
    </w:p>
    <w:p w14:paraId="2A6ACE03" w14:textId="77777777" w:rsidR="00000000" w:rsidRDefault="00000000">
      <w:pPr>
        <w:pStyle w:val="FORMATTEXT"/>
        <w:jc w:val="both"/>
      </w:pPr>
    </w:p>
    <w:p w14:paraId="5E6E0DB9" w14:textId="3D3CCD40" w:rsidR="00000000" w:rsidRDefault="00000000">
      <w:pPr>
        <w:pStyle w:val="FORMATTEXT"/>
        <w:jc w:val="both"/>
      </w:pPr>
      <w:r>
        <w:t xml:space="preserve">где </w:t>
      </w:r>
      <w:r w:rsidR="00696494">
        <w:rPr>
          <w:noProof/>
          <w:position w:val="-9"/>
        </w:rPr>
        <w:drawing>
          <wp:inline distT="0" distB="0" distL="0" distR="0" wp14:anchorId="74100D08" wp14:editId="49D64C60">
            <wp:extent cx="121920" cy="182880"/>
            <wp:effectExtent l="0" t="0" r="0" b="0"/>
            <wp:docPr id="22"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t xml:space="preserve">- число рассматриваемых опасных факторов пожара; </w:t>
      </w:r>
    </w:p>
    <w:p w14:paraId="3F115ABB" w14:textId="4B4E5F4D" w:rsidR="00000000" w:rsidRDefault="00696494">
      <w:pPr>
        <w:pStyle w:val="FORMATTEXT"/>
        <w:ind w:firstLine="568"/>
        <w:jc w:val="both"/>
      </w:pPr>
      <w:r>
        <w:rPr>
          <w:noProof/>
          <w:position w:val="-11"/>
        </w:rPr>
        <w:drawing>
          <wp:inline distT="0" distB="0" distL="0" distR="0" wp14:anchorId="26D0DA6D" wp14:editId="5E2BA463">
            <wp:extent cx="220980" cy="228600"/>
            <wp:effectExtent l="0" t="0" r="0" b="0"/>
            <wp:docPr id="23"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00000000">
        <w:t xml:space="preserve">- вероятность реализации </w:t>
      </w:r>
      <w:r>
        <w:rPr>
          <w:noProof/>
          <w:position w:val="-9"/>
        </w:rPr>
        <w:drawing>
          <wp:inline distT="0" distB="0" distL="0" distR="0" wp14:anchorId="35585E71" wp14:editId="48A935A4">
            <wp:extent cx="121920" cy="182880"/>
            <wp:effectExtent l="0" t="0" r="0" b="0"/>
            <wp:docPr id="24"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rsidR="00000000">
        <w:t>-того опасного фактора пожара;</w:t>
      </w:r>
    </w:p>
    <w:p w14:paraId="17D2A0B0" w14:textId="77777777" w:rsidR="00000000" w:rsidRDefault="00000000">
      <w:pPr>
        <w:pStyle w:val="FORMATTEXT"/>
        <w:ind w:firstLine="568"/>
        <w:jc w:val="both"/>
      </w:pPr>
    </w:p>
    <w:p w14:paraId="066B30DF" w14:textId="4F833D9F" w:rsidR="00000000" w:rsidRDefault="00696494">
      <w:pPr>
        <w:pStyle w:val="FORMATTEXT"/>
        <w:ind w:firstLine="568"/>
        <w:jc w:val="both"/>
      </w:pPr>
      <w:r>
        <w:rPr>
          <w:noProof/>
          <w:position w:val="-11"/>
        </w:rPr>
        <w:drawing>
          <wp:inline distT="0" distB="0" distL="0" distR="0" wp14:anchorId="1A2BDC89" wp14:editId="4F56C9A9">
            <wp:extent cx="502920" cy="236220"/>
            <wp:effectExtent l="0" t="0" r="0" b="0"/>
            <wp:docPr id="25"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 cy="236220"/>
                    </a:xfrm>
                    <a:prstGeom prst="rect">
                      <a:avLst/>
                    </a:prstGeom>
                    <a:noFill/>
                    <a:ln>
                      <a:noFill/>
                    </a:ln>
                  </pic:spPr>
                </pic:pic>
              </a:graphicData>
            </a:graphic>
          </wp:inline>
        </w:drawing>
      </w:r>
      <w:r w:rsidR="00000000">
        <w:t xml:space="preserve">- условная вероятность поражения </w:t>
      </w:r>
      <w:r>
        <w:rPr>
          <w:noProof/>
          <w:position w:val="-9"/>
        </w:rPr>
        <w:drawing>
          <wp:inline distT="0" distB="0" distL="0" distR="0" wp14:anchorId="1FB83230" wp14:editId="0F88236C">
            <wp:extent cx="121920" cy="182880"/>
            <wp:effectExtent l="0" t="0" r="0" b="0"/>
            <wp:docPr id="26"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rsidR="00000000">
        <w:t>-тым опасным фактором пожара.</w:t>
      </w:r>
    </w:p>
    <w:p w14:paraId="593E7F93" w14:textId="77777777" w:rsidR="00000000" w:rsidRDefault="00000000">
      <w:pPr>
        <w:pStyle w:val="FORMATTEXT"/>
        <w:ind w:firstLine="568"/>
        <w:jc w:val="both"/>
      </w:pPr>
    </w:p>
    <w:p w14:paraId="4DB11CD1" w14:textId="77777777" w:rsidR="00000000" w:rsidRDefault="00000000">
      <w:pPr>
        <w:pStyle w:val="FORMATTEXT"/>
        <w:ind w:firstLine="568"/>
        <w:jc w:val="both"/>
      </w:pPr>
      <w:r>
        <w:t>8.4 Частоты реализации сценариев развития аварий определяют по статистическим данным и (или) на основе методик, изложенных в нормативных документах. Допускается использовать расчетные данные по надежности технологического оборудования, соответствующие специфике наружной установки.</w:t>
      </w:r>
    </w:p>
    <w:p w14:paraId="1EAB65C7" w14:textId="77777777" w:rsidR="00000000" w:rsidRDefault="00000000">
      <w:pPr>
        <w:pStyle w:val="FORMATTEXT"/>
        <w:ind w:firstLine="568"/>
        <w:jc w:val="both"/>
      </w:pPr>
    </w:p>
    <w:p w14:paraId="306C53B1" w14:textId="77777777" w:rsidR="00000000" w:rsidRDefault="00000000">
      <w:pPr>
        <w:pStyle w:val="FORMATTEXT"/>
        <w:jc w:val="center"/>
      </w:pPr>
      <w:r>
        <w:t>Приложение А</w:t>
      </w:r>
    </w:p>
    <w:p w14:paraId="46D38352" w14:textId="77777777" w:rsidR="00000000" w:rsidRDefault="00000000">
      <w:pPr>
        <w:pStyle w:val="FORMATTEXT"/>
        <w:jc w:val="center"/>
      </w:pPr>
      <w:r>
        <w:t xml:space="preserve">(обязательное) </w:t>
      </w:r>
    </w:p>
    <w:p w14:paraId="3B61A859" w14:textId="77777777" w:rsidR="00000000" w:rsidRDefault="00000000">
      <w:pPr>
        <w:pStyle w:val="HEADERTEXT"/>
        <w:rPr>
          <w:b/>
          <w:bCs/>
        </w:rPr>
      </w:pPr>
    </w:p>
    <w:p w14:paraId="2C8423B8" w14:textId="77777777" w:rsidR="00000000" w:rsidRDefault="00000000">
      <w:pPr>
        <w:pStyle w:val="HEADERTEXT"/>
        <w:jc w:val="center"/>
        <w:outlineLvl w:val="2"/>
        <w:rPr>
          <w:b/>
          <w:bCs/>
        </w:rPr>
      </w:pPr>
      <w:r>
        <w:rPr>
          <w:b/>
          <w:bCs/>
        </w:rPr>
        <w:t xml:space="preserve">      </w:t>
      </w:r>
    </w:p>
    <w:p w14:paraId="645B04F6" w14:textId="77777777" w:rsidR="00000000" w:rsidRDefault="00000000">
      <w:pPr>
        <w:pStyle w:val="HEADERTEXT"/>
        <w:jc w:val="center"/>
        <w:outlineLvl w:val="2"/>
        <w:rPr>
          <w:b/>
          <w:bCs/>
        </w:rPr>
      </w:pPr>
      <w:r>
        <w:rPr>
          <w:b/>
          <w:bCs/>
        </w:rPr>
        <w:t xml:space="preserve">Методы определения категорий помещений А и Б </w:t>
      </w:r>
    </w:p>
    <w:p w14:paraId="12DA3746" w14:textId="77777777" w:rsidR="00000000" w:rsidRDefault="00000000">
      <w:pPr>
        <w:pStyle w:val="FORMATTEXT"/>
        <w:ind w:firstLine="568"/>
        <w:jc w:val="both"/>
      </w:pPr>
      <w:r>
        <w:rPr>
          <w:b/>
          <w:bCs/>
        </w:rPr>
        <w:t>А.1 Выбор и обоснование расчетного варианта</w:t>
      </w:r>
      <w:r>
        <w:t xml:space="preserve"> </w:t>
      </w:r>
    </w:p>
    <w:p w14:paraId="58872D1A" w14:textId="77777777" w:rsidR="00000000" w:rsidRDefault="00000000">
      <w:pPr>
        <w:pStyle w:val="FORMATTEXT"/>
        <w:jc w:val="both"/>
      </w:pPr>
      <w:r>
        <w:t xml:space="preserve">                 </w:t>
      </w:r>
    </w:p>
    <w:p w14:paraId="54DA32E2" w14:textId="77777777" w:rsidR="00000000" w:rsidRDefault="00000000">
      <w:pPr>
        <w:pStyle w:val="FORMATTEXT"/>
        <w:ind w:firstLine="568"/>
        <w:jc w:val="both"/>
      </w:pPr>
      <w:r>
        <w:t>А.1.1 При расчете критериев взрывопожарной опасности в качестве расчетного следует выбирать наиболее неблагоприятный вариант аварии или период нормальной работы аппаратов, при котором в образовании горючих газо-, паро-, пылевоздушных смесей участвует наибольшее количество газов, паров, пылей, наиболее опасных в отношении последствий сгорания этих смесей.</w:t>
      </w:r>
    </w:p>
    <w:p w14:paraId="51DEEC48" w14:textId="77777777" w:rsidR="00000000" w:rsidRDefault="00000000">
      <w:pPr>
        <w:pStyle w:val="FORMATTEXT"/>
        <w:ind w:firstLine="568"/>
        <w:jc w:val="both"/>
      </w:pPr>
    </w:p>
    <w:p w14:paraId="701B5A5F" w14:textId="77777777" w:rsidR="00000000" w:rsidRDefault="00000000">
      <w:pPr>
        <w:pStyle w:val="FORMATTEXT"/>
        <w:ind w:firstLine="568"/>
        <w:jc w:val="both"/>
      </w:pPr>
      <w:r>
        <w:t>В случае если использование расчетных методов не представляется возможным, допускается определение значений критериев взрывопожарной опасности на основании результатов соответствующих научно-исследовательских работ, согласованных в порядке, установленном для согласования отступлений от требований нормативных документов по пожарной безопасности.</w:t>
      </w:r>
    </w:p>
    <w:p w14:paraId="6466F502" w14:textId="77777777" w:rsidR="00000000" w:rsidRDefault="00000000">
      <w:pPr>
        <w:pStyle w:val="FORMATTEXT"/>
        <w:ind w:firstLine="568"/>
        <w:jc w:val="both"/>
      </w:pPr>
    </w:p>
    <w:p w14:paraId="5CD2295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"kodeks://link/d?nd=1200083390&amp;mark=0000000000000000000000000000000000000000000000000064U0IK"\o"’’Изменение N 1 СП 12.13130.2009 Определение категорий помещений, зданий и наружных установок по ...’’</w:instrText>
      </w:r>
    </w:p>
    <w:p w14:paraId="0589B4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09.12.2010 N 643)</w:instrText>
      </w:r>
    </w:p>
    <w:p w14:paraId="0ED498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01.02.2011</w:instrText>
      </w:r>
    </w:p>
    <w:p w14:paraId="0CDBCE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01.02.2011)"</w:instrText>
      </w:r>
      <w:r w:rsidR="0069649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78623EE" w14:textId="77777777" w:rsidR="00000000" w:rsidRDefault="00000000">
      <w:pPr>
        <w:pStyle w:val="FORMATTEXT"/>
        <w:ind w:firstLine="568"/>
        <w:jc w:val="both"/>
      </w:pPr>
    </w:p>
    <w:p w14:paraId="201D5800" w14:textId="77777777" w:rsidR="00000000" w:rsidRDefault="00000000">
      <w:pPr>
        <w:pStyle w:val="FORMATTEXT"/>
        <w:ind w:firstLine="568"/>
        <w:jc w:val="both"/>
      </w:pPr>
      <w:r>
        <w:t>А.1.2 Количество поступивших в помещение веществ, которые могут образовать горючие газовоздушные, паровоздушные, пылевоздушные смеси, определяется, исходя из следующих предпосылок:</w:t>
      </w:r>
    </w:p>
    <w:p w14:paraId="20C5B91D" w14:textId="77777777" w:rsidR="00000000" w:rsidRDefault="00000000">
      <w:pPr>
        <w:pStyle w:val="FORMATTEXT"/>
        <w:ind w:firstLine="568"/>
        <w:jc w:val="both"/>
      </w:pPr>
    </w:p>
    <w:p w14:paraId="5C5B6174" w14:textId="77777777" w:rsidR="00000000" w:rsidRDefault="00000000">
      <w:pPr>
        <w:pStyle w:val="FORMATTEXT"/>
        <w:ind w:firstLine="568"/>
        <w:jc w:val="both"/>
      </w:pPr>
      <w:r>
        <w:t>а) происходит расчетная авария одного из аппаратов согласно А.1.1;</w:t>
      </w:r>
    </w:p>
    <w:p w14:paraId="38B689C4" w14:textId="77777777" w:rsidR="00000000" w:rsidRDefault="00000000">
      <w:pPr>
        <w:pStyle w:val="FORMATTEXT"/>
        <w:ind w:firstLine="568"/>
        <w:jc w:val="both"/>
      </w:pPr>
    </w:p>
    <w:p w14:paraId="4DCFE9E3" w14:textId="77777777" w:rsidR="00000000" w:rsidRDefault="00000000">
      <w:pPr>
        <w:pStyle w:val="FORMATTEXT"/>
        <w:ind w:firstLine="568"/>
        <w:jc w:val="both"/>
      </w:pPr>
      <w:r>
        <w:t>б) все содержимое аппарата поступает в помещение;</w:t>
      </w:r>
    </w:p>
    <w:p w14:paraId="3C4C8075" w14:textId="77777777" w:rsidR="00000000" w:rsidRDefault="00000000">
      <w:pPr>
        <w:pStyle w:val="FORMATTEXT"/>
        <w:ind w:firstLine="568"/>
        <w:jc w:val="both"/>
      </w:pPr>
    </w:p>
    <w:p w14:paraId="5DE8DDEC" w14:textId="77777777" w:rsidR="00000000" w:rsidRDefault="00000000">
      <w:pPr>
        <w:pStyle w:val="FORMATTEXT"/>
        <w:ind w:firstLine="568"/>
        <w:jc w:val="both"/>
      </w:pPr>
      <w:r>
        <w:t>в) происходит одновременно утечка веществ из трубопроводов, питающих аппарат, по прямому и обратному потокам в течение времени, необходимого для отключения трубопроводов.</w:t>
      </w:r>
    </w:p>
    <w:p w14:paraId="49968345" w14:textId="77777777" w:rsidR="00000000" w:rsidRDefault="00000000">
      <w:pPr>
        <w:pStyle w:val="FORMATTEXT"/>
        <w:ind w:firstLine="568"/>
        <w:jc w:val="both"/>
      </w:pPr>
    </w:p>
    <w:p w14:paraId="2E36D46B" w14:textId="77777777" w:rsidR="00000000" w:rsidRDefault="00000000">
      <w:pPr>
        <w:pStyle w:val="FORMATTEXT"/>
        <w:ind w:firstLine="568"/>
        <w:jc w:val="both"/>
      </w:pPr>
      <w:r>
        <w:t>Расчетное время отключения трубопроводов определяют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w:t>
      </w:r>
    </w:p>
    <w:p w14:paraId="087FEB5C" w14:textId="77777777" w:rsidR="00000000" w:rsidRDefault="00000000">
      <w:pPr>
        <w:pStyle w:val="FORMATTEXT"/>
        <w:ind w:firstLine="568"/>
        <w:jc w:val="both"/>
      </w:pPr>
    </w:p>
    <w:p w14:paraId="2E74DDC6" w14:textId="77777777" w:rsidR="00000000" w:rsidRDefault="00000000">
      <w:pPr>
        <w:pStyle w:val="FORMATTEXT"/>
        <w:ind w:firstLine="568"/>
        <w:jc w:val="both"/>
      </w:pPr>
      <w:r>
        <w:t>Расчетное время отключения трубопроводов следует принимать равным:</w:t>
      </w:r>
    </w:p>
    <w:p w14:paraId="546CB4FE" w14:textId="77777777" w:rsidR="00000000" w:rsidRDefault="00000000">
      <w:pPr>
        <w:pStyle w:val="FORMATTEXT"/>
        <w:ind w:firstLine="568"/>
        <w:jc w:val="both"/>
      </w:pPr>
    </w:p>
    <w:p w14:paraId="696859B9" w14:textId="77777777" w:rsidR="00000000" w:rsidRDefault="00000000">
      <w:pPr>
        <w:pStyle w:val="FORMATTEXT"/>
        <w:ind w:firstLine="568"/>
        <w:jc w:val="both"/>
      </w:pPr>
      <w:r>
        <w:t>- времени срабатывания системы автоматики отключения трубопроводов согласно паспортным данным установки, если вероятность отказа системы автоматики не превышает 0,000001 в год или обеспечено резервирование ее элементов;</w:t>
      </w:r>
    </w:p>
    <w:p w14:paraId="63470C29" w14:textId="77777777" w:rsidR="00000000" w:rsidRDefault="00000000">
      <w:pPr>
        <w:pStyle w:val="FORMATTEXT"/>
        <w:ind w:firstLine="568"/>
        <w:jc w:val="both"/>
      </w:pPr>
    </w:p>
    <w:p w14:paraId="37AA67B2" w14:textId="77777777" w:rsidR="00000000" w:rsidRDefault="00000000">
      <w:pPr>
        <w:pStyle w:val="FORMATTEXT"/>
        <w:ind w:firstLine="568"/>
        <w:jc w:val="both"/>
      </w:pPr>
      <w:r>
        <w:t>- 120 с, если вероятность отказа системы автоматики превышает 0,000001 в год и не обеспечено резервирование ее элементов;</w:t>
      </w:r>
    </w:p>
    <w:p w14:paraId="1F58F999" w14:textId="77777777" w:rsidR="00000000" w:rsidRDefault="00000000">
      <w:pPr>
        <w:pStyle w:val="FORMATTEXT"/>
        <w:ind w:firstLine="568"/>
        <w:jc w:val="both"/>
      </w:pPr>
    </w:p>
    <w:p w14:paraId="336C2592" w14:textId="77777777" w:rsidR="00000000" w:rsidRDefault="00000000">
      <w:pPr>
        <w:pStyle w:val="FORMATTEXT"/>
        <w:ind w:firstLine="568"/>
        <w:jc w:val="both"/>
      </w:pPr>
      <w:r>
        <w:t>- 300 с при ручном отключении;</w:t>
      </w:r>
    </w:p>
    <w:p w14:paraId="56EA1459" w14:textId="77777777" w:rsidR="00000000" w:rsidRDefault="00000000">
      <w:pPr>
        <w:pStyle w:val="FORMATTEXT"/>
        <w:ind w:firstLine="568"/>
        <w:jc w:val="both"/>
      </w:pPr>
    </w:p>
    <w:p w14:paraId="6D1B9104" w14:textId="5F160C64" w:rsidR="00000000" w:rsidRDefault="00000000">
      <w:pPr>
        <w:pStyle w:val="FORMATTEXT"/>
        <w:ind w:firstLine="568"/>
        <w:jc w:val="both"/>
      </w:pPr>
      <w:r>
        <w:t>г) происходит испарение с поверхности разлившейся жидкости; площадь испарения при разливе на пол определяется (при отсутствии справочных данных), исходя из расчета, что 1 литр смесей и растворов, содержащих 70% и менее (по массе) растворителей, разливается на площади 0,5 м</w:t>
      </w:r>
      <w:r w:rsidR="00696494">
        <w:rPr>
          <w:noProof/>
          <w:position w:val="-10"/>
        </w:rPr>
        <w:drawing>
          <wp:inline distT="0" distB="0" distL="0" distR="0" wp14:anchorId="786A1AAD" wp14:editId="5C08F7C4">
            <wp:extent cx="106680" cy="220980"/>
            <wp:effectExtent l="0" t="0" r="0" b="0"/>
            <wp:docPr id="27"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а остальных жидкостей - на 1 м</w:t>
      </w:r>
      <w:r w:rsidR="00696494">
        <w:rPr>
          <w:noProof/>
          <w:position w:val="-10"/>
        </w:rPr>
        <w:drawing>
          <wp:inline distT="0" distB="0" distL="0" distR="0" wp14:anchorId="198E4461" wp14:editId="2FAE50AE">
            <wp:extent cx="106680" cy="220980"/>
            <wp:effectExtent l="0" t="0" r="0" b="0"/>
            <wp:docPr id="28"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пола помещения;</w:t>
      </w:r>
    </w:p>
    <w:p w14:paraId="55973BDD" w14:textId="77777777" w:rsidR="00000000" w:rsidRDefault="00000000">
      <w:pPr>
        <w:pStyle w:val="FORMATTEXT"/>
        <w:ind w:firstLine="568"/>
        <w:jc w:val="both"/>
      </w:pPr>
    </w:p>
    <w:p w14:paraId="25E07F67" w14:textId="77777777" w:rsidR="00000000" w:rsidRDefault="00000000">
      <w:pPr>
        <w:pStyle w:val="FORMATTEXT"/>
        <w:ind w:firstLine="568"/>
        <w:jc w:val="both"/>
      </w:pPr>
      <w:r>
        <w:t>д) происходит также испарение жидкости из емкостей, эксплуатируемых с открытым зеркалом жидкости, и со свежеокрашенных поверхностей;</w:t>
      </w:r>
    </w:p>
    <w:p w14:paraId="30845E66" w14:textId="77777777" w:rsidR="00000000" w:rsidRDefault="00000000">
      <w:pPr>
        <w:pStyle w:val="FORMATTEXT"/>
        <w:ind w:firstLine="568"/>
        <w:jc w:val="both"/>
      </w:pPr>
    </w:p>
    <w:p w14:paraId="61262992" w14:textId="77777777" w:rsidR="00000000" w:rsidRDefault="00000000">
      <w:pPr>
        <w:pStyle w:val="FORMATTEXT"/>
        <w:ind w:firstLine="568"/>
        <w:jc w:val="both"/>
      </w:pPr>
      <w:r>
        <w:t>е) длительность испарения жидкости принимается равной времени ее полного испарения, но не более 3600 с.</w:t>
      </w:r>
    </w:p>
    <w:p w14:paraId="1015C0ED" w14:textId="77777777" w:rsidR="00000000" w:rsidRDefault="00000000">
      <w:pPr>
        <w:pStyle w:val="FORMATTEXT"/>
        <w:ind w:firstLine="568"/>
        <w:jc w:val="both"/>
      </w:pPr>
    </w:p>
    <w:p w14:paraId="2D96F361" w14:textId="77777777" w:rsidR="00000000" w:rsidRDefault="00000000">
      <w:pPr>
        <w:pStyle w:val="FORMATTEXT"/>
        <w:ind w:firstLine="568"/>
        <w:jc w:val="both"/>
      </w:pPr>
      <w:r>
        <w:t>А.1.3 Количество пыли, которое может образовать пылевоздушную смесь, определяется из следующих предпосылок:</w:t>
      </w:r>
    </w:p>
    <w:p w14:paraId="13039B52" w14:textId="77777777" w:rsidR="00000000" w:rsidRDefault="00000000">
      <w:pPr>
        <w:pStyle w:val="FORMATTEXT"/>
        <w:ind w:firstLine="568"/>
        <w:jc w:val="both"/>
      </w:pPr>
    </w:p>
    <w:p w14:paraId="0C6A4C6B" w14:textId="77777777" w:rsidR="00000000" w:rsidRDefault="00000000">
      <w:pPr>
        <w:pStyle w:val="FORMATTEXT"/>
        <w:ind w:firstLine="568"/>
        <w:jc w:val="both"/>
      </w:pPr>
      <w:r>
        <w:t>а) расчетной аварии предшествовало пыленакопление в производственном помещении, происходящее в условиях нормального режима работы (например, вследствие пылевыделения из негерметичного производственного оборудования);</w:t>
      </w:r>
    </w:p>
    <w:p w14:paraId="65025E1D" w14:textId="77777777" w:rsidR="00000000" w:rsidRDefault="00000000">
      <w:pPr>
        <w:pStyle w:val="FORMATTEXT"/>
        <w:ind w:firstLine="568"/>
        <w:jc w:val="both"/>
      </w:pPr>
    </w:p>
    <w:p w14:paraId="26E1760C" w14:textId="77777777" w:rsidR="00000000" w:rsidRDefault="00000000">
      <w:pPr>
        <w:pStyle w:val="FORMATTEXT"/>
        <w:ind w:firstLine="568"/>
        <w:jc w:val="both"/>
      </w:pPr>
      <w:r>
        <w:t xml:space="preserve">б)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w:t>
      </w:r>
      <w:r>
        <w:lastRenderedPageBreak/>
        <w:t>помещение всей находившейся в аппарате пыли.</w:t>
      </w:r>
    </w:p>
    <w:p w14:paraId="327A7956" w14:textId="77777777" w:rsidR="00000000" w:rsidRDefault="00000000">
      <w:pPr>
        <w:pStyle w:val="FORMATTEXT"/>
        <w:ind w:firstLine="568"/>
        <w:jc w:val="both"/>
      </w:pPr>
    </w:p>
    <w:p w14:paraId="1F8D9CF4" w14:textId="77777777" w:rsidR="00000000" w:rsidRDefault="00000000">
      <w:pPr>
        <w:pStyle w:val="FORMATTEXT"/>
        <w:ind w:firstLine="568"/>
        <w:jc w:val="both"/>
      </w:pPr>
      <w:r>
        <w:t>А.1.4 Свободный объем помещения определяется как разность между объемом помещения и объемом, занимаемым технологическим оборудованием. Если свободный объем помещения определить невозможно, то его допускается принимать условно, равным 80% геометрического объема помещения.</w:t>
      </w:r>
    </w:p>
    <w:p w14:paraId="16CB05C6" w14:textId="77777777" w:rsidR="00000000" w:rsidRDefault="00000000">
      <w:pPr>
        <w:pStyle w:val="FORMATTEXT"/>
        <w:ind w:firstLine="568"/>
        <w:jc w:val="both"/>
      </w:pPr>
    </w:p>
    <w:p w14:paraId="05A93B33" w14:textId="77777777" w:rsidR="00000000" w:rsidRDefault="00000000">
      <w:pPr>
        <w:pStyle w:val="FORMATTEXT"/>
        <w:ind w:firstLine="568"/>
        <w:jc w:val="both"/>
      </w:pPr>
      <w:r>
        <w:rPr>
          <w:b/>
          <w:bCs/>
        </w:rPr>
        <w:t>А.2 Расчет избыточного давления для горючих газов, паров легковоспламеняющихся и горючих жидкостей</w:t>
      </w:r>
    </w:p>
    <w:p w14:paraId="4850C4D4" w14:textId="77777777" w:rsidR="00000000" w:rsidRDefault="00000000">
      <w:pPr>
        <w:pStyle w:val="FORMATTEXT"/>
        <w:ind w:firstLine="568"/>
        <w:jc w:val="both"/>
      </w:pPr>
    </w:p>
    <w:p w14:paraId="5D9BE6C9" w14:textId="72AA5E93" w:rsidR="00000000" w:rsidRDefault="00000000">
      <w:pPr>
        <w:pStyle w:val="FORMATTEXT"/>
        <w:ind w:firstLine="568"/>
        <w:jc w:val="both"/>
      </w:pPr>
      <w:r>
        <w:t xml:space="preserve">А.2.1 Избыточное давление </w:t>
      </w:r>
      <w:r w:rsidR="00696494">
        <w:rPr>
          <w:noProof/>
          <w:position w:val="-8"/>
        </w:rPr>
        <w:drawing>
          <wp:inline distT="0" distB="0" distL="0" distR="0" wp14:anchorId="01E1F583" wp14:editId="05E9BAA7">
            <wp:extent cx="236220" cy="160020"/>
            <wp:effectExtent l="0" t="0" r="0" b="0"/>
            <wp:docPr id="29"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для индивидуальных горючих веществ, состоящих из атомов С, Н, О, N, Cl, Br, I, F, определяется по формуле</w:t>
      </w:r>
    </w:p>
    <w:p w14:paraId="40F18AD4" w14:textId="77777777" w:rsidR="00000000" w:rsidRDefault="00000000">
      <w:pPr>
        <w:pStyle w:val="FORMATTEXT"/>
        <w:ind w:firstLine="568"/>
        <w:jc w:val="both"/>
      </w:pPr>
    </w:p>
    <w:p w14:paraId="0D67D0BE" w14:textId="039149E6" w:rsidR="00000000" w:rsidRDefault="00696494">
      <w:pPr>
        <w:pStyle w:val="FORMATTEXT"/>
        <w:jc w:val="right"/>
      </w:pPr>
      <w:r>
        <w:rPr>
          <w:noProof/>
          <w:position w:val="-19"/>
        </w:rPr>
        <w:drawing>
          <wp:inline distT="0" distB="0" distL="0" distR="0" wp14:anchorId="549465E0" wp14:editId="5EB5E7FA">
            <wp:extent cx="2255520" cy="449580"/>
            <wp:effectExtent l="0" t="0" r="0" b="0"/>
            <wp:docPr id="30"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5520" cy="449580"/>
                    </a:xfrm>
                    <a:prstGeom prst="rect">
                      <a:avLst/>
                    </a:prstGeom>
                    <a:noFill/>
                    <a:ln>
                      <a:noFill/>
                    </a:ln>
                  </pic:spPr>
                </pic:pic>
              </a:graphicData>
            </a:graphic>
          </wp:inline>
        </w:drawing>
      </w:r>
      <w:r w:rsidR="00000000">
        <w:t xml:space="preserve">,                                       (А.1) </w:t>
      </w:r>
    </w:p>
    <w:p w14:paraId="62BFC7D0" w14:textId="77777777" w:rsidR="00000000" w:rsidRDefault="00000000">
      <w:pPr>
        <w:pStyle w:val="FORMATTEXT"/>
        <w:jc w:val="both"/>
      </w:pPr>
    </w:p>
    <w:p w14:paraId="726158A4" w14:textId="77777777" w:rsidR="00000000" w:rsidRDefault="00000000">
      <w:pPr>
        <w:pStyle w:val="FORMATTEXT"/>
        <w:jc w:val="both"/>
      </w:pPr>
    </w:p>
    <w:p w14:paraId="1B9282DE" w14:textId="5540BB8E" w:rsidR="00000000" w:rsidRDefault="00000000">
      <w:pPr>
        <w:pStyle w:val="FORMATTEXT"/>
        <w:jc w:val="both"/>
      </w:pPr>
      <w:r>
        <w:t xml:space="preserve">где </w:t>
      </w:r>
      <w:r w:rsidR="00696494">
        <w:rPr>
          <w:noProof/>
          <w:position w:val="-11"/>
        </w:rPr>
        <w:drawing>
          <wp:inline distT="0" distB="0" distL="0" distR="0" wp14:anchorId="5C152090" wp14:editId="09F348E9">
            <wp:extent cx="335280" cy="228600"/>
            <wp:effectExtent l="0" t="0" r="0" b="0"/>
            <wp:docPr id="31"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t xml:space="preserve">- максимальное давление, развиваемое при сгорании стехиометрической газовоздушной или паровоздушной смеси в замкнутом объеме, определяемое экспериментально или по справочным данным в соответствии с требованиями 4.3. При отсутствии данных допускается принимать </w:t>
      </w:r>
      <w:r w:rsidR="00696494">
        <w:rPr>
          <w:noProof/>
          <w:position w:val="-11"/>
        </w:rPr>
        <w:drawing>
          <wp:inline distT="0" distB="0" distL="0" distR="0" wp14:anchorId="318F0B28" wp14:editId="443C09BA">
            <wp:extent cx="335280" cy="228600"/>
            <wp:effectExtent l="0" t="0" r="0" b="0"/>
            <wp:docPr id="32"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t xml:space="preserve">равным 900 кПа; </w:t>
      </w:r>
    </w:p>
    <w:p w14:paraId="5EB338B7" w14:textId="37C418B5" w:rsidR="00000000" w:rsidRDefault="00696494">
      <w:pPr>
        <w:pStyle w:val="FORMATTEXT"/>
        <w:ind w:firstLine="568"/>
        <w:jc w:val="both"/>
      </w:pPr>
      <w:r>
        <w:rPr>
          <w:noProof/>
          <w:position w:val="-11"/>
        </w:rPr>
        <w:drawing>
          <wp:inline distT="0" distB="0" distL="0" distR="0" wp14:anchorId="57ABC503" wp14:editId="22B29328">
            <wp:extent cx="190500" cy="228600"/>
            <wp:effectExtent l="0" t="0" r="0" b="0"/>
            <wp:docPr id="33"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000000">
        <w:t>- начальное давление, кПа (допускается принимать равным 101 кПа);</w:t>
      </w:r>
    </w:p>
    <w:p w14:paraId="1C93BBEB" w14:textId="77777777" w:rsidR="00000000" w:rsidRDefault="00000000">
      <w:pPr>
        <w:pStyle w:val="FORMATTEXT"/>
        <w:ind w:firstLine="568"/>
        <w:jc w:val="both"/>
      </w:pPr>
    </w:p>
    <w:p w14:paraId="6A9CEE60" w14:textId="3FEB7A68" w:rsidR="00000000" w:rsidRDefault="00696494">
      <w:pPr>
        <w:pStyle w:val="FORMATTEXT"/>
        <w:ind w:firstLine="568"/>
        <w:jc w:val="both"/>
      </w:pPr>
      <w:r>
        <w:rPr>
          <w:noProof/>
          <w:position w:val="-7"/>
        </w:rPr>
        <w:drawing>
          <wp:inline distT="0" distB="0" distL="0" distR="0" wp14:anchorId="73B1E8DE" wp14:editId="790B41E2">
            <wp:extent cx="160020" cy="144780"/>
            <wp:effectExtent l="0" t="0" r="0" b="0"/>
            <wp:docPr id="34"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rsidR="00000000">
        <w:t>- масса горючего газа (ГГ) или паров легковоспламеняющихся (ЛВЖ) и горючих жидкостей (ГЖ), вышедших в результате расчетной аварии в помещение, вычисляемая для ГГ по формуле (А.6), а для паров ЛВЖ и ГЖ по формуле (А.11), кг;</w:t>
      </w:r>
    </w:p>
    <w:p w14:paraId="2171C812" w14:textId="77777777" w:rsidR="00000000" w:rsidRDefault="00000000">
      <w:pPr>
        <w:pStyle w:val="FORMATTEXT"/>
        <w:ind w:firstLine="568"/>
        <w:jc w:val="both"/>
      </w:pPr>
    </w:p>
    <w:p w14:paraId="2515234C" w14:textId="3A5E5B1F" w:rsidR="00000000" w:rsidRDefault="00696494">
      <w:pPr>
        <w:pStyle w:val="FORMATTEXT"/>
        <w:ind w:firstLine="568"/>
        <w:jc w:val="both"/>
      </w:pPr>
      <w:r>
        <w:rPr>
          <w:noProof/>
          <w:position w:val="-8"/>
        </w:rPr>
        <w:drawing>
          <wp:inline distT="0" distB="0" distL="0" distR="0" wp14:anchorId="0B3F7241" wp14:editId="49A42CFA">
            <wp:extent cx="152400" cy="160020"/>
            <wp:effectExtent l="0" t="0" r="0" b="0"/>
            <wp:docPr id="35"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00000000">
        <w:t xml:space="preserve">- коэффициент участия горючих газов и паров в горении, который может быть рассчитан на основе характера распределения газов и паров в объеме помещения согласно приложению Д. Допускается принимать значение </w:t>
      </w:r>
      <w:r>
        <w:rPr>
          <w:noProof/>
          <w:position w:val="-8"/>
        </w:rPr>
        <w:drawing>
          <wp:inline distT="0" distB="0" distL="0" distR="0" wp14:anchorId="1C0EE6C8" wp14:editId="63B58169">
            <wp:extent cx="152400" cy="160020"/>
            <wp:effectExtent l="0" t="0" r="0" b="0"/>
            <wp:docPr id="36"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00000000">
        <w:t>по таблице А.1;</w:t>
      </w:r>
    </w:p>
    <w:p w14:paraId="36F7DC66" w14:textId="77777777" w:rsidR="00000000" w:rsidRDefault="00000000">
      <w:pPr>
        <w:pStyle w:val="FORMATTEXT"/>
        <w:ind w:firstLine="568"/>
        <w:jc w:val="both"/>
      </w:pPr>
    </w:p>
    <w:p w14:paraId="5DCEFAF6" w14:textId="46B73610" w:rsidR="00000000" w:rsidRDefault="00696494">
      <w:pPr>
        <w:pStyle w:val="FORMATTEXT"/>
        <w:ind w:firstLine="568"/>
        <w:jc w:val="both"/>
      </w:pPr>
      <w:r>
        <w:rPr>
          <w:noProof/>
          <w:position w:val="-11"/>
        </w:rPr>
        <w:drawing>
          <wp:inline distT="0" distB="0" distL="0" distR="0" wp14:anchorId="02B83EDB" wp14:editId="2C40A2ED">
            <wp:extent cx="228600" cy="228600"/>
            <wp:effectExtent l="0" t="0" r="0" b="0"/>
            <wp:docPr id="37"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00000">
        <w:t>- свободный объем помещения, м</w:t>
      </w:r>
      <w:r>
        <w:rPr>
          <w:noProof/>
          <w:position w:val="-10"/>
        </w:rPr>
        <w:drawing>
          <wp:inline distT="0" distB="0" distL="0" distR="0" wp14:anchorId="715013E0" wp14:editId="59B1D266">
            <wp:extent cx="106680" cy="220980"/>
            <wp:effectExtent l="0" t="0" r="0" b="0"/>
            <wp:docPr id="38"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687E9B43" w14:textId="77777777" w:rsidR="00000000" w:rsidRDefault="00000000">
      <w:pPr>
        <w:pStyle w:val="FORMATTEXT"/>
        <w:ind w:firstLine="568"/>
        <w:jc w:val="both"/>
      </w:pPr>
    </w:p>
    <w:p w14:paraId="5C1748C2" w14:textId="30B6DB4F" w:rsidR="00000000" w:rsidRDefault="00696494">
      <w:pPr>
        <w:pStyle w:val="FORMATTEXT"/>
        <w:ind w:firstLine="568"/>
        <w:jc w:val="both"/>
      </w:pPr>
      <w:r>
        <w:rPr>
          <w:noProof/>
          <w:position w:val="-11"/>
        </w:rPr>
        <w:drawing>
          <wp:inline distT="0" distB="0" distL="0" distR="0" wp14:anchorId="28175AAF" wp14:editId="3A1E1FCD">
            <wp:extent cx="297180" cy="236220"/>
            <wp:effectExtent l="0" t="0" r="0" b="0"/>
            <wp:docPr id="39"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00000000">
        <w:t xml:space="preserve">- плотность газа или пара при расчетной температуре </w:t>
      </w:r>
      <w:r>
        <w:rPr>
          <w:noProof/>
          <w:position w:val="-11"/>
        </w:rPr>
        <w:drawing>
          <wp:inline distT="0" distB="0" distL="0" distR="0" wp14:anchorId="22FEC21E" wp14:editId="318C471D">
            <wp:extent cx="152400" cy="236220"/>
            <wp:effectExtent l="0" t="0" r="0" b="0"/>
            <wp:docPr id="40"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r w:rsidR="00000000">
        <w:t>, кг·м</w:t>
      </w:r>
      <w:r>
        <w:rPr>
          <w:noProof/>
          <w:position w:val="-10"/>
        </w:rPr>
        <w:drawing>
          <wp:inline distT="0" distB="0" distL="0" distR="0" wp14:anchorId="2269CADF" wp14:editId="49066148">
            <wp:extent cx="160020" cy="220980"/>
            <wp:effectExtent l="0" t="0" r="0" b="0"/>
            <wp:docPr id="41"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 вычисляемая по формуле</w:t>
      </w:r>
    </w:p>
    <w:p w14:paraId="044F1824" w14:textId="77777777" w:rsidR="00000000" w:rsidRDefault="00000000">
      <w:pPr>
        <w:pStyle w:val="FORMATTEXT"/>
        <w:ind w:firstLine="568"/>
        <w:jc w:val="both"/>
      </w:pPr>
    </w:p>
    <w:p w14:paraId="695DD280" w14:textId="17D43AA8" w:rsidR="00000000" w:rsidRDefault="00696494">
      <w:pPr>
        <w:pStyle w:val="FORMATTEXT"/>
        <w:jc w:val="right"/>
      </w:pPr>
      <w:r>
        <w:rPr>
          <w:noProof/>
          <w:position w:val="-20"/>
        </w:rPr>
        <w:drawing>
          <wp:inline distT="0" distB="0" distL="0" distR="0" wp14:anchorId="4F989BE9" wp14:editId="6E358FA2">
            <wp:extent cx="1569720" cy="457200"/>
            <wp:effectExtent l="0" t="0" r="0" b="0"/>
            <wp:docPr id="42"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9720" cy="457200"/>
                    </a:xfrm>
                    <a:prstGeom prst="rect">
                      <a:avLst/>
                    </a:prstGeom>
                    <a:noFill/>
                    <a:ln>
                      <a:noFill/>
                    </a:ln>
                  </pic:spPr>
                </pic:pic>
              </a:graphicData>
            </a:graphic>
          </wp:inline>
        </w:drawing>
      </w:r>
      <w:r w:rsidR="00000000">
        <w:t xml:space="preserve">,                                               (А.2) </w:t>
      </w:r>
    </w:p>
    <w:p w14:paraId="4F6165E5" w14:textId="77777777" w:rsidR="00000000" w:rsidRDefault="00000000">
      <w:pPr>
        <w:pStyle w:val="FORMATTEXT"/>
        <w:jc w:val="both"/>
      </w:pPr>
    </w:p>
    <w:p w14:paraId="668EE385" w14:textId="77777777" w:rsidR="00000000" w:rsidRDefault="00000000">
      <w:pPr>
        <w:pStyle w:val="FORMATTEXT"/>
        <w:jc w:val="both"/>
      </w:pPr>
    </w:p>
    <w:p w14:paraId="12BB63A6" w14:textId="14F79095" w:rsidR="00000000" w:rsidRDefault="00000000">
      <w:pPr>
        <w:pStyle w:val="FORMATTEXT"/>
        <w:jc w:val="both"/>
      </w:pPr>
      <w:r>
        <w:t xml:space="preserve">где </w:t>
      </w:r>
      <w:r w:rsidR="00696494">
        <w:rPr>
          <w:noProof/>
          <w:position w:val="-8"/>
        </w:rPr>
        <w:drawing>
          <wp:inline distT="0" distB="0" distL="0" distR="0" wp14:anchorId="2CA21DC0" wp14:editId="5618EAE1">
            <wp:extent cx="198120" cy="160020"/>
            <wp:effectExtent l="0" t="0" r="0" b="0"/>
            <wp:docPr id="43"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t>- молярная масса, м</w:t>
      </w:r>
      <w:r w:rsidR="00696494">
        <w:rPr>
          <w:noProof/>
          <w:position w:val="-10"/>
        </w:rPr>
        <w:drawing>
          <wp:inline distT="0" distB="0" distL="0" distR="0" wp14:anchorId="625C1C00" wp14:editId="338B87A4">
            <wp:extent cx="106680" cy="220980"/>
            <wp:effectExtent l="0" t="0" r="0" b="0"/>
            <wp:docPr id="44"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·кмоль</w:t>
      </w:r>
      <w:r w:rsidR="00696494">
        <w:rPr>
          <w:noProof/>
          <w:position w:val="-10"/>
        </w:rPr>
        <w:drawing>
          <wp:inline distT="0" distB="0" distL="0" distR="0" wp14:anchorId="02AB1042" wp14:editId="5DDF181C">
            <wp:extent cx="160020" cy="220980"/>
            <wp:effectExtent l="0" t="0" r="0" b="0"/>
            <wp:docPr id="45"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w:t>
      </w:r>
    </w:p>
    <w:p w14:paraId="39EA9439" w14:textId="77777777" w:rsidR="00000000" w:rsidRDefault="00000000">
      <w:pPr>
        <w:pStyle w:val="FORMATTEXT"/>
        <w:jc w:val="both"/>
      </w:pPr>
      <w:r>
        <w:t xml:space="preserve">            </w:t>
      </w:r>
    </w:p>
    <w:p w14:paraId="77451C08" w14:textId="22AC8B64" w:rsidR="00000000" w:rsidRDefault="00696494">
      <w:pPr>
        <w:pStyle w:val="FORMATTEXT"/>
        <w:ind w:firstLine="568"/>
        <w:jc w:val="both"/>
      </w:pPr>
      <w:r>
        <w:rPr>
          <w:noProof/>
          <w:position w:val="-11"/>
        </w:rPr>
        <w:drawing>
          <wp:inline distT="0" distB="0" distL="0" distR="0" wp14:anchorId="779B68CC" wp14:editId="44CDB52E">
            <wp:extent cx="190500" cy="228600"/>
            <wp:effectExtent l="0" t="0" r="0" b="0"/>
            <wp:docPr id="46"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000000">
        <w:t>- мольный объем, равный 22,413 м</w:t>
      </w:r>
      <w:r>
        <w:rPr>
          <w:noProof/>
          <w:position w:val="-10"/>
        </w:rPr>
        <w:drawing>
          <wp:inline distT="0" distB="0" distL="0" distR="0" wp14:anchorId="20105C7D" wp14:editId="7931DC34">
            <wp:extent cx="106680" cy="220980"/>
            <wp:effectExtent l="0" t="0" r="0" b="0"/>
            <wp:docPr id="47"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·кмоль</w:t>
      </w:r>
      <w:r>
        <w:rPr>
          <w:noProof/>
          <w:position w:val="-10"/>
        </w:rPr>
        <w:drawing>
          <wp:inline distT="0" distB="0" distL="0" distR="0" wp14:anchorId="2EB8F410" wp14:editId="0229F180">
            <wp:extent cx="160020" cy="220980"/>
            <wp:effectExtent l="0" t="0" r="0" b="0"/>
            <wp:docPr id="48"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31514A21" w14:textId="77777777" w:rsidR="00000000" w:rsidRDefault="00000000">
      <w:pPr>
        <w:pStyle w:val="FORMATTEXT"/>
        <w:ind w:firstLine="568"/>
        <w:jc w:val="both"/>
      </w:pPr>
    </w:p>
    <w:p w14:paraId="1695AB22" w14:textId="2CE0FE06" w:rsidR="00000000" w:rsidRDefault="00696494">
      <w:pPr>
        <w:pStyle w:val="FORMATTEXT"/>
        <w:ind w:firstLine="568"/>
        <w:jc w:val="both"/>
      </w:pPr>
      <w:r>
        <w:rPr>
          <w:noProof/>
          <w:position w:val="-11"/>
        </w:rPr>
        <w:drawing>
          <wp:inline distT="0" distB="0" distL="0" distR="0" wp14:anchorId="0877DCB0" wp14:editId="1343D8CD">
            <wp:extent cx="152400" cy="236220"/>
            <wp:effectExtent l="0" t="0" r="0" b="0"/>
            <wp:docPr id="49"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r w:rsidR="00000000">
        <w:t xml:space="preserve">- расчетная температура, °С. </w:t>
      </w:r>
    </w:p>
    <w:p w14:paraId="06D2F459" w14:textId="77777777" w:rsidR="00000000" w:rsidRDefault="00000000">
      <w:pPr>
        <w:pStyle w:val="FORMATTEXT"/>
        <w:jc w:val="both"/>
      </w:pPr>
      <w:r>
        <w:t xml:space="preserve">________________      </w:t>
      </w:r>
    </w:p>
    <w:p w14:paraId="65F4A84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"kodeks://link/d?nd=351624208&amp;mark=0000000000000000000000000000000000000000000000000064S0IJ"\o"’’О технической ошибке в СП 12.13130.2009’’</w:instrText>
      </w:r>
    </w:p>
    <w:p w14:paraId="75E7F9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Письмо ФГБУ ВНИИПО МЧС России от 26.11.2014 N 5472эп-13-5-02</w:instrText>
      </w:r>
    </w:p>
    <w:p w14:paraId="5F593B7E" w14:textId="69644BCE" w:rsidR="00000000" w:rsidRDefault="00000000">
      <w:pPr>
        <w:pStyle w:val="COMMENT"/>
        <w:ind w:firstLine="568"/>
        <w:jc w:val="both"/>
        <w:rPr>
          <w:rFonts w:ascii="Arial" w:hAnsi="Arial" w:cs="Arial"/>
          <w:sz w:val="20"/>
          <w:szCs w:val="20"/>
        </w:rPr>
      </w:pPr>
      <w:r>
        <w:rPr>
          <w:rFonts w:ascii="Arial" w:hAnsi="Arial" w:cs="Arial"/>
          <w:sz w:val="20"/>
          <w:szCs w:val="20"/>
        </w:rPr>
        <w:instrText>Статус: Документ без действия"</w:instrText>
      </w:r>
      <w:r w:rsidR="0069649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Письмом ФГБУ ВНИИПО МЧС России от 26.11.2014 N 5472эп-13-5-02</w:t>
      </w:r>
      <w:r>
        <w:rPr>
          <w:rFonts w:ascii="Arial" w:hAnsi="Arial" w:cs="Arial"/>
          <w:sz w:val="20"/>
          <w:szCs w:val="20"/>
        </w:rPr>
        <w:fldChar w:fldCharType="end"/>
      </w:r>
      <w:r>
        <w:rPr>
          <w:rFonts w:ascii="Arial" w:hAnsi="Arial" w:cs="Arial"/>
          <w:sz w:val="20"/>
          <w:szCs w:val="20"/>
        </w:rPr>
        <w:t xml:space="preserve"> разъясняется, что "В формуле А.2 Приложения А допущена техническая ошибка." Вместо словосочетания "где </w:t>
      </w:r>
      <w:r>
        <w:rPr>
          <w:rFonts w:ascii="Arial" w:hAnsi="Arial" w:cs="Arial"/>
          <w:i/>
          <w:iCs/>
          <w:sz w:val="20"/>
          <w:szCs w:val="20"/>
        </w:rPr>
        <w:t>М</w:t>
      </w:r>
      <w:r>
        <w:rPr>
          <w:rFonts w:ascii="Arial" w:hAnsi="Arial" w:cs="Arial"/>
          <w:sz w:val="20"/>
          <w:szCs w:val="20"/>
        </w:rPr>
        <w:t xml:space="preserve"> - молярная масса, м</w:t>
      </w:r>
      <w:r w:rsidR="00696494">
        <w:rPr>
          <w:noProof/>
          <w:position w:val="-10"/>
        </w:rPr>
        <w:drawing>
          <wp:inline distT="0" distB="0" distL="0" distR="0" wp14:anchorId="7959FB5D" wp14:editId="0FEBF009">
            <wp:extent cx="106680" cy="220980"/>
            <wp:effectExtent l="0" t="0" r="0" b="0"/>
            <wp:docPr id="50"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rFonts w:ascii="Arial" w:hAnsi="Arial" w:cs="Arial"/>
          <w:sz w:val="20"/>
          <w:szCs w:val="20"/>
        </w:rPr>
        <w:t>·кмоль</w:t>
      </w:r>
      <w:r w:rsidR="00696494">
        <w:rPr>
          <w:noProof/>
          <w:position w:val="-10"/>
        </w:rPr>
        <w:drawing>
          <wp:inline distT="0" distB="0" distL="0" distR="0" wp14:anchorId="0C0D1E2B" wp14:editId="755DCF49">
            <wp:extent cx="160020" cy="220980"/>
            <wp:effectExtent l="0" t="0" r="0" b="0"/>
            <wp:docPr id="51"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Pr>
          <w:rFonts w:ascii="Arial" w:hAnsi="Arial" w:cs="Arial"/>
          <w:sz w:val="20"/>
          <w:szCs w:val="20"/>
        </w:rPr>
        <w:t xml:space="preserve">" следует читать: "где </w:t>
      </w:r>
      <w:r>
        <w:rPr>
          <w:rFonts w:ascii="Arial" w:hAnsi="Arial" w:cs="Arial"/>
          <w:i/>
          <w:iCs/>
          <w:sz w:val="20"/>
          <w:szCs w:val="20"/>
        </w:rPr>
        <w:t>М</w:t>
      </w:r>
      <w:r>
        <w:rPr>
          <w:rFonts w:ascii="Arial" w:hAnsi="Arial" w:cs="Arial"/>
          <w:sz w:val="20"/>
          <w:szCs w:val="20"/>
        </w:rPr>
        <w:t xml:space="preserve"> - молярная масса, кг·кмоль</w:t>
      </w:r>
      <w:r w:rsidR="00696494">
        <w:rPr>
          <w:noProof/>
          <w:position w:val="-10"/>
        </w:rPr>
        <w:drawing>
          <wp:inline distT="0" distB="0" distL="0" distR="0" wp14:anchorId="6E4B0301" wp14:editId="0AA7CEAF">
            <wp:extent cx="160020" cy="220980"/>
            <wp:effectExtent l="0" t="0" r="0" b="0"/>
            <wp:docPr id="52"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Pr>
          <w:rFonts w:ascii="Arial" w:hAnsi="Arial" w:cs="Arial"/>
          <w:sz w:val="20"/>
          <w:szCs w:val="20"/>
        </w:rPr>
        <w:t>". - Примечание изготовителя базы данных.</w:t>
      </w:r>
    </w:p>
    <w:p w14:paraId="7D4C29B6" w14:textId="77777777" w:rsidR="00000000" w:rsidRDefault="00000000">
      <w:pPr>
        <w:pStyle w:val="FORMATTEXT"/>
        <w:ind w:firstLine="568"/>
        <w:jc w:val="both"/>
      </w:pPr>
    </w:p>
    <w:p w14:paraId="6DE91C42" w14:textId="0E355DDB" w:rsidR="00000000" w:rsidRDefault="00000000">
      <w:pPr>
        <w:pStyle w:val="FORMATTEXT"/>
        <w:ind w:firstLine="568"/>
        <w:jc w:val="both"/>
      </w:pPr>
      <w:r>
        <w:t xml:space="preserve">В качестве расчетной температуры следует принимать максимально возможную температуру воздуха в данном помещении в соответствующей климатической зоне или максимально возможную температуру воздуха по технологическому регламенту с учетом возможного повышения температуры в аварийной ситуации. Если такого значения расчетной температуры </w:t>
      </w:r>
      <w:r w:rsidR="00696494">
        <w:rPr>
          <w:noProof/>
          <w:position w:val="-11"/>
        </w:rPr>
        <w:drawing>
          <wp:inline distT="0" distB="0" distL="0" distR="0" wp14:anchorId="4EBF1DB8" wp14:editId="280CCD86">
            <wp:extent cx="152400" cy="236220"/>
            <wp:effectExtent l="0" t="0" r="0" b="0"/>
            <wp:docPr id="53"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r>
        <w:t>по каким-либо причинам определить не удается, допускается принимать ее равной 61 °С;</w:t>
      </w:r>
    </w:p>
    <w:p w14:paraId="22EDF49B" w14:textId="77777777" w:rsidR="00000000" w:rsidRDefault="00000000">
      <w:pPr>
        <w:pStyle w:val="FORMATTEXT"/>
        <w:ind w:firstLine="568"/>
        <w:jc w:val="both"/>
      </w:pPr>
    </w:p>
    <w:p w14:paraId="1DCDB60D" w14:textId="66066644" w:rsidR="00000000" w:rsidRDefault="00696494">
      <w:pPr>
        <w:pStyle w:val="FORMATTEXT"/>
        <w:ind w:firstLine="568"/>
        <w:jc w:val="both"/>
      </w:pPr>
      <w:r>
        <w:rPr>
          <w:noProof/>
          <w:position w:val="-11"/>
        </w:rPr>
        <w:drawing>
          <wp:inline distT="0" distB="0" distL="0" distR="0" wp14:anchorId="14E40C77" wp14:editId="37FFA915">
            <wp:extent cx="259080" cy="228600"/>
            <wp:effectExtent l="0" t="0" r="0" b="0"/>
            <wp:docPr id="54"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000000">
        <w:t>- стехиометрическая концентрация ГГ или паров ЛВЖ и ГЖ, % (объемных), вычисляемая по формуле</w:t>
      </w:r>
    </w:p>
    <w:p w14:paraId="77CDDF18" w14:textId="77777777" w:rsidR="00000000" w:rsidRDefault="00000000">
      <w:pPr>
        <w:pStyle w:val="FORMATTEXT"/>
        <w:ind w:firstLine="568"/>
        <w:jc w:val="both"/>
      </w:pPr>
    </w:p>
    <w:p w14:paraId="2FF49BC6" w14:textId="45752966" w:rsidR="00000000" w:rsidRDefault="00696494">
      <w:pPr>
        <w:pStyle w:val="FORMATTEXT"/>
        <w:jc w:val="right"/>
      </w:pPr>
      <w:r>
        <w:rPr>
          <w:noProof/>
          <w:position w:val="-18"/>
        </w:rPr>
        <w:lastRenderedPageBreak/>
        <w:drawing>
          <wp:inline distT="0" distB="0" distL="0" distR="0" wp14:anchorId="0BBEE4EF" wp14:editId="394C76C5">
            <wp:extent cx="990600" cy="419100"/>
            <wp:effectExtent l="0" t="0" r="0" b="0"/>
            <wp:docPr id="55"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419100"/>
                    </a:xfrm>
                    <a:prstGeom prst="rect">
                      <a:avLst/>
                    </a:prstGeom>
                    <a:noFill/>
                    <a:ln>
                      <a:noFill/>
                    </a:ln>
                  </pic:spPr>
                </pic:pic>
              </a:graphicData>
            </a:graphic>
          </wp:inline>
        </w:drawing>
      </w:r>
      <w:r w:rsidR="00000000">
        <w:t xml:space="preserve">,                                                    (А.3) </w:t>
      </w:r>
    </w:p>
    <w:p w14:paraId="5608BEBD" w14:textId="77777777" w:rsidR="00000000" w:rsidRDefault="00000000">
      <w:pPr>
        <w:pStyle w:val="FORMATTEXT"/>
        <w:jc w:val="both"/>
      </w:pPr>
    </w:p>
    <w:p w14:paraId="288A4143" w14:textId="77777777" w:rsidR="00000000" w:rsidRDefault="00000000">
      <w:pPr>
        <w:pStyle w:val="FORMATTEXT"/>
        <w:jc w:val="both"/>
      </w:pPr>
    </w:p>
    <w:p w14:paraId="5AF670B1" w14:textId="1539D572" w:rsidR="00000000" w:rsidRDefault="00000000">
      <w:pPr>
        <w:pStyle w:val="FORMATTEXT"/>
        <w:jc w:val="both"/>
      </w:pPr>
      <w:r>
        <w:t xml:space="preserve">где </w:t>
      </w:r>
      <w:r w:rsidR="00696494">
        <w:rPr>
          <w:noProof/>
          <w:position w:val="-18"/>
        </w:rPr>
        <w:drawing>
          <wp:inline distT="0" distB="0" distL="0" distR="0" wp14:anchorId="3561650A" wp14:editId="09622533">
            <wp:extent cx="1493520" cy="411480"/>
            <wp:effectExtent l="0" t="0" r="0" b="0"/>
            <wp:docPr id="56"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93520" cy="411480"/>
                    </a:xfrm>
                    <a:prstGeom prst="rect">
                      <a:avLst/>
                    </a:prstGeom>
                    <a:noFill/>
                    <a:ln>
                      <a:noFill/>
                    </a:ln>
                  </pic:spPr>
                </pic:pic>
              </a:graphicData>
            </a:graphic>
          </wp:inline>
        </w:drawing>
      </w:r>
      <w:r>
        <w:t xml:space="preserve">- стехиометрический коэффициент кислорода в реакции сгорания; </w:t>
      </w:r>
    </w:p>
    <w:p w14:paraId="3B4E2FD6" w14:textId="2ACF7602" w:rsidR="00000000" w:rsidRDefault="00696494">
      <w:pPr>
        <w:pStyle w:val="FORMATTEXT"/>
        <w:ind w:firstLine="568"/>
        <w:jc w:val="both"/>
      </w:pPr>
      <w:r>
        <w:rPr>
          <w:noProof/>
          <w:position w:val="-11"/>
        </w:rPr>
        <w:drawing>
          <wp:inline distT="0" distB="0" distL="0" distR="0" wp14:anchorId="746DFDA8" wp14:editId="1EBBEF13">
            <wp:extent cx="198120" cy="228600"/>
            <wp:effectExtent l="0" t="0" r="0" b="0"/>
            <wp:docPr id="57"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00000000">
        <w:t xml:space="preserve">, </w:t>
      </w:r>
      <w:r>
        <w:rPr>
          <w:noProof/>
          <w:position w:val="-10"/>
        </w:rPr>
        <w:drawing>
          <wp:inline distT="0" distB="0" distL="0" distR="0" wp14:anchorId="3AA90BBF" wp14:editId="5884F793">
            <wp:extent cx="220980" cy="220980"/>
            <wp:effectExtent l="0" t="0" r="0" b="0"/>
            <wp:docPr id="58"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00000000">
        <w:t xml:space="preserve">, </w:t>
      </w:r>
      <w:r>
        <w:rPr>
          <w:noProof/>
          <w:position w:val="-11"/>
        </w:rPr>
        <w:drawing>
          <wp:inline distT="0" distB="0" distL="0" distR="0" wp14:anchorId="02345FA7" wp14:editId="48733ACA">
            <wp:extent cx="220980" cy="228600"/>
            <wp:effectExtent l="0" t="0" r="0" b="0"/>
            <wp:docPr id="59"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00000000">
        <w:t xml:space="preserve">, </w:t>
      </w:r>
      <w:r>
        <w:rPr>
          <w:noProof/>
          <w:position w:val="-10"/>
        </w:rPr>
        <w:drawing>
          <wp:inline distT="0" distB="0" distL="0" distR="0" wp14:anchorId="2E46452A" wp14:editId="512F9BE6">
            <wp:extent cx="220980" cy="220980"/>
            <wp:effectExtent l="0" t="0" r="0" b="0"/>
            <wp:docPr id="60"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00000000">
        <w:t>- число атомов С, Н, О и галоидов в молекуле горючего;</w:t>
      </w:r>
    </w:p>
    <w:p w14:paraId="418DF00C" w14:textId="77777777" w:rsidR="00000000" w:rsidRDefault="00000000">
      <w:pPr>
        <w:pStyle w:val="FORMATTEXT"/>
        <w:ind w:firstLine="568"/>
        <w:jc w:val="both"/>
      </w:pPr>
    </w:p>
    <w:p w14:paraId="7D3EC4E3" w14:textId="5C728438" w:rsidR="00000000" w:rsidRDefault="00696494">
      <w:pPr>
        <w:pStyle w:val="FORMATTEXT"/>
        <w:ind w:firstLine="568"/>
        <w:jc w:val="both"/>
      </w:pPr>
      <w:r>
        <w:rPr>
          <w:noProof/>
          <w:position w:val="-10"/>
        </w:rPr>
        <w:drawing>
          <wp:inline distT="0" distB="0" distL="0" distR="0" wp14:anchorId="58D81847" wp14:editId="73248E43">
            <wp:extent cx="228600" cy="220980"/>
            <wp:effectExtent l="0" t="0" r="0" b="0"/>
            <wp:docPr id="61"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xml:space="preserve">- коэффициент, учитывающий негерметичность помещения и неадиабатичность процесса горения. Допускается принимать </w:t>
      </w:r>
      <w:r>
        <w:rPr>
          <w:noProof/>
          <w:position w:val="-10"/>
        </w:rPr>
        <w:drawing>
          <wp:inline distT="0" distB="0" distL="0" distR="0" wp14:anchorId="7528393A" wp14:editId="5CF1BC1B">
            <wp:extent cx="228600" cy="220980"/>
            <wp:effectExtent l="0" t="0" r="0" b="0"/>
            <wp:docPr id="62"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равным трем.</w:t>
      </w:r>
    </w:p>
    <w:p w14:paraId="6C143212" w14:textId="77777777" w:rsidR="00000000" w:rsidRDefault="00000000">
      <w:pPr>
        <w:pStyle w:val="FORMATTEXT"/>
        <w:ind w:firstLine="568"/>
        <w:jc w:val="both"/>
      </w:pPr>
    </w:p>
    <w:p w14:paraId="5DD1D53F" w14:textId="19290981" w:rsidR="00000000" w:rsidRDefault="00000000">
      <w:pPr>
        <w:pStyle w:val="FORMATTEXT"/>
        <w:jc w:val="both"/>
      </w:pPr>
      <w:r>
        <w:t xml:space="preserve">Таблица А.1 - Значение коэффициента </w:t>
      </w:r>
      <w:r w:rsidR="00696494">
        <w:rPr>
          <w:noProof/>
          <w:position w:val="-8"/>
        </w:rPr>
        <w:drawing>
          <wp:inline distT="0" distB="0" distL="0" distR="0" wp14:anchorId="23285351" wp14:editId="2C2817E2">
            <wp:extent cx="152400" cy="160020"/>
            <wp:effectExtent l="0" t="0" r="0" b="0"/>
            <wp:docPr id="63"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участия горючих газов и паров в горении</w:t>
      </w:r>
    </w:p>
    <w:p w14:paraId="55EEC3B4"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950"/>
        <w:gridCol w:w="1350"/>
      </w:tblGrid>
      <w:tr w:rsidR="00000000" w14:paraId="5BB2271E" w14:textId="77777777">
        <w:tblPrEx>
          <w:tblCellMar>
            <w:top w:w="0" w:type="dxa"/>
            <w:bottom w:w="0" w:type="dxa"/>
          </w:tblCellMar>
        </w:tblPrEx>
        <w:tc>
          <w:tcPr>
            <w:tcW w:w="7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6A6DC" w14:textId="77777777" w:rsidR="00000000" w:rsidRDefault="00000000">
            <w:pPr>
              <w:pStyle w:val="FORMATTEXT"/>
              <w:jc w:val="center"/>
              <w:rPr>
                <w:sz w:val="18"/>
                <w:szCs w:val="18"/>
              </w:rPr>
            </w:pPr>
            <w:r>
              <w:rPr>
                <w:sz w:val="18"/>
                <w:szCs w:val="18"/>
              </w:rPr>
              <w:t>Вид горючего вещества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C10ED" w14:textId="525C42DA" w:rsidR="00000000" w:rsidRDefault="00000000">
            <w:pPr>
              <w:pStyle w:val="FORMATTEXT"/>
              <w:jc w:val="center"/>
              <w:rPr>
                <w:sz w:val="18"/>
                <w:szCs w:val="18"/>
              </w:rPr>
            </w:pPr>
            <w:r>
              <w:rPr>
                <w:sz w:val="18"/>
                <w:szCs w:val="18"/>
              </w:rPr>
              <w:t xml:space="preserve">Значение </w:t>
            </w:r>
            <w:r w:rsidR="00696494">
              <w:rPr>
                <w:noProof/>
                <w:position w:val="-8"/>
                <w:sz w:val="18"/>
                <w:szCs w:val="18"/>
              </w:rPr>
              <w:drawing>
                <wp:inline distT="0" distB="0" distL="0" distR="0" wp14:anchorId="5D111DF8" wp14:editId="0E93ACE3">
                  <wp:extent cx="152400" cy="160020"/>
                  <wp:effectExtent l="0" t="0" r="0" b="0"/>
                  <wp:docPr id="64"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p>
        </w:tc>
      </w:tr>
      <w:tr w:rsidR="00000000" w14:paraId="453B1ED6" w14:textId="77777777">
        <w:tblPrEx>
          <w:tblCellMar>
            <w:top w:w="0" w:type="dxa"/>
            <w:bottom w:w="0" w:type="dxa"/>
          </w:tblCellMar>
        </w:tblPrEx>
        <w:tc>
          <w:tcPr>
            <w:tcW w:w="7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38DA0" w14:textId="77777777" w:rsidR="00000000" w:rsidRDefault="00000000">
            <w:pPr>
              <w:pStyle w:val="FORMATTEXT"/>
              <w:jc w:val="both"/>
              <w:rPr>
                <w:sz w:val="18"/>
                <w:szCs w:val="18"/>
              </w:rPr>
            </w:pPr>
            <w:r>
              <w:rPr>
                <w:sz w:val="18"/>
                <w:szCs w:val="18"/>
              </w:rPr>
              <w:t>Водород</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D2A43" w14:textId="77777777" w:rsidR="00000000" w:rsidRDefault="00000000">
            <w:pPr>
              <w:pStyle w:val="FORMATTEXT"/>
              <w:jc w:val="center"/>
              <w:rPr>
                <w:sz w:val="18"/>
                <w:szCs w:val="18"/>
              </w:rPr>
            </w:pPr>
            <w:r>
              <w:rPr>
                <w:sz w:val="18"/>
                <w:szCs w:val="18"/>
              </w:rPr>
              <w:t xml:space="preserve">1,0 </w:t>
            </w:r>
          </w:p>
        </w:tc>
      </w:tr>
      <w:tr w:rsidR="00000000" w14:paraId="42DC36A1" w14:textId="77777777">
        <w:tblPrEx>
          <w:tblCellMar>
            <w:top w:w="0" w:type="dxa"/>
            <w:bottom w:w="0" w:type="dxa"/>
          </w:tblCellMar>
        </w:tblPrEx>
        <w:tc>
          <w:tcPr>
            <w:tcW w:w="7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AD10F" w14:textId="77777777" w:rsidR="00000000" w:rsidRDefault="00000000">
            <w:pPr>
              <w:pStyle w:val="FORMATTEXT"/>
              <w:jc w:val="both"/>
              <w:rPr>
                <w:sz w:val="18"/>
                <w:szCs w:val="18"/>
              </w:rPr>
            </w:pPr>
            <w:r>
              <w:rPr>
                <w:sz w:val="18"/>
                <w:szCs w:val="18"/>
              </w:rPr>
              <w:t>Горючие газы (кроме водорода)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2F3B6" w14:textId="77777777" w:rsidR="00000000" w:rsidRDefault="00000000">
            <w:pPr>
              <w:pStyle w:val="FORMATTEXT"/>
              <w:jc w:val="center"/>
              <w:rPr>
                <w:sz w:val="18"/>
                <w:szCs w:val="18"/>
              </w:rPr>
            </w:pPr>
            <w:r>
              <w:rPr>
                <w:sz w:val="18"/>
                <w:szCs w:val="18"/>
              </w:rPr>
              <w:t xml:space="preserve">0,5 </w:t>
            </w:r>
          </w:p>
        </w:tc>
      </w:tr>
      <w:tr w:rsidR="00000000" w14:paraId="5D939399" w14:textId="77777777">
        <w:tblPrEx>
          <w:tblCellMar>
            <w:top w:w="0" w:type="dxa"/>
            <w:bottom w:w="0" w:type="dxa"/>
          </w:tblCellMar>
        </w:tblPrEx>
        <w:tc>
          <w:tcPr>
            <w:tcW w:w="7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88A18" w14:textId="77777777" w:rsidR="00000000" w:rsidRDefault="00000000">
            <w:pPr>
              <w:pStyle w:val="FORMATTEXT"/>
              <w:jc w:val="both"/>
              <w:rPr>
                <w:sz w:val="18"/>
                <w:szCs w:val="18"/>
              </w:rPr>
            </w:pPr>
            <w:r>
              <w:rPr>
                <w:sz w:val="18"/>
                <w:szCs w:val="18"/>
              </w:rPr>
              <w:t>Легковоспламеняющиеся и горючие жидкости, нагретые до температуры вспышки и выше</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678C2" w14:textId="77777777" w:rsidR="00000000" w:rsidRDefault="00000000">
            <w:pPr>
              <w:pStyle w:val="FORMATTEXT"/>
              <w:jc w:val="center"/>
              <w:rPr>
                <w:sz w:val="18"/>
                <w:szCs w:val="18"/>
              </w:rPr>
            </w:pPr>
            <w:r>
              <w:rPr>
                <w:sz w:val="18"/>
                <w:szCs w:val="18"/>
              </w:rPr>
              <w:t xml:space="preserve">0,3 </w:t>
            </w:r>
          </w:p>
        </w:tc>
      </w:tr>
      <w:tr w:rsidR="00000000" w14:paraId="6501028C" w14:textId="77777777">
        <w:tblPrEx>
          <w:tblCellMar>
            <w:top w:w="0" w:type="dxa"/>
            <w:bottom w:w="0" w:type="dxa"/>
          </w:tblCellMar>
        </w:tblPrEx>
        <w:tc>
          <w:tcPr>
            <w:tcW w:w="7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24EB8" w14:textId="77777777" w:rsidR="00000000" w:rsidRDefault="00000000">
            <w:pPr>
              <w:pStyle w:val="FORMATTEXT"/>
              <w:jc w:val="both"/>
              <w:rPr>
                <w:sz w:val="18"/>
                <w:szCs w:val="18"/>
              </w:rPr>
            </w:pPr>
            <w:r>
              <w:rPr>
                <w:sz w:val="18"/>
                <w:szCs w:val="18"/>
              </w:rPr>
              <w:t>Легковоспламеняющиеся и горючие жидкости, нагретые ниже температуры вспышки, при наличии возможности образования аэрозоля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29F2A" w14:textId="77777777" w:rsidR="00000000" w:rsidRDefault="00000000">
            <w:pPr>
              <w:pStyle w:val="FORMATTEXT"/>
              <w:jc w:val="center"/>
              <w:rPr>
                <w:sz w:val="18"/>
                <w:szCs w:val="18"/>
              </w:rPr>
            </w:pPr>
            <w:r>
              <w:rPr>
                <w:sz w:val="18"/>
                <w:szCs w:val="18"/>
              </w:rPr>
              <w:t xml:space="preserve">0,3 </w:t>
            </w:r>
          </w:p>
        </w:tc>
      </w:tr>
      <w:tr w:rsidR="00000000" w14:paraId="71702D02" w14:textId="77777777">
        <w:tblPrEx>
          <w:tblCellMar>
            <w:top w:w="0" w:type="dxa"/>
            <w:bottom w:w="0" w:type="dxa"/>
          </w:tblCellMar>
        </w:tblPrEx>
        <w:tc>
          <w:tcPr>
            <w:tcW w:w="7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B9690" w14:textId="77777777" w:rsidR="00000000" w:rsidRDefault="00000000">
            <w:pPr>
              <w:pStyle w:val="FORMATTEXT"/>
              <w:jc w:val="both"/>
              <w:rPr>
                <w:sz w:val="18"/>
                <w:szCs w:val="18"/>
              </w:rPr>
            </w:pPr>
            <w:r>
              <w:rPr>
                <w:sz w:val="18"/>
                <w:szCs w:val="18"/>
              </w:rPr>
              <w:t>Легковоспламеняющиеся и горючие жидкости, нагретые ниже температуры вспышки, при отсутствии возможности образования аэрозоля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C0D20" w14:textId="77777777" w:rsidR="00000000" w:rsidRDefault="00000000">
            <w:pPr>
              <w:pStyle w:val="FORMATTEXT"/>
              <w:jc w:val="center"/>
              <w:rPr>
                <w:sz w:val="18"/>
                <w:szCs w:val="18"/>
              </w:rPr>
            </w:pPr>
            <w:r>
              <w:rPr>
                <w:sz w:val="18"/>
                <w:szCs w:val="18"/>
              </w:rPr>
              <w:t xml:space="preserve">0 </w:t>
            </w:r>
          </w:p>
        </w:tc>
      </w:tr>
    </w:tbl>
    <w:p w14:paraId="777BA24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D0C939E" w14:textId="313D62E4" w:rsidR="00000000" w:rsidRDefault="00000000">
      <w:pPr>
        <w:pStyle w:val="FORMATTEXT"/>
        <w:ind w:firstLine="568"/>
        <w:jc w:val="both"/>
      </w:pPr>
      <w:r>
        <w:t xml:space="preserve">А.2.2 Расчет </w:t>
      </w:r>
      <w:r w:rsidR="00696494">
        <w:rPr>
          <w:noProof/>
          <w:position w:val="-8"/>
        </w:rPr>
        <w:drawing>
          <wp:inline distT="0" distB="0" distL="0" distR="0" wp14:anchorId="74B7A13C" wp14:editId="3937EAF4">
            <wp:extent cx="236220" cy="160020"/>
            <wp:effectExtent l="0" t="0" r="0" b="0"/>
            <wp:docPr id="65"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для индивидуальных веществ, кроме упомянутых в А.2.1, а также для смесей может быть выполнен по формуле</w:t>
      </w:r>
    </w:p>
    <w:p w14:paraId="468805EA" w14:textId="77777777" w:rsidR="00000000" w:rsidRDefault="00000000">
      <w:pPr>
        <w:pStyle w:val="FORMATTEXT"/>
        <w:ind w:firstLine="568"/>
        <w:jc w:val="both"/>
      </w:pPr>
    </w:p>
    <w:p w14:paraId="6B57C2F6" w14:textId="6845DACB" w:rsidR="00000000" w:rsidRDefault="00696494">
      <w:pPr>
        <w:pStyle w:val="FORMATTEXT"/>
        <w:jc w:val="right"/>
      </w:pPr>
      <w:r>
        <w:rPr>
          <w:noProof/>
          <w:position w:val="-20"/>
        </w:rPr>
        <w:drawing>
          <wp:inline distT="0" distB="0" distL="0" distR="0" wp14:anchorId="43B17B73" wp14:editId="1BF02EF3">
            <wp:extent cx="1417320" cy="464820"/>
            <wp:effectExtent l="0" t="0" r="0" b="0"/>
            <wp:docPr id="66"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17320" cy="464820"/>
                    </a:xfrm>
                    <a:prstGeom prst="rect">
                      <a:avLst/>
                    </a:prstGeom>
                    <a:noFill/>
                    <a:ln>
                      <a:noFill/>
                    </a:ln>
                  </pic:spPr>
                </pic:pic>
              </a:graphicData>
            </a:graphic>
          </wp:inline>
        </w:drawing>
      </w:r>
      <w:r w:rsidR="00000000">
        <w:t xml:space="preserve">,                                              (A.4) </w:t>
      </w:r>
    </w:p>
    <w:p w14:paraId="20DF5938" w14:textId="77777777" w:rsidR="00000000" w:rsidRDefault="00000000">
      <w:pPr>
        <w:pStyle w:val="FORMATTEXT"/>
        <w:jc w:val="both"/>
      </w:pPr>
    </w:p>
    <w:p w14:paraId="336E8AF1" w14:textId="77777777" w:rsidR="00000000" w:rsidRDefault="00000000">
      <w:pPr>
        <w:pStyle w:val="FORMATTEXT"/>
        <w:jc w:val="both"/>
      </w:pPr>
    </w:p>
    <w:p w14:paraId="32D511F9" w14:textId="72D8C95C" w:rsidR="00000000" w:rsidRDefault="00000000">
      <w:pPr>
        <w:pStyle w:val="FORMATTEXT"/>
        <w:jc w:val="both"/>
      </w:pPr>
      <w:r>
        <w:t xml:space="preserve">где </w:t>
      </w:r>
      <w:r w:rsidR="00696494">
        <w:rPr>
          <w:noProof/>
          <w:position w:val="-10"/>
        </w:rPr>
        <w:drawing>
          <wp:inline distT="0" distB="0" distL="0" distR="0" wp14:anchorId="0AD9BFF9" wp14:editId="510CCB1C">
            <wp:extent cx="236220" cy="220980"/>
            <wp:effectExtent l="0" t="0" r="0" b="0"/>
            <wp:docPr id="67"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t>- теплота сгорания, Дж·кг</w:t>
      </w:r>
      <w:r w:rsidR="00696494">
        <w:rPr>
          <w:noProof/>
          <w:position w:val="-10"/>
        </w:rPr>
        <w:drawing>
          <wp:inline distT="0" distB="0" distL="0" distR="0" wp14:anchorId="5EA67B16" wp14:editId="6E615303">
            <wp:extent cx="160020" cy="220980"/>
            <wp:effectExtent l="0" t="0" r="0" b="0"/>
            <wp:docPr id="68"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331F4FCE" w14:textId="3A98E851" w:rsidR="00000000" w:rsidRDefault="00696494">
      <w:pPr>
        <w:pStyle w:val="FORMATTEXT"/>
        <w:ind w:firstLine="568"/>
        <w:jc w:val="both"/>
      </w:pPr>
      <w:r>
        <w:rPr>
          <w:noProof/>
          <w:position w:val="-10"/>
        </w:rPr>
        <w:drawing>
          <wp:inline distT="0" distB="0" distL="0" distR="0" wp14:anchorId="33CCEDB5" wp14:editId="058E2E75">
            <wp:extent cx="190500" cy="220980"/>
            <wp:effectExtent l="0" t="0" r="0" b="0"/>
            <wp:docPr id="69"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xml:space="preserve">- плотность воздуха при начальной температуре </w:t>
      </w:r>
      <w:r>
        <w:rPr>
          <w:noProof/>
          <w:position w:val="-11"/>
        </w:rPr>
        <w:drawing>
          <wp:inline distT="0" distB="0" distL="0" distR="0" wp14:anchorId="57C8161D" wp14:editId="088BA085">
            <wp:extent cx="182880" cy="228600"/>
            <wp:effectExtent l="0" t="0" r="0" b="0"/>
            <wp:docPr id="70"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00000000">
        <w:t>, кг·м</w:t>
      </w:r>
      <w:r>
        <w:rPr>
          <w:noProof/>
          <w:position w:val="-10"/>
        </w:rPr>
        <w:drawing>
          <wp:inline distT="0" distB="0" distL="0" distR="0" wp14:anchorId="32053CD0" wp14:editId="67BF9FA3">
            <wp:extent cx="160020" cy="220980"/>
            <wp:effectExtent l="0" t="0" r="0" b="0"/>
            <wp:docPr id="71"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53455D37" w14:textId="77777777" w:rsidR="00000000" w:rsidRDefault="00000000">
      <w:pPr>
        <w:pStyle w:val="FORMATTEXT"/>
        <w:ind w:firstLine="568"/>
        <w:jc w:val="both"/>
      </w:pPr>
    </w:p>
    <w:p w14:paraId="2715D67B" w14:textId="0D926CC8" w:rsidR="00000000" w:rsidRDefault="00696494">
      <w:pPr>
        <w:pStyle w:val="FORMATTEXT"/>
        <w:ind w:firstLine="568"/>
        <w:jc w:val="both"/>
      </w:pPr>
      <w:r>
        <w:rPr>
          <w:noProof/>
          <w:position w:val="-11"/>
        </w:rPr>
        <w:drawing>
          <wp:inline distT="0" distB="0" distL="0" distR="0" wp14:anchorId="0DFACF15" wp14:editId="62987376">
            <wp:extent cx="228600" cy="236220"/>
            <wp:effectExtent l="0" t="0" r="0" b="0"/>
            <wp:docPr id="72"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t>- теплоемкость воздуха, Дж·кг</w:t>
      </w:r>
      <w:r>
        <w:rPr>
          <w:noProof/>
          <w:position w:val="-10"/>
        </w:rPr>
        <w:drawing>
          <wp:inline distT="0" distB="0" distL="0" distR="0" wp14:anchorId="69E71219" wp14:editId="7EA2EE2B">
            <wp:extent cx="160020" cy="220980"/>
            <wp:effectExtent l="0" t="0" r="0" b="0"/>
            <wp:docPr id="73"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·К</w:t>
      </w:r>
      <w:r>
        <w:rPr>
          <w:noProof/>
          <w:position w:val="-10"/>
        </w:rPr>
        <w:drawing>
          <wp:inline distT="0" distB="0" distL="0" distR="0" wp14:anchorId="60AE2F22" wp14:editId="3F4A5B0E">
            <wp:extent cx="160020" cy="220980"/>
            <wp:effectExtent l="0" t="0" r="0" b="0"/>
            <wp:docPr id="74"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 xml:space="preserve"> (допускается принимать равной 1,01·10</w:t>
      </w:r>
      <w:r>
        <w:rPr>
          <w:noProof/>
          <w:position w:val="-10"/>
        </w:rPr>
        <w:drawing>
          <wp:inline distT="0" distB="0" distL="0" distR="0" wp14:anchorId="15531454" wp14:editId="3EA87B1B">
            <wp:extent cx="106680" cy="220980"/>
            <wp:effectExtent l="0" t="0" r="0" b="0"/>
            <wp:docPr id="75"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 Дж·кг</w:t>
      </w:r>
      <w:r>
        <w:rPr>
          <w:noProof/>
          <w:position w:val="-10"/>
        </w:rPr>
        <w:drawing>
          <wp:inline distT="0" distB="0" distL="0" distR="0" wp14:anchorId="2F3FA05A" wp14:editId="50DEFB3E">
            <wp:extent cx="160020" cy="220980"/>
            <wp:effectExtent l="0" t="0" r="0" b="0"/>
            <wp:docPr id="76"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·К</w:t>
      </w:r>
      <w:r>
        <w:rPr>
          <w:noProof/>
          <w:position w:val="-10"/>
        </w:rPr>
        <w:drawing>
          <wp:inline distT="0" distB="0" distL="0" distR="0" wp14:anchorId="36F75B43" wp14:editId="7C8CB142">
            <wp:extent cx="160020" cy="220980"/>
            <wp:effectExtent l="0" t="0" r="0" b="0"/>
            <wp:docPr id="77"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0BD1FBD0" w14:textId="77777777" w:rsidR="00000000" w:rsidRDefault="00000000">
      <w:pPr>
        <w:pStyle w:val="FORMATTEXT"/>
        <w:ind w:firstLine="568"/>
        <w:jc w:val="both"/>
      </w:pPr>
    </w:p>
    <w:p w14:paraId="11B606D9" w14:textId="10FE80E3" w:rsidR="00000000" w:rsidRDefault="00696494">
      <w:pPr>
        <w:pStyle w:val="FORMATTEXT"/>
        <w:ind w:firstLine="568"/>
        <w:jc w:val="both"/>
      </w:pPr>
      <w:r>
        <w:rPr>
          <w:noProof/>
          <w:position w:val="-11"/>
        </w:rPr>
        <w:drawing>
          <wp:inline distT="0" distB="0" distL="0" distR="0" wp14:anchorId="4A74E684" wp14:editId="3B85A457">
            <wp:extent cx="182880" cy="228600"/>
            <wp:effectExtent l="0" t="0" r="0" b="0"/>
            <wp:docPr id="78"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00000000">
        <w:t>- начальная температура воздуха, К.</w:t>
      </w:r>
    </w:p>
    <w:p w14:paraId="0F3173B9" w14:textId="77777777" w:rsidR="00000000" w:rsidRDefault="00000000">
      <w:pPr>
        <w:pStyle w:val="FORMATTEXT"/>
        <w:ind w:firstLine="568"/>
        <w:jc w:val="both"/>
      </w:pPr>
    </w:p>
    <w:p w14:paraId="77313F38" w14:textId="59134A8C" w:rsidR="00000000" w:rsidRDefault="00000000">
      <w:pPr>
        <w:pStyle w:val="FORMATTEXT"/>
        <w:ind w:firstLine="568"/>
        <w:jc w:val="both"/>
      </w:pPr>
      <w:r>
        <w:t xml:space="preserve">А.2.3 В случае обращения в помещении горючих газов, легковоспламеняющихся или горючих жидкостей при определении массы </w:t>
      </w:r>
      <w:r w:rsidR="00696494">
        <w:rPr>
          <w:noProof/>
          <w:position w:val="-7"/>
        </w:rPr>
        <w:drawing>
          <wp:inline distT="0" distB="0" distL="0" distR="0" wp14:anchorId="01BC333E" wp14:editId="2392FD7C">
            <wp:extent cx="160020" cy="144780"/>
            <wp:effectExtent l="0" t="0" r="0" b="0"/>
            <wp:docPr id="79"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xml:space="preserve">, входящей в формулы (А.1) и (А.4), допускается учитывать работу аварийной вентиляции, если она обеспечена резервными вентиляторами, автоматическим пуском при превышении предельно допустимой взрывобезопасной концентрации и электроснабжением по первой категории надежности по </w:t>
      </w:r>
      <w:r>
        <w:fldChar w:fldCharType="begin"/>
      </w:r>
      <w:r>
        <w:instrText xml:space="preserve"> HYPERLINK "kodeks://link/d?nd=1200003114&amp;mark=000000000000000000000000000000000000000000000000007D20K3"\o"’’Правила устройства электроустановок (ПУЭ). Оглавление’’</w:instrText>
      </w:r>
    </w:p>
    <w:p w14:paraId="37533E55" w14:textId="77777777" w:rsidR="00000000" w:rsidRDefault="00000000">
      <w:pPr>
        <w:pStyle w:val="FORMATTEXT"/>
        <w:ind w:firstLine="568"/>
        <w:jc w:val="both"/>
      </w:pPr>
      <w:r>
        <w:instrText>(утв. Минэнерго России от 06.10.1999)</w:instrText>
      </w:r>
    </w:p>
    <w:p w14:paraId="0F8B0771"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Правилам устройства электроустановок</w:t>
      </w:r>
      <w:r>
        <w:fldChar w:fldCharType="end"/>
      </w:r>
      <w:r>
        <w:t xml:space="preserve"> (</w:t>
      </w:r>
      <w:r>
        <w:fldChar w:fldCharType="begin"/>
      </w:r>
      <w:r>
        <w:instrText xml:space="preserve"> HYPERLINK "kodeks://link/d?nd=1200003114&amp;mark=000000000000000000000000000000000000000000000000007D20K3"\o"’’Правила устройства электроустановок (ПУЭ). Оглавление’’</w:instrText>
      </w:r>
    </w:p>
    <w:p w14:paraId="63A9353E" w14:textId="77777777" w:rsidR="00000000" w:rsidRDefault="00000000">
      <w:pPr>
        <w:pStyle w:val="FORMATTEXT"/>
        <w:ind w:firstLine="568"/>
        <w:jc w:val="both"/>
      </w:pPr>
      <w:r>
        <w:instrText>(утв. Минэнерго России от 06.10.1999)</w:instrText>
      </w:r>
    </w:p>
    <w:p w14:paraId="6D6C7864"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ПУЭ</w:t>
      </w:r>
      <w:r>
        <w:fldChar w:fldCharType="end"/>
      </w:r>
      <w:r>
        <w:t>), при условии расположения устройств для удаления воздуха из помещения в непосредственной близости от места возможной аварии.</w:t>
      </w:r>
    </w:p>
    <w:p w14:paraId="7553919B" w14:textId="77777777" w:rsidR="00000000" w:rsidRDefault="00000000">
      <w:pPr>
        <w:pStyle w:val="FORMATTEXT"/>
        <w:ind w:firstLine="568"/>
        <w:jc w:val="both"/>
      </w:pPr>
    </w:p>
    <w:p w14:paraId="2205DC20" w14:textId="77777777" w:rsidR="00000000" w:rsidRDefault="00000000">
      <w:pPr>
        <w:pStyle w:val="FORMATTEXT"/>
        <w:ind w:firstLine="568"/>
        <w:jc w:val="both"/>
      </w:pPr>
      <w:r>
        <w:t xml:space="preserve">Допускается учитывать постоянно работающую общеобменную вентиляцию, обеспечивающую концентрацию горючих газов и паров в помещении, не превышающую предельно допустимую взрывобезопасную концентрацию, рассчитанную для аварийной вентиляции. Указанная общеобменная вентиляция должна быть оборудована резервными вентиляторами, включающимися автоматически при остановке основных. Электроснабжение указанной вентиляции должно осуществляться не ниже чем по первой категории надежности по </w:t>
      </w:r>
      <w:r>
        <w:fldChar w:fldCharType="begin"/>
      </w:r>
      <w:r>
        <w:instrText xml:space="preserve"> HYPERLINK "kodeks://link/d?nd=1200003114&amp;mark=000000000000000000000000000000000000000000000000007D20K3"\o"’’Правила устройства электроустановок (ПУЭ). Оглавление’’</w:instrText>
      </w:r>
    </w:p>
    <w:p w14:paraId="55DA71FE" w14:textId="77777777" w:rsidR="00000000" w:rsidRDefault="00000000">
      <w:pPr>
        <w:pStyle w:val="FORMATTEXT"/>
        <w:ind w:firstLine="568"/>
        <w:jc w:val="both"/>
      </w:pPr>
      <w:r>
        <w:instrText>(утв. Минэнерго России от 06.10.1999)</w:instrText>
      </w:r>
    </w:p>
    <w:p w14:paraId="38540A38"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ПУЭ</w:t>
      </w:r>
      <w:r>
        <w:fldChar w:fldCharType="end"/>
      </w:r>
      <w:r>
        <w:t>.</w:t>
      </w:r>
    </w:p>
    <w:p w14:paraId="0B18E43C" w14:textId="77777777" w:rsidR="00000000" w:rsidRDefault="00000000">
      <w:pPr>
        <w:pStyle w:val="FORMATTEXT"/>
        <w:ind w:firstLine="568"/>
        <w:jc w:val="both"/>
      </w:pPr>
    </w:p>
    <w:p w14:paraId="54F875C3" w14:textId="412B9915" w:rsidR="00000000" w:rsidRDefault="00000000">
      <w:pPr>
        <w:pStyle w:val="FORMATTEXT"/>
        <w:ind w:firstLine="568"/>
        <w:jc w:val="both"/>
      </w:pPr>
      <w:r>
        <w:t xml:space="preserve">При этом массу </w:t>
      </w:r>
      <w:r w:rsidR="00696494">
        <w:rPr>
          <w:noProof/>
          <w:position w:val="-7"/>
        </w:rPr>
        <w:drawing>
          <wp:inline distT="0" distB="0" distL="0" distR="0" wp14:anchorId="2C068A78" wp14:editId="29446D8E">
            <wp:extent cx="160020" cy="144780"/>
            <wp:effectExtent l="0" t="0" r="0" b="0"/>
            <wp:docPr id="80"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xml:space="preserve">горючих газов или паров легковоспламеняющихся или горючих жидкостей, нагретых до температуры вспышки и выше, поступивших в объем помещения, следует разделить на коэффициент </w:t>
      </w:r>
      <w:r w:rsidR="00696494">
        <w:rPr>
          <w:noProof/>
          <w:position w:val="-8"/>
        </w:rPr>
        <w:drawing>
          <wp:inline distT="0" distB="0" distL="0" distR="0" wp14:anchorId="11FAF93D" wp14:editId="46DD59B0">
            <wp:extent cx="160020" cy="160020"/>
            <wp:effectExtent l="0" t="0" r="0" b="0"/>
            <wp:docPr id="81"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определяемый по формуле</w:t>
      </w:r>
    </w:p>
    <w:p w14:paraId="5ACA9ADF" w14:textId="77777777" w:rsidR="00000000" w:rsidRDefault="00000000">
      <w:pPr>
        <w:pStyle w:val="FORMATTEXT"/>
        <w:ind w:firstLine="568"/>
        <w:jc w:val="both"/>
      </w:pPr>
    </w:p>
    <w:p w14:paraId="29A43F78" w14:textId="093EE4CC" w:rsidR="00000000" w:rsidRDefault="00696494">
      <w:pPr>
        <w:pStyle w:val="FORMATTEXT"/>
        <w:jc w:val="right"/>
      </w:pPr>
      <w:r>
        <w:rPr>
          <w:noProof/>
          <w:position w:val="-8"/>
        </w:rPr>
        <w:drawing>
          <wp:inline distT="0" distB="0" distL="0" distR="0" wp14:anchorId="643842E5" wp14:editId="483DE31F">
            <wp:extent cx="731520" cy="160020"/>
            <wp:effectExtent l="0" t="0" r="0" b="0"/>
            <wp:docPr id="82"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31520" cy="160020"/>
                    </a:xfrm>
                    <a:prstGeom prst="rect">
                      <a:avLst/>
                    </a:prstGeom>
                    <a:noFill/>
                    <a:ln>
                      <a:noFill/>
                    </a:ln>
                  </pic:spPr>
                </pic:pic>
              </a:graphicData>
            </a:graphic>
          </wp:inline>
        </w:drawing>
      </w:r>
      <w:r w:rsidR="00000000">
        <w:t xml:space="preserve">,                                                            (А.5) </w:t>
      </w:r>
    </w:p>
    <w:p w14:paraId="1D23ABFF" w14:textId="77777777" w:rsidR="00000000" w:rsidRDefault="00000000">
      <w:pPr>
        <w:pStyle w:val="FORMATTEXT"/>
        <w:jc w:val="both"/>
      </w:pPr>
    </w:p>
    <w:p w14:paraId="7C8A2176" w14:textId="77777777" w:rsidR="00000000" w:rsidRDefault="00000000">
      <w:pPr>
        <w:pStyle w:val="FORMATTEXT"/>
        <w:jc w:val="both"/>
      </w:pPr>
    </w:p>
    <w:p w14:paraId="5A32A52D" w14:textId="35D84861" w:rsidR="00000000" w:rsidRDefault="00000000">
      <w:pPr>
        <w:pStyle w:val="FORMATTEXT"/>
        <w:jc w:val="both"/>
      </w:pPr>
      <w:r>
        <w:t xml:space="preserve">где </w:t>
      </w:r>
      <w:r w:rsidR="00696494">
        <w:rPr>
          <w:noProof/>
          <w:position w:val="-8"/>
        </w:rPr>
        <w:drawing>
          <wp:inline distT="0" distB="0" distL="0" distR="0" wp14:anchorId="5D6B2BB3" wp14:editId="5CA80BC4">
            <wp:extent cx="152400" cy="160020"/>
            <wp:effectExtent l="0" t="0" r="0" b="0"/>
            <wp:docPr id="83"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 кратность воздухообмена, создаваемого аварийной вентиляцией, с</w:t>
      </w:r>
      <w:r w:rsidR="00696494">
        <w:rPr>
          <w:noProof/>
          <w:position w:val="-10"/>
        </w:rPr>
        <w:drawing>
          <wp:inline distT="0" distB="0" distL="0" distR="0" wp14:anchorId="73784A11" wp14:editId="0CBBF2A7">
            <wp:extent cx="160020" cy="220980"/>
            <wp:effectExtent l="0" t="0" r="0" b="0"/>
            <wp:docPr id="84"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63F78C2F" w14:textId="262D49FD" w:rsidR="00000000" w:rsidRDefault="00696494">
      <w:pPr>
        <w:pStyle w:val="FORMATTEXT"/>
        <w:ind w:firstLine="568"/>
        <w:jc w:val="both"/>
      </w:pPr>
      <w:r>
        <w:rPr>
          <w:noProof/>
          <w:position w:val="-8"/>
        </w:rPr>
        <w:drawing>
          <wp:inline distT="0" distB="0" distL="0" distR="0" wp14:anchorId="68BE586C" wp14:editId="26765F28">
            <wp:extent cx="144780" cy="160020"/>
            <wp:effectExtent l="0" t="0" r="0" b="0"/>
            <wp:docPr id="85"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продолжительность поступления горючих газов и паров легковоспламеняющихся и горючих жидкостей в объем помещения, с (принимается по А.1.2).</w:t>
      </w:r>
    </w:p>
    <w:p w14:paraId="2AC9C2F0" w14:textId="77777777" w:rsidR="00000000" w:rsidRDefault="00000000">
      <w:pPr>
        <w:pStyle w:val="FORMATTEXT"/>
        <w:ind w:firstLine="568"/>
        <w:jc w:val="both"/>
      </w:pPr>
    </w:p>
    <w:p w14:paraId="19483F31" w14:textId="4200DBC8" w:rsidR="00000000" w:rsidRDefault="00000000">
      <w:pPr>
        <w:pStyle w:val="FORMATTEXT"/>
        <w:ind w:firstLine="568"/>
        <w:jc w:val="both"/>
      </w:pPr>
      <w:r>
        <w:t xml:space="preserve">А.2.4 Масса </w:t>
      </w:r>
      <w:r w:rsidR="00696494">
        <w:rPr>
          <w:noProof/>
          <w:position w:val="-7"/>
        </w:rPr>
        <w:drawing>
          <wp:inline distT="0" distB="0" distL="0" distR="0" wp14:anchorId="695316F3" wp14:editId="5717AAD0">
            <wp:extent cx="160020" cy="144780"/>
            <wp:effectExtent l="0" t="0" r="0" b="0"/>
            <wp:docPr id="86"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кг, поступившего в помещение при расчетной аварии газа определяется по формуле</w:t>
      </w:r>
    </w:p>
    <w:p w14:paraId="03ACF1A7" w14:textId="77777777" w:rsidR="00000000" w:rsidRDefault="00000000">
      <w:pPr>
        <w:pStyle w:val="FORMATTEXT"/>
        <w:ind w:firstLine="568"/>
        <w:jc w:val="both"/>
      </w:pPr>
    </w:p>
    <w:p w14:paraId="1CBF45A6" w14:textId="2E484485" w:rsidR="00000000" w:rsidRDefault="00696494">
      <w:pPr>
        <w:pStyle w:val="FORMATTEXT"/>
        <w:jc w:val="right"/>
      </w:pPr>
      <w:r>
        <w:rPr>
          <w:noProof/>
          <w:position w:val="-11"/>
        </w:rPr>
        <w:drawing>
          <wp:inline distT="0" distB="0" distL="0" distR="0" wp14:anchorId="33A461D0" wp14:editId="7EB62F7A">
            <wp:extent cx="1028700" cy="228600"/>
            <wp:effectExtent l="0" t="0" r="0" b="0"/>
            <wp:docPr id="87"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r w:rsidR="00000000">
        <w:t xml:space="preserve">,                                                     (A.6) </w:t>
      </w:r>
    </w:p>
    <w:p w14:paraId="70DFAAB2" w14:textId="77777777" w:rsidR="00000000" w:rsidRDefault="00000000">
      <w:pPr>
        <w:pStyle w:val="FORMATTEXT"/>
        <w:jc w:val="both"/>
      </w:pPr>
    </w:p>
    <w:p w14:paraId="4FA4741C" w14:textId="77777777" w:rsidR="00000000" w:rsidRDefault="00000000">
      <w:pPr>
        <w:pStyle w:val="FORMATTEXT"/>
        <w:jc w:val="both"/>
      </w:pPr>
    </w:p>
    <w:p w14:paraId="73074357" w14:textId="3DF583EF" w:rsidR="00000000" w:rsidRDefault="00000000">
      <w:pPr>
        <w:pStyle w:val="FORMATTEXT"/>
        <w:jc w:val="both"/>
      </w:pPr>
      <w:r>
        <w:t xml:space="preserve">где </w:t>
      </w:r>
      <w:r w:rsidR="00696494">
        <w:rPr>
          <w:noProof/>
          <w:position w:val="-11"/>
        </w:rPr>
        <w:drawing>
          <wp:inline distT="0" distB="0" distL="0" distR="0" wp14:anchorId="444933DE" wp14:editId="57CBBBEE">
            <wp:extent cx="190500" cy="228600"/>
            <wp:effectExtent l="0" t="0" r="0" b="0"/>
            <wp:docPr id="88"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объем газа, вышедшего из аппарата, м</w:t>
      </w:r>
      <w:r w:rsidR="00696494">
        <w:rPr>
          <w:noProof/>
          <w:position w:val="-10"/>
        </w:rPr>
        <w:drawing>
          <wp:inline distT="0" distB="0" distL="0" distR="0" wp14:anchorId="4757942E" wp14:editId="5BC3323A">
            <wp:extent cx="106680" cy="220980"/>
            <wp:effectExtent l="0" t="0" r="0" b="0"/>
            <wp:docPr id="89"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78AF5364" w14:textId="2045754E" w:rsidR="00000000" w:rsidRDefault="00696494">
      <w:pPr>
        <w:pStyle w:val="FORMATTEXT"/>
        <w:ind w:firstLine="568"/>
        <w:jc w:val="both"/>
      </w:pPr>
      <w:r>
        <w:rPr>
          <w:noProof/>
          <w:position w:val="-10"/>
        </w:rPr>
        <w:drawing>
          <wp:inline distT="0" distB="0" distL="0" distR="0" wp14:anchorId="05DC7BF6" wp14:editId="72E6EE00">
            <wp:extent cx="190500" cy="220980"/>
            <wp:effectExtent l="0" t="0" r="0" b="0"/>
            <wp:docPr id="90"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объем газа, вышедшего из трубопроводов, м</w:t>
      </w:r>
      <w:r>
        <w:rPr>
          <w:noProof/>
          <w:position w:val="-10"/>
        </w:rPr>
        <w:drawing>
          <wp:inline distT="0" distB="0" distL="0" distR="0" wp14:anchorId="768C3846" wp14:editId="4B2D02EE">
            <wp:extent cx="106680" cy="220980"/>
            <wp:effectExtent l="0" t="0" r="0" b="0"/>
            <wp:docPr id="91"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791F2E04" w14:textId="77777777" w:rsidR="00000000" w:rsidRDefault="00000000">
      <w:pPr>
        <w:pStyle w:val="FORMATTEXT"/>
        <w:ind w:firstLine="568"/>
        <w:jc w:val="both"/>
      </w:pPr>
    </w:p>
    <w:p w14:paraId="3C35580C" w14:textId="77777777" w:rsidR="00000000" w:rsidRDefault="00000000">
      <w:pPr>
        <w:pStyle w:val="FORMATTEXT"/>
        <w:ind w:firstLine="568"/>
        <w:jc w:val="both"/>
      </w:pPr>
      <w:r>
        <w:t>При этом</w:t>
      </w:r>
    </w:p>
    <w:p w14:paraId="657FA34B" w14:textId="77777777" w:rsidR="00000000" w:rsidRDefault="00000000">
      <w:pPr>
        <w:pStyle w:val="FORMATTEXT"/>
        <w:ind w:firstLine="568"/>
        <w:jc w:val="both"/>
      </w:pPr>
    </w:p>
    <w:p w14:paraId="6CA85367" w14:textId="1608C5E9" w:rsidR="00000000" w:rsidRDefault="00696494">
      <w:pPr>
        <w:pStyle w:val="FORMATTEXT"/>
        <w:jc w:val="right"/>
      </w:pPr>
      <w:r>
        <w:rPr>
          <w:noProof/>
          <w:position w:val="-11"/>
        </w:rPr>
        <w:drawing>
          <wp:inline distT="0" distB="0" distL="0" distR="0" wp14:anchorId="7C57C033" wp14:editId="056886D1">
            <wp:extent cx="922020" cy="228600"/>
            <wp:effectExtent l="0" t="0" r="0" b="0"/>
            <wp:docPr id="92"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22020" cy="228600"/>
                    </a:xfrm>
                    <a:prstGeom prst="rect">
                      <a:avLst/>
                    </a:prstGeom>
                    <a:noFill/>
                    <a:ln>
                      <a:noFill/>
                    </a:ln>
                  </pic:spPr>
                </pic:pic>
              </a:graphicData>
            </a:graphic>
          </wp:inline>
        </w:drawing>
      </w:r>
      <w:r w:rsidR="00000000">
        <w:t xml:space="preserve">,                                                     (A.7) </w:t>
      </w:r>
    </w:p>
    <w:p w14:paraId="10948A7C" w14:textId="77777777" w:rsidR="00000000" w:rsidRDefault="00000000">
      <w:pPr>
        <w:pStyle w:val="FORMATTEXT"/>
        <w:jc w:val="both"/>
      </w:pPr>
    </w:p>
    <w:p w14:paraId="2D917876" w14:textId="77777777" w:rsidR="00000000" w:rsidRDefault="00000000">
      <w:pPr>
        <w:pStyle w:val="FORMATTEXT"/>
        <w:jc w:val="both"/>
      </w:pPr>
    </w:p>
    <w:p w14:paraId="40C7104C" w14:textId="1CD1B70F" w:rsidR="00000000" w:rsidRDefault="00000000">
      <w:pPr>
        <w:pStyle w:val="FORMATTEXT"/>
        <w:jc w:val="both"/>
      </w:pPr>
      <w:r>
        <w:t xml:space="preserve">где </w:t>
      </w:r>
      <w:r w:rsidR="00696494">
        <w:rPr>
          <w:noProof/>
          <w:position w:val="-10"/>
        </w:rPr>
        <w:drawing>
          <wp:inline distT="0" distB="0" distL="0" distR="0" wp14:anchorId="4D755E96" wp14:editId="138CD4F0">
            <wp:extent cx="160020" cy="220980"/>
            <wp:effectExtent l="0" t="0" r="0" b="0"/>
            <wp:docPr id="93"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давление в аппарате, кПа; </w:t>
      </w:r>
    </w:p>
    <w:p w14:paraId="2FC90DC0" w14:textId="3394986C" w:rsidR="00000000" w:rsidRDefault="00696494">
      <w:pPr>
        <w:pStyle w:val="FORMATTEXT"/>
        <w:ind w:firstLine="568"/>
        <w:jc w:val="both"/>
      </w:pPr>
      <w:r>
        <w:rPr>
          <w:noProof/>
          <w:position w:val="-9"/>
        </w:rPr>
        <w:drawing>
          <wp:inline distT="0" distB="0" distL="0" distR="0" wp14:anchorId="2ABA7649" wp14:editId="0CEB226E">
            <wp:extent cx="152400" cy="182880"/>
            <wp:effectExtent l="0" t="0" r="0" b="0"/>
            <wp:docPr id="94"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2400" cy="182880"/>
                    </a:xfrm>
                    <a:prstGeom prst="rect">
                      <a:avLst/>
                    </a:prstGeom>
                    <a:noFill/>
                    <a:ln>
                      <a:noFill/>
                    </a:ln>
                  </pic:spPr>
                </pic:pic>
              </a:graphicData>
            </a:graphic>
          </wp:inline>
        </w:drawing>
      </w:r>
      <w:r w:rsidR="00000000">
        <w:t>- объем аппарата, м</w:t>
      </w:r>
      <w:r>
        <w:rPr>
          <w:noProof/>
          <w:position w:val="-10"/>
        </w:rPr>
        <w:drawing>
          <wp:inline distT="0" distB="0" distL="0" distR="0" wp14:anchorId="4E58A789" wp14:editId="0810E5CB">
            <wp:extent cx="106680" cy="220980"/>
            <wp:effectExtent l="0" t="0" r="0" b="0"/>
            <wp:docPr id="95"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4F2145EE" w14:textId="77777777" w:rsidR="00000000" w:rsidRDefault="00000000">
      <w:pPr>
        <w:pStyle w:val="FORMATTEXT"/>
        <w:ind w:firstLine="568"/>
        <w:jc w:val="both"/>
      </w:pPr>
    </w:p>
    <w:p w14:paraId="4A84AABB" w14:textId="5A7C3875" w:rsidR="00000000" w:rsidRDefault="00696494">
      <w:pPr>
        <w:pStyle w:val="FORMATTEXT"/>
        <w:jc w:val="right"/>
      </w:pPr>
      <w:r>
        <w:rPr>
          <w:noProof/>
          <w:position w:val="-10"/>
        </w:rPr>
        <w:drawing>
          <wp:inline distT="0" distB="0" distL="0" distR="0" wp14:anchorId="3A200484" wp14:editId="414A4D17">
            <wp:extent cx="906780" cy="220980"/>
            <wp:effectExtent l="0" t="0" r="0" b="0"/>
            <wp:docPr id="96"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06780" cy="220980"/>
                    </a:xfrm>
                    <a:prstGeom prst="rect">
                      <a:avLst/>
                    </a:prstGeom>
                    <a:noFill/>
                    <a:ln>
                      <a:noFill/>
                    </a:ln>
                  </pic:spPr>
                </pic:pic>
              </a:graphicData>
            </a:graphic>
          </wp:inline>
        </w:drawing>
      </w:r>
      <w:r w:rsidR="00000000">
        <w:t xml:space="preserve">,                                                     (A.8) </w:t>
      </w:r>
    </w:p>
    <w:p w14:paraId="5E9697A8" w14:textId="77777777" w:rsidR="00000000" w:rsidRDefault="00000000">
      <w:pPr>
        <w:pStyle w:val="FORMATTEXT"/>
        <w:jc w:val="both"/>
      </w:pPr>
    </w:p>
    <w:p w14:paraId="5244EC0F" w14:textId="77777777" w:rsidR="00000000" w:rsidRDefault="00000000">
      <w:pPr>
        <w:pStyle w:val="FORMATTEXT"/>
        <w:jc w:val="both"/>
      </w:pPr>
    </w:p>
    <w:p w14:paraId="3920E819" w14:textId="5F46EE04" w:rsidR="00000000" w:rsidRDefault="00000000">
      <w:pPr>
        <w:pStyle w:val="FORMATTEXT"/>
        <w:jc w:val="both"/>
      </w:pPr>
      <w:r>
        <w:t xml:space="preserve">где </w:t>
      </w:r>
      <w:r w:rsidR="00696494">
        <w:rPr>
          <w:noProof/>
          <w:position w:val="-10"/>
        </w:rPr>
        <w:drawing>
          <wp:inline distT="0" distB="0" distL="0" distR="0" wp14:anchorId="795A1C4F" wp14:editId="0D06F739">
            <wp:extent cx="228600" cy="220980"/>
            <wp:effectExtent l="0" t="0" r="0" b="0"/>
            <wp:docPr id="97"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t>- объем газа, вышедшего из трубопровода до его отключения, м</w:t>
      </w:r>
      <w:r w:rsidR="00696494">
        <w:rPr>
          <w:noProof/>
          <w:position w:val="-10"/>
        </w:rPr>
        <w:drawing>
          <wp:inline distT="0" distB="0" distL="0" distR="0" wp14:anchorId="10FCF32B" wp14:editId="6115A346">
            <wp:extent cx="106680" cy="220980"/>
            <wp:effectExtent l="0" t="0" r="0" b="0"/>
            <wp:docPr id="98"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3E74C918" w14:textId="3B73B8E7" w:rsidR="00000000" w:rsidRDefault="00696494">
      <w:pPr>
        <w:pStyle w:val="FORMATTEXT"/>
        <w:ind w:firstLine="568"/>
        <w:jc w:val="both"/>
      </w:pPr>
      <w:r>
        <w:rPr>
          <w:noProof/>
          <w:position w:val="-10"/>
        </w:rPr>
        <w:drawing>
          <wp:inline distT="0" distB="0" distL="0" distR="0" wp14:anchorId="530984D3" wp14:editId="5E4295A5">
            <wp:extent cx="236220" cy="220980"/>
            <wp:effectExtent l="0" t="0" r="0" b="0"/>
            <wp:docPr id="99"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sidR="00000000">
        <w:t>- объем газа, вышедшего из трубопровода после его отключения, м</w:t>
      </w:r>
      <w:r>
        <w:rPr>
          <w:noProof/>
          <w:position w:val="-10"/>
        </w:rPr>
        <w:drawing>
          <wp:inline distT="0" distB="0" distL="0" distR="0" wp14:anchorId="2F396214" wp14:editId="37B53923">
            <wp:extent cx="106680" cy="220980"/>
            <wp:effectExtent l="0" t="0" r="0" b="0"/>
            <wp:docPr id="100"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21537889" w14:textId="77777777" w:rsidR="00000000" w:rsidRDefault="00000000">
      <w:pPr>
        <w:pStyle w:val="FORMATTEXT"/>
        <w:ind w:firstLine="568"/>
        <w:jc w:val="both"/>
      </w:pPr>
    </w:p>
    <w:p w14:paraId="1A43D8F1" w14:textId="533DD4FE" w:rsidR="00000000" w:rsidRDefault="00696494">
      <w:pPr>
        <w:pStyle w:val="FORMATTEXT"/>
        <w:jc w:val="right"/>
      </w:pPr>
      <w:r>
        <w:rPr>
          <w:noProof/>
          <w:position w:val="-10"/>
        </w:rPr>
        <w:drawing>
          <wp:inline distT="0" distB="0" distL="0" distR="0" wp14:anchorId="4774616C" wp14:editId="61108EA9">
            <wp:extent cx="579120" cy="220980"/>
            <wp:effectExtent l="0" t="0" r="0" b="0"/>
            <wp:docPr id="101"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9120" cy="220980"/>
                    </a:xfrm>
                    <a:prstGeom prst="rect">
                      <a:avLst/>
                    </a:prstGeom>
                    <a:noFill/>
                    <a:ln>
                      <a:noFill/>
                    </a:ln>
                  </pic:spPr>
                </pic:pic>
              </a:graphicData>
            </a:graphic>
          </wp:inline>
        </w:drawing>
      </w:r>
      <w:r w:rsidR="00000000">
        <w:t xml:space="preserve">,                                                         (A.9) </w:t>
      </w:r>
    </w:p>
    <w:p w14:paraId="37E65FBB" w14:textId="77777777" w:rsidR="00000000" w:rsidRDefault="00000000">
      <w:pPr>
        <w:pStyle w:val="FORMATTEXT"/>
        <w:jc w:val="both"/>
      </w:pPr>
    </w:p>
    <w:p w14:paraId="1BF35C08" w14:textId="77777777" w:rsidR="00000000" w:rsidRDefault="00000000">
      <w:pPr>
        <w:pStyle w:val="FORMATTEXT"/>
        <w:jc w:val="both"/>
      </w:pPr>
    </w:p>
    <w:p w14:paraId="621E633D" w14:textId="05FCD002" w:rsidR="00000000" w:rsidRDefault="00000000">
      <w:pPr>
        <w:pStyle w:val="FORMATTEXT"/>
        <w:jc w:val="both"/>
      </w:pPr>
      <w:r>
        <w:t xml:space="preserve">где </w:t>
      </w:r>
      <w:r w:rsidR="00696494">
        <w:rPr>
          <w:noProof/>
          <w:position w:val="-8"/>
        </w:rPr>
        <w:drawing>
          <wp:inline distT="0" distB="0" distL="0" distR="0" wp14:anchorId="56CA4300" wp14:editId="2A833108">
            <wp:extent cx="121920" cy="160020"/>
            <wp:effectExtent l="0" t="0" r="0" b="0"/>
            <wp:docPr id="102"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t>- расход газа, определяемый в соответствии с технологическим регламентом в зависимости от давления в трубопроводе, его диаметра, температуры газовой среды и т.д., м</w:t>
      </w:r>
      <w:r w:rsidR="00696494">
        <w:rPr>
          <w:noProof/>
          <w:position w:val="-10"/>
        </w:rPr>
        <w:drawing>
          <wp:inline distT="0" distB="0" distL="0" distR="0" wp14:anchorId="28793DE1" wp14:editId="09AA401B">
            <wp:extent cx="106680" cy="220980"/>
            <wp:effectExtent l="0" t="0" r="0" b="0"/>
            <wp:docPr id="103"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w:t>
      </w:r>
      <w:r w:rsidR="00696494">
        <w:rPr>
          <w:noProof/>
          <w:position w:val="-10"/>
        </w:rPr>
        <w:drawing>
          <wp:inline distT="0" distB="0" distL="0" distR="0" wp14:anchorId="4E47A346" wp14:editId="23037885">
            <wp:extent cx="160020" cy="220980"/>
            <wp:effectExtent l="0" t="0" r="0" b="0"/>
            <wp:docPr id="104"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42D20E2D" w14:textId="4CC212B5" w:rsidR="00000000" w:rsidRDefault="00696494">
      <w:pPr>
        <w:pStyle w:val="FORMATTEXT"/>
        <w:ind w:firstLine="568"/>
        <w:jc w:val="both"/>
      </w:pPr>
      <w:r>
        <w:rPr>
          <w:noProof/>
          <w:position w:val="-8"/>
        </w:rPr>
        <w:drawing>
          <wp:inline distT="0" distB="0" distL="0" distR="0" wp14:anchorId="2D4F99A9" wp14:editId="320D8C09">
            <wp:extent cx="144780" cy="160020"/>
            <wp:effectExtent l="0" t="0" r="0" b="0"/>
            <wp:docPr id="105"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время, определяемое по А.1.2, с;</w:t>
      </w:r>
    </w:p>
    <w:p w14:paraId="0F76A739" w14:textId="77777777" w:rsidR="00000000" w:rsidRDefault="00000000">
      <w:pPr>
        <w:pStyle w:val="FORMATTEXT"/>
        <w:ind w:firstLine="568"/>
        <w:jc w:val="both"/>
      </w:pPr>
    </w:p>
    <w:p w14:paraId="55F9E523" w14:textId="4FD4F5E8" w:rsidR="00000000" w:rsidRDefault="00696494">
      <w:pPr>
        <w:pStyle w:val="FORMATTEXT"/>
        <w:jc w:val="right"/>
      </w:pPr>
      <w:r>
        <w:rPr>
          <w:noProof/>
          <w:position w:val="-12"/>
        </w:rPr>
        <w:drawing>
          <wp:inline distT="0" distB="0" distL="0" distR="0" wp14:anchorId="61C6AB14" wp14:editId="1FB07714">
            <wp:extent cx="2552700" cy="266700"/>
            <wp:effectExtent l="0" t="0" r="0" b="0"/>
            <wp:docPr id="106"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52700" cy="266700"/>
                    </a:xfrm>
                    <a:prstGeom prst="rect">
                      <a:avLst/>
                    </a:prstGeom>
                    <a:noFill/>
                    <a:ln>
                      <a:noFill/>
                    </a:ln>
                  </pic:spPr>
                </pic:pic>
              </a:graphicData>
            </a:graphic>
          </wp:inline>
        </w:drawing>
      </w:r>
      <w:r w:rsidR="00000000">
        <w:t xml:space="preserve">,                          (A.10) </w:t>
      </w:r>
    </w:p>
    <w:p w14:paraId="6ED848BA" w14:textId="77777777" w:rsidR="00000000" w:rsidRDefault="00000000">
      <w:pPr>
        <w:pStyle w:val="FORMATTEXT"/>
        <w:jc w:val="both"/>
      </w:pPr>
    </w:p>
    <w:p w14:paraId="7A6AFFAD" w14:textId="77777777" w:rsidR="00000000" w:rsidRDefault="00000000">
      <w:pPr>
        <w:pStyle w:val="FORMATTEXT"/>
        <w:jc w:val="both"/>
      </w:pPr>
    </w:p>
    <w:p w14:paraId="75DF96A4" w14:textId="7E1F01FE" w:rsidR="00000000" w:rsidRDefault="00000000">
      <w:pPr>
        <w:pStyle w:val="FORMATTEXT"/>
        <w:jc w:val="both"/>
      </w:pPr>
      <w:r>
        <w:t xml:space="preserve">где </w:t>
      </w:r>
      <w:r w:rsidR="00696494">
        <w:rPr>
          <w:noProof/>
          <w:position w:val="-10"/>
        </w:rPr>
        <w:drawing>
          <wp:inline distT="0" distB="0" distL="0" distR="0" wp14:anchorId="1D9E116F" wp14:editId="5DAAD7A0">
            <wp:extent cx="190500" cy="220980"/>
            <wp:effectExtent l="0" t="0" r="0" b="0"/>
            <wp:docPr id="107"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t xml:space="preserve">- максимальное давление в трубопроводе по технологическому регламенту, кПа; </w:t>
      </w:r>
    </w:p>
    <w:p w14:paraId="1DA30917" w14:textId="37088A7B" w:rsidR="00000000" w:rsidRDefault="00696494">
      <w:pPr>
        <w:pStyle w:val="FORMATTEXT"/>
        <w:ind w:firstLine="568"/>
        <w:jc w:val="both"/>
      </w:pPr>
      <w:r>
        <w:rPr>
          <w:noProof/>
          <w:position w:val="-11"/>
        </w:rPr>
        <w:drawing>
          <wp:inline distT="0" distB="0" distL="0" distR="0" wp14:anchorId="540F89C4" wp14:editId="47B64882">
            <wp:extent cx="487680" cy="236220"/>
            <wp:effectExtent l="0" t="0" r="0" b="0"/>
            <wp:docPr id="108"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87680" cy="236220"/>
                    </a:xfrm>
                    <a:prstGeom prst="rect">
                      <a:avLst/>
                    </a:prstGeom>
                    <a:noFill/>
                    <a:ln>
                      <a:noFill/>
                    </a:ln>
                  </pic:spPr>
                </pic:pic>
              </a:graphicData>
            </a:graphic>
          </wp:inline>
        </w:drawing>
      </w:r>
      <w:r w:rsidR="00000000">
        <w:t>- внутренний радиус трубопроводов, м;</w:t>
      </w:r>
    </w:p>
    <w:p w14:paraId="12A08668" w14:textId="77777777" w:rsidR="00000000" w:rsidRDefault="00000000">
      <w:pPr>
        <w:pStyle w:val="FORMATTEXT"/>
        <w:ind w:firstLine="568"/>
        <w:jc w:val="both"/>
      </w:pPr>
    </w:p>
    <w:p w14:paraId="33510F76" w14:textId="0CF0AB59" w:rsidR="00000000" w:rsidRDefault="00696494">
      <w:pPr>
        <w:pStyle w:val="FORMATTEXT"/>
        <w:ind w:firstLine="568"/>
        <w:jc w:val="both"/>
      </w:pPr>
      <w:r>
        <w:rPr>
          <w:noProof/>
          <w:position w:val="-11"/>
        </w:rPr>
        <w:drawing>
          <wp:inline distT="0" distB="0" distL="0" distR="0" wp14:anchorId="7325181D" wp14:editId="1681CF0C">
            <wp:extent cx="525780" cy="236220"/>
            <wp:effectExtent l="0" t="0" r="0" b="0"/>
            <wp:docPr id="109"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sidR="00000000">
        <w:t>- длина трубопроводов от аварийного аппарата до задвижек, м.</w:t>
      </w:r>
    </w:p>
    <w:p w14:paraId="47CAE6E0" w14:textId="77777777" w:rsidR="00000000" w:rsidRDefault="00000000">
      <w:pPr>
        <w:pStyle w:val="FORMATTEXT"/>
        <w:ind w:firstLine="568"/>
        <w:jc w:val="both"/>
      </w:pPr>
    </w:p>
    <w:p w14:paraId="4E080461" w14:textId="640475D2" w:rsidR="00000000" w:rsidRDefault="00000000">
      <w:pPr>
        <w:pStyle w:val="FORMATTEXT"/>
        <w:ind w:firstLine="568"/>
        <w:jc w:val="both"/>
      </w:pPr>
      <w:r>
        <w:t xml:space="preserve">А.2.5 Масса паров жидкости </w:t>
      </w:r>
      <w:r w:rsidR="00696494">
        <w:rPr>
          <w:noProof/>
          <w:position w:val="-7"/>
        </w:rPr>
        <w:drawing>
          <wp:inline distT="0" distB="0" distL="0" distR="0" wp14:anchorId="711B10A9" wp14:editId="6D25F3BC">
            <wp:extent cx="160020" cy="144780"/>
            <wp:effectExtent l="0" t="0" r="0" b="0"/>
            <wp:docPr id="110"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поступивших в помещение при наличии нескольких источников испарения (поверхность разлитой жидкости, поверхность со свеженанесенным составом, открытые емкости и т.п.), определяется из выражения:</w:t>
      </w:r>
    </w:p>
    <w:p w14:paraId="249CD162" w14:textId="77777777" w:rsidR="00000000" w:rsidRDefault="00000000">
      <w:pPr>
        <w:pStyle w:val="FORMATTEXT"/>
        <w:ind w:firstLine="568"/>
        <w:jc w:val="both"/>
      </w:pPr>
    </w:p>
    <w:p w14:paraId="2F1975C5" w14:textId="0EE4272B" w:rsidR="00000000" w:rsidRDefault="00696494">
      <w:pPr>
        <w:pStyle w:val="FORMATTEXT"/>
        <w:jc w:val="right"/>
      </w:pPr>
      <w:r>
        <w:rPr>
          <w:noProof/>
          <w:position w:val="-11"/>
        </w:rPr>
        <w:drawing>
          <wp:inline distT="0" distB="0" distL="0" distR="0" wp14:anchorId="365B149D" wp14:editId="5A1C688F">
            <wp:extent cx="1554480" cy="236220"/>
            <wp:effectExtent l="0" t="0" r="0" b="0"/>
            <wp:docPr id="111"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54480" cy="236220"/>
                    </a:xfrm>
                    <a:prstGeom prst="rect">
                      <a:avLst/>
                    </a:prstGeom>
                    <a:noFill/>
                    <a:ln>
                      <a:noFill/>
                    </a:ln>
                  </pic:spPr>
                </pic:pic>
              </a:graphicData>
            </a:graphic>
          </wp:inline>
        </w:drawing>
      </w:r>
      <w:r w:rsidR="00000000">
        <w:t xml:space="preserve">,                                           (A.11) </w:t>
      </w:r>
    </w:p>
    <w:p w14:paraId="7EC7BFE2" w14:textId="77777777" w:rsidR="00000000" w:rsidRDefault="00000000">
      <w:pPr>
        <w:pStyle w:val="FORMATTEXT"/>
        <w:jc w:val="both"/>
      </w:pPr>
    </w:p>
    <w:p w14:paraId="50193F94" w14:textId="77777777" w:rsidR="00000000" w:rsidRDefault="00000000">
      <w:pPr>
        <w:pStyle w:val="FORMATTEXT"/>
        <w:jc w:val="both"/>
      </w:pPr>
    </w:p>
    <w:p w14:paraId="73A901FB" w14:textId="558A441A" w:rsidR="00000000" w:rsidRDefault="00000000">
      <w:pPr>
        <w:pStyle w:val="FORMATTEXT"/>
        <w:jc w:val="both"/>
      </w:pPr>
      <w:r>
        <w:t xml:space="preserve">где </w:t>
      </w:r>
      <w:r w:rsidR="00696494">
        <w:rPr>
          <w:noProof/>
          <w:position w:val="-11"/>
        </w:rPr>
        <w:drawing>
          <wp:inline distT="0" distB="0" distL="0" distR="0" wp14:anchorId="5F329031" wp14:editId="42E13A66">
            <wp:extent cx="220980" cy="236220"/>
            <wp:effectExtent l="0" t="0" r="0" b="0"/>
            <wp:docPr id="112"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 xml:space="preserve">- масса жидкости, испарившейся с поверхности разлива, кг; </w:t>
      </w:r>
    </w:p>
    <w:p w14:paraId="35BDE5A2" w14:textId="1C6A43CB" w:rsidR="00000000" w:rsidRDefault="00696494">
      <w:pPr>
        <w:pStyle w:val="FORMATTEXT"/>
        <w:ind w:firstLine="568"/>
        <w:jc w:val="both"/>
      </w:pPr>
      <w:r>
        <w:rPr>
          <w:noProof/>
          <w:position w:val="-11"/>
        </w:rPr>
        <w:drawing>
          <wp:inline distT="0" distB="0" distL="0" distR="0" wp14:anchorId="31D29ABE" wp14:editId="31942C0A">
            <wp:extent cx="342900" cy="228600"/>
            <wp:effectExtent l="0" t="0" r="0" b="0"/>
            <wp:docPr id="113"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000000">
        <w:t>- масса жидкости, испарившейся с поверхностей открытых емкостей, кг;</w:t>
      </w:r>
    </w:p>
    <w:p w14:paraId="511F3D9C" w14:textId="77777777" w:rsidR="00000000" w:rsidRDefault="00000000">
      <w:pPr>
        <w:pStyle w:val="FORMATTEXT"/>
        <w:ind w:firstLine="568"/>
        <w:jc w:val="both"/>
      </w:pPr>
    </w:p>
    <w:p w14:paraId="368B67A2" w14:textId="53AD1010" w:rsidR="00000000" w:rsidRDefault="00696494">
      <w:pPr>
        <w:pStyle w:val="FORMATTEXT"/>
        <w:ind w:firstLine="568"/>
        <w:jc w:val="both"/>
      </w:pPr>
      <w:r>
        <w:rPr>
          <w:noProof/>
          <w:position w:val="-11"/>
        </w:rPr>
        <w:drawing>
          <wp:inline distT="0" distB="0" distL="0" distR="0" wp14:anchorId="778736EC" wp14:editId="2E2B717A">
            <wp:extent cx="487680" cy="236220"/>
            <wp:effectExtent l="0" t="0" r="0" b="0"/>
            <wp:docPr id="114"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87680" cy="236220"/>
                    </a:xfrm>
                    <a:prstGeom prst="rect">
                      <a:avLst/>
                    </a:prstGeom>
                    <a:noFill/>
                    <a:ln>
                      <a:noFill/>
                    </a:ln>
                  </pic:spPr>
                </pic:pic>
              </a:graphicData>
            </a:graphic>
          </wp:inline>
        </w:drawing>
      </w:r>
      <w:r w:rsidR="00000000">
        <w:t>- масса жидкости, испарившейся с поверхностей, на которые нанесен применяемый состав, кг.</w:t>
      </w:r>
    </w:p>
    <w:p w14:paraId="1D138327" w14:textId="77777777" w:rsidR="00000000" w:rsidRDefault="00000000">
      <w:pPr>
        <w:pStyle w:val="FORMATTEXT"/>
        <w:ind w:firstLine="568"/>
        <w:jc w:val="both"/>
      </w:pPr>
    </w:p>
    <w:p w14:paraId="109B25B8" w14:textId="77777777" w:rsidR="00000000" w:rsidRDefault="00000000">
      <w:pPr>
        <w:pStyle w:val="FORMATTEXT"/>
        <w:ind w:firstLine="568"/>
        <w:jc w:val="both"/>
      </w:pPr>
      <w:r>
        <w:t>При этом каждое из слагаемых в формуле (А.11) определяется по формуле</w:t>
      </w:r>
    </w:p>
    <w:p w14:paraId="2B02C050" w14:textId="77777777" w:rsidR="00000000" w:rsidRDefault="00000000">
      <w:pPr>
        <w:pStyle w:val="FORMATTEXT"/>
        <w:ind w:firstLine="568"/>
        <w:jc w:val="both"/>
      </w:pPr>
    </w:p>
    <w:p w14:paraId="239886F2" w14:textId="6C0F219D" w:rsidR="00000000" w:rsidRDefault="00696494">
      <w:pPr>
        <w:pStyle w:val="FORMATTEXT"/>
        <w:jc w:val="right"/>
      </w:pPr>
      <w:r>
        <w:rPr>
          <w:noProof/>
          <w:position w:val="-10"/>
        </w:rPr>
        <w:drawing>
          <wp:inline distT="0" distB="0" distL="0" distR="0" wp14:anchorId="1952FC04" wp14:editId="4710D6D9">
            <wp:extent cx="685800" cy="220980"/>
            <wp:effectExtent l="0" t="0" r="0" b="0"/>
            <wp:docPr id="115"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85800" cy="220980"/>
                    </a:xfrm>
                    <a:prstGeom prst="rect">
                      <a:avLst/>
                    </a:prstGeom>
                    <a:noFill/>
                    <a:ln>
                      <a:noFill/>
                    </a:ln>
                  </pic:spPr>
                </pic:pic>
              </a:graphicData>
            </a:graphic>
          </wp:inline>
        </w:drawing>
      </w:r>
      <w:r w:rsidR="00000000">
        <w:t xml:space="preserve">,                                                           (A.12) </w:t>
      </w:r>
    </w:p>
    <w:p w14:paraId="2D7DA923" w14:textId="77777777" w:rsidR="00000000" w:rsidRDefault="00000000">
      <w:pPr>
        <w:pStyle w:val="FORMATTEXT"/>
        <w:jc w:val="both"/>
      </w:pPr>
    </w:p>
    <w:p w14:paraId="48CE7889" w14:textId="77777777" w:rsidR="00000000" w:rsidRDefault="00000000">
      <w:pPr>
        <w:pStyle w:val="FORMATTEXT"/>
        <w:jc w:val="both"/>
      </w:pPr>
    </w:p>
    <w:p w14:paraId="33F2EAEC" w14:textId="472C9308" w:rsidR="00000000" w:rsidRDefault="00000000">
      <w:pPr>
        <w:pStyle w:val="FORMATTEXT"/>
        <w:jc w:val="both"/>
      </w:pPr>
      <w:r>
        <w:t xml:space="preserve">где </w:t>
      </w:r>
      <w:r w:rsidR="00696494">
        <w:rPr>
          <w:noProof/>
          <w:position w:val="-9"/>
        </w:rPr>
        <w:drawing>
          <wp:inline distT="0" distB="0" distL="0" distR="0" wp14:anchorId="1F9AD7BB" wp14:editId="710AD224">
            <wp:extent cx="182880" cy="182880"/>
            <wp:effectExtent l="0" t="0" r="0" b="0"/>
            <wp:docPr id="116"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интенсивность испарения, кг·с</w:t>
      </w:r>
      <w:r w:rsidR="00696494">
        <w:rPr>
          <w:noProof/>
          <w:position w:val="-10"/>
        </w:rPr>
        <w:drawing>
          <wp:inline distT="0" distB="0" distL="0" distR="0" wp14:anchorId="1252F635" wp14:editId="322B9EE1">
            <wp:extent cx="160020" cy="220980"/>
            <wp:effectExtent l="0" t="0" r="0" b="0"/>
            <wp:docPr id="117"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·м</w:t>
      </w:r>
      <w:r w:rsidR="00696494">
        <w:rPr>
          <w:noProof/>
          <w:position w:val="-10"/>
        </w:rPr>
        <w:drawing>
          <wp:inline distT="0" distB="0" distL="0" distR="0" wp14:anchorId="13BBF77E" wp14:editId="4EA04BFA">
            <wp:extent cx="160020" cy="220980"/>
            <wp:effectExtent l="0" t="0" r="0" b="0"/>
            <wp:docPr id="118"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092B40B2" w14:textId="6080C404" w:rsidR="00000000" w:rsidRDefault="00696494">
      <w:pPr>
        <w:pStyle w:val="FORMATTEXT"/>
        <w:ind w:firstLine="568"/>
        <w:jc w:val="both"/>
      </w:pPr>
      <w:r>
        <w:rPr>
          <w:noProof/>
          <w:position w:val="-10"/>
        </w:rPr>
        <w:drawing>
          <wp:inline distT="0" distB="0" distL="0" distR="0" wp14:anchorId="2D126501" wp14:editId="714789DC">
            <wp:extent cx="198120" cy="220980"/>
            <wp:effectExtent l="0" t="0" r="0" b="0"/>
            <wp:docPr id="119"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rsidR="00000000">
        <w:t>- площадь испарения, м</w:t>
      </w:r>
      <w:r>
        <w:rPr>
          <w:noProof/>
          <w:position w:val="-10"/>
        </w:rPr>
        <w:drawing>
          <wp:inline distT="0" distB="0" distL="0" distR="0" wp14:anchorId="35B9B519" wp14:editId="3DB3D3CB">
            <wp:extent cx="106680" cy="220980"/>
            <wp:effectExtent l="0" t="0" r="0" b="0"/>
            <wp:docPr id="120"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 xml:space="preserve">, определяемая в соответствии с А.1.2 в зависимости от массы жидкости </w:t>
      </w:r>
      <w:r>
        <w:rPr>
          <w:noProof/>
          <w:position w:val="-10"/>
        </w:rPr>
        <w:drawing>
          <wp:inline distT="0" distB="0" distL="0" distR="0" wp14:anchorId="306562D7" wp14:editId="27418DF0">
            <wp:extent cx="228600" cy="220980"/>
            <wp:effectExtent l="0" t="0" r="0" b="0"/>
            <wp:docPr id="121"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вышедшей в помещение.</w:t>
      </w:r>
    </w:p>
    <w:p w14:paraId="5B5DA1C9" w14:textId="77777777" w:rsidR="00000000" w:rsidRDefault="00000000">
      <w:pPr>
        <w:pStyle w:val="FORMATTEXT"/>
        <w:ind w:firstLine="568"/>
        <w:jc w:val="both"/>
      </w:pPr>
    </w:p>
    <w:p w14:paraId="321493E8" w14:textId="77777777" w:rsidR="00000000" w:rsidRDefault="00000000">
      <w:pPr>
        <w:pStyle w:val="FORMATTEXT"/>
        <w:ind w:firstLine="568"/>
        <w:jc w:val="both"/>
      </w:pPr>
      <w:r>
        <w:t>Если аварийная ситуация связана с возможным поступлением жидкости в распыленном состоянии, то она должна быть учтена в формуле (А.11) введением дополнительного слагаемого, учитывающего общую массу поступившей жидкости от распыляющих устройств, исходя из продолжительности их работ.</w:t>
      </w:r>
    </w:p>
    <w:p w14:paraId="5A7AF6BC" w14:textId="77777777" w:rsidR="00000000" w:rsidRDefault="00000000">
      <w:pPr>
        <w:pStyle w:val="FORMATTEXT"/>
        <w:ind w:firstLine="568"/>
        <w:jc w:val="both"/>
      </w:pPr>
    </w:p>
    <w:p w14:paraId="3A5860C4" w14:textId="2422440F" w:rsidR="00000000" w:rsidRDefault="00000000">
      <w:pPr>
        <w:pStyle w:val="FORMATTEXT"/>
        <w:ind w:firstLine="568"/>
        <w:jc w:val="both"/>
      </w:pPr>
      <w:r>
        <w:t xml:space="preserve">А.2.6 Массу </w:t>
      </w:r>
      <w:r w:rsidR="00696494">
        <w:rPr>
          <w:noProof/>
          <w:position w:val="-10"/>
        </w:rPr>
        <w:drawing>
          <wp:inline distT="0" distB="0" distL="0" distR="0" wp14:anchorId="3C8D9504" wp14:editId="0E9C7ADE">
            <wp:extent cx="228600" cy="220980"/>
            <wp:effectExtent l="0" t="0" r="0" b="0"/>
            <wp:docPr id="122"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t>, кг, вышедшей в помещение жидкости, определяют в соответствии с А.1.2.</w:t>
      </w:r>
    </w:p>
    <w:p w14:paraId="6B850A34" w14:textId="77777777" w:rsidR="00000000" w:rsidRDefault="00000000">
      <w:pPr>
        <w:pStyle w:val="FORMATTEXT"/>
        <w:ind w:firstLine="568"/>
        <w:jc w:val="both"/>
      </w:pPr>
    </w:p>
    <w:p w14:paraId="69E56646" w14:textId="347C6A88" w:rsidR="00000000" w:rsidRDefault="00000000">
      <w:pPr>
        <w:pStyle w:val="FORMATTEXT"/>
        <w:ind w:firstLine="568"/>
        <w:jc w:val="both"/>
      </w:pPr>
      <w:r>
        <w:t xml:space="preserve">А.2.7 Интенсивность испарения </w:t>
      </w:r>
      <w:r w:rsidR="00696494">
        <w:rPr>
          <w:noProof/>
          <w:position w:val="-9"/>
        </w:rPr>
        <w:drawing>
          <wp:inline distT="0" distB="0" distL="0" distR="0" wp14:anchorId="1E9A9C29" wp14:editId="6A50AFFD">
            <wp:extent cx="182880" cy="182880"/>
            <wp:effectExtent l="0" t="0" r="0" b="0"/>
            <wp:docPr id="123"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определяется по справочным и экспериментальным данным. Для ненагретых выше расчетной температуры (окружающей среды) ЛВЖ при отсутствии данных допускается рассчитывать </w:t>
      </w:r>
      <w:r w:rsidR="00696494">
        <w:rPr>
          <w:noProof/>
          <w:position w:val="-9"/>
        </w:rPr>
        <w:drawing>
          <wp:inline distT="0" distB="0" distL="0" distR="0" wp14:anchorId="2C65A557" wp14:editId="28577CB8">
            <wp:extent cx="182880" cy="182880"/>
            <wp:effectExtent l="0" t="0" r="0" b="0"/>
            <wp:docPr id="124"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по формуле</w:t>
      </w:r>
    </w:p>
    <w:p w14:paraId="20916F29" w14:textId="77777777" w:rsidR="00000000" w:rsidRDefault="00000000">
      <w:pPr>
        <w:pStyle w:val="FORMATTEXT"/>
        <w:ind w:firstLine="568"/>
        <w:jc w:val="both"/>
      </w:pPr>
    </w:p>
    <w:p w14:paraId="066248AC" w14:textId="5A185184" w:rsidR="00000000" w:rsidRDefault="00696494">
      <w:pPr>
        <w:pStyle w:val="FORMATTEXT"/>
        <w:jc w:val="right"/>
      </w:pPr>
      <w:r>
        <w:rPr>
          <w:noProof/>
          <w:position w:val="-12"/>
        </w:rPr>
        <w:drawing>
          <wp:inline distT="0" distB="0" distL="0" distR="0" wp14:anchorId="5284C948" wp14:editId="487C0D55">
            <wp:extent cx="1295400" cy="259080"/>
            <wp:effectExtent l="0" t="0" r="0" b="0"/>
            <wp:docPr id="125"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95400" cy="259080"/>
                    </a:xfrm>
                    <a:prstGeom prst="rect">
                      <a:avLst/>
                    </a:prstGeom>
                    <a:noFill/>
                    <a:ln>
                      <a:noFill/>
                    </a:ln>
                  </pic:spPr>
                </pic:pic>
              </a:graphicData>
            </a:graphic>
          </wp:inline>
        </w:drawing>
      </w:r>
      <w:r w:rsidR="00000000">
        <w:t xml:space="preserve">,                                             (А.13) </w:t>
      </w:r>
    </w:p>
    <w:p w14:paraId="038A9A9F" w14:textId="77777777" w:rsidR="00000000" w:rsidRDefault="00000000">
      <w:pPr>
        <w:pStyle w:val="FORMATTEXT"/>
        <w:jc w:val="both"/>
      </w:pPr>
    </w:p>
    <w:p w14:paraId="775A78B6" w14:textId="77777777" w:rsidR="00000000" w:rsidRDefault="00000000">
      <w:pPr>
        <w:pStyle w:val="FORMATTEXT"/>
        <w:jc w:val="both"/>
      </w:pPr>
    </w:p>
    <w:p w14:paraId="64D5CBBC" w14:textId="35BC99A7" w:rsidR="00000000" w:rsidRDefault="00000000">
      <w:pPr>
        <w:pStyle w:val="FORMATTEXT"/>
        <w:jc w:val="both"/>
      </w:pPr>
      <w:r>
        <w:t xml:space="preserve">где </w:t>
      </w:r>
      <w:r w:rsidR="00696494">
        <w:rPr>
          <w:noProof/>
          <w:position w:val="-8"/>
        </w:rPr>
        <w:drawing>
          <wp:inline distT="0" distB="0" distL="0" distR="0" wp14:anchorId="4B2A9E5B" wp14:editId="41D22405">
            <wp:extent cx="121920" cy="160020"/>
            <wp:effectExtent l="0" t="0" r="0" b="0"/>
            <wp:docPr id="126"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t xml:space="preserve">- коэффициент, принимаемый по таблице А.2 в зависимости от скорости и температуры воздушного потока над поверхностью испарения; </w:t>
      </w:r>
    </w:p>
    <w:p w14:paraId="78F5E19B" w14:textId="4A613EB1" w:rsidR="00000000" w:rsidRDefault="00696494">
      <w:pPr>
        <w:pStyle w:val="FORMATTEXT"/>
        <w:ind w:firstLine="568"/>
        <w:jc w:val="both"/>
      </w:pPr>
      <w:r>
        <w:rPr>
          <w:noProof/>
          <w:position w:val="-10"/>
        </w:rPr>
        <w:drawing>
          <wp:inline distT="0" distB="0" distL="0" distR="0" wp14:anchorId="3D09E2AC" wp14:editId="2F361F73">
            <wp:extent cx="190500" cy="220980"/>
            <wp:effectExtent l="0" t="0" r="0" b="0"/>
            <wp:docPr id="127"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xml:space="preserve">- давление насыщенного пара при расчетной температуре жидкости </w:t>
      </w:r>
      <w:r>
        <w:rPr>
          <w:noProof/>
          <w:position w:val="-11"/>
        </w:rPr>
        <w:drawing>
          <wp:inline distT="0" distB="0" distL="0" distR="0" wp14:anchorId="3F49C39D" wp14:editId="07901E2B">
            <wp:extent cx="152400" cy="236220"/>
            <wp:effectExtent l="0" t="0" r="0" b="0"/>
            <wp:docPr id="128"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r w:rsidR="00000000">
        <w:t>, определяемое по справочным данным, кПа.</w:t>
      </w:r>
    </w:p>
    <w:p w14:paraId="0BDCF03F" w14:textId="77777777" w:rsidR="00000000" w:rsidRDefault="00000000">
      <w:pPr>
        <w:pStyle w:val="FORMATTEXT"/>
        <w:ind w:firstLine="568"/>
        <w:jc w:val="both"/>
      </w:pPr>
    </w:p>
    <w:p w14:paraId="35F95AF5" w14:textId="28E48ED3" w:rsidR="00000000" w:rsidRDefault="00000000">
      <w:pPr>
        <w:pStyle w:val="FORMATTEXT"/>
        <w:jc w:val="both"/>
      </w:pPr>
      <w:r>
        <w:t xml:space="preserve">Таблица А.2 - Значение коэффициента </w:t>
      </w:r>
      <w:r w:rsidR="00696494">
        <w:rPr>
          <w:noProof/>
          <w:position w:val="-8"/>
        </w:rPr>
        <w:drawing>
          <wp:inline distT="0" distB="0" distL="0" distR="0" wp14:anchorId="0BE243CB" wp14:editId="5F53B21B">
            <wp:extent cx="121920" cy="160020"/>
            <wp:effectExtent l="0" t="0" r="0" b="0"/>
            <wp:docPr id="129"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t>в зависимости от скорости и температуры воздушного потока</w:t>
      </w:r>
    </w:p>
    <w:p w14:paraId="3A233A14"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500"/>
        <w:gridCol w:w="1200"/>
        <w:gridCol w:w="1350"/>
        <w:gridCol w:w="1350"/>
        <w:gridCol w:w="1350"/>
      </w:tblGrid>
      <w:tr w:rsidR="00000000" w14:paraId="3B3DA219"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77D945" w14:textId="30F7EE9D" w:rsidR="00000000" w:rsidRDefault="00000000">
            <w:pPr>
              <w:pStyle w:val="FORMATTEXT"/>
              <w:jc w:val="center"/>
              <w:rPr>
                <w:sz w:val="18"/>
                <w:szCs w:val="18"/>
              </w:rPr>
            </w:pPr>
            <w:r>
              <w:rPr>
                <w:sz w:val="18"/>
                <w:szCs w:val="18"/>
              </w:rPr>
              <w:t>Скорость воздушного потока в помещении, м·с</w:t>
            </w:r>
            <w:r w:rsidR="00696494">
              <w:rPr>
                <w:noProof/>
                <w:position w:val="-10"/>
                <w:sz w:val="18"/>
                <w:szCs w:val="18"/>
              </w:rPr>
              <w:drawing>
                <wp:inline distT="0" distB="0" distL="0" distR="0" wp14:anchorId="024F697D" wp14:editId="73E846FB">
                  <wp:extent cx="160020" cy="220980"/>
                  <wp:effectExtent l="0" t="0" r="0" b="0"/>
                  <wp:docPr id="130"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Pr>
                <w:sz w:val="18"/>
                <w:szCs w:val="18"/>
              </w:rPr>
              <w:t xml:space="preserve"> </w:t>
            </w:r>
          </w:p>
        </w:tc>
        <w:tc>
          <w:tcPr>
            <w:tcW w:w="67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71B43" w14:textId="2AD7D4EB" w:rsidR="00000000" w:rsidRDefault="00000000">
            <w:pPr>
              <w:pStyle w:val="FORMATTEXT"/>
              <w:jc w:val="center"/>
              <w:rPr>
                <w:sz w:val="18"/>
                <w:szCs w:val="18"/>
              </w:rPr>
            </w:pPr>
            <w:r>
              <w:rPr>
                <w:sz w:val="18"/>
                <w:szCs w:val="18"/>
              </w:rPr>
              <w:t xml:space="preserve">Значение коэффициента </w:t>
            </w:r>
            <w:r w:rsidR="00696494">
              <w:rPr>
                <w:noProof/>
                <w:position w:val="-8"/>
                <w:sz w:val="18"/>
                <w:szCs w:val="18"/>
              </w:rPr>
              <w:drawing>
                <wp:inline distT="0" distB="0" distL="0" distR="0" wp14:anchorId="3B8E905D" wp14:editId="2DE0F9B1">
                  <wp:extent cx="121920" cy="160020"/>
                  <wp:effectExtent l="0" t="0" r="0" b="0"/>
                  <wp:docPr id="131"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rPr>
                <w:sz w:val="18"/>
                <w:szCs w:val="18"/>
              </w:rPr>
              <w:t xml:space="preserve">при температуре </w:t>
            </w:r>
            <w:r w:rsidR="00696494">
              <w:rPr>
                <w:noProof/>
                <w:position w:val="-8"/>
                <w:sz w:val="18"/>
                <w:szCs w:val="18"/>
              </w:rPr>
              <w:drawing>
                <wp:inline distT="0" distB="0" distL="0" distR="0" wp14:anchorId="67452337" wp14:editId="584BFBD8">
                  <wp:extent cx="83820" cy="152400"/>
                  <wp:effectExtent l="0" t="0" r="0" b="0"/>
                  <wp:docPr id="132"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3820" cy="152400"/>
                          </a:xfrm>
                          <a:prstGeom prst="rect">
                            <a:avLst/>
                          </a:prstGeom>
                          <a:noFill/>
                          <a:ln>
                            <a:noFill/>
                          </a:ln>
                        </pic:spPr>
                      </pic:pic>
                    </a:graphicData>
                  </a:graphic>
                </wp:inline>
              </w:drawing>
            </w:r>
            <w:r>
              <w:rPr>
                <w:sz w:val="18"/>
                <w:szCs w:val="18"/>
              </w:rPr>
              <w:t>, °С, воздуха в помещении</w:t>
            </w:r>
          </w:p>
        </w:tc>
      </w:tr>
      <w:tr w:rsidR="00000000" w14:paraId="5B550FB6"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805ADE" w14:textId="77777777" w:rsidR="00000000" w:rsidRDefault="00000000">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AE2EB"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03D45" w14:textId="77777777" w:rsidR="00000000" w:rsidRDefault="00000000">
            <w:pPr>
              <w:pStyle w:val="FORMATTEXT"/>
              <w:jc w:val="center"/>
              <w:rPr>
                <w:sz w:val="18"/>
                <w:szCs w:val="18"/>
              </w:rPr>
            </w:pPr>
            <w:r>
              <w:rPr>
                <w:sz w:val="18"/>
                <w:szCs w:val="18"/>
              </w:rPr>
              <w:t xml:space="preserve">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B491F" w14:textId="77777777" w:rsidR="00000000" w:rsidRDefault="00000000">
            <w:pPr>
              <w:pStyle w:val="FORMATTEXT"/>
              <w:jc w:val="center"/>
              <w:rPr>
                <w:sz w:val="18"/>
                <w:szCs w:val="18"/>
              </w:rPr>
            </w:pPr>
            <w:r>
              <w:rPr>
                <w:sz w:val="18"/>
                <w:szCs w:val="18"/>
              </w:rPr>
              <w:t>20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107ED"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9C486" w14:textId="77777777" w:rsidR="00000000" w:rsidRDefault="00000000">
            <w:pPr>
              <w:pStyle w:val="FORMATTEXT"/>
              <w:jc w:val="center"/>
              <w:rPr>
                <w:sz w:val="18"/>
                <w:szCs w:val="18"/>
              </w:rPr>
            </w:pPr>
            <w:r>
              <w:rPr>
                <w:sz w:val="18"/>
                <w:szCs w:val="18"/>
              </w:rPr>
              <w:t xml:space="preserve">35 </w:t>
            </w:r>
          </w:p>
        </w:tc>
      </w:tr>
      <w:tr w:rsidR="00000000" w14:paraId="1264A303"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8A5E9" w14:textId="77777777" w:rsidR="00000000" w:rsidRDefault="00000000">
            <w:pPr>
              <w:pStyle w:val="FORMATTEXT"/>
              <w:jc w:val="center"/>
              <w:rPr>
                <w:sz w:val="18"/>
                <w:szCs w:val="18"/>
              </w:rPr>
            </w:pPr>
            <w:r>
              <w:rPr>
                <w:sz w:val="18"/>
                <w:szCs w:val="18"/>
              </w:rPr>
              <w:t xml:space="preserve">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1D1F5"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B07692" w14:textId="77777777" w:rsidR="00000000" w:rsidRDefault="00000000">
            <w:pPr>
              <w:pStyle w:val="FORMATTEXT"/>
              <w:jc w:val="center"/>
              <w:rPr>
                <w:sz w:val="18"/>
                <w:szCs w:val="18"/>
              </w:rPr>
            </w:pPr>
            <w:r>
              <w:rPr>
                <w:sz w:val="18"/>
                <w:szCs w:val="18"/>
              </w:rPr>
              <w:t xml:space="preserve">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C1C5AF" w14:textId="77777777" w:rsidR="00000000" w:rsidRDefault="00000000">
            <w:pPr>
              <w:pStyle w:val="FORMATTEXT"/>
              <w:jc w:val="center"/>
              <w:rPr>
                <w:sz w:val="18"/>
                <w:szCs w:val="18"/>
              </w:rPr>
            </w:pPr>
            <w:r>
              <w:rPr>
                <w:sz w:val="18"/>
                <w:szCs w:val="18"/>
              </w:rPr>
              <w:t>1,0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C9B426" w14:textId="77777777" w:rsidR="00000000" w:rsidRDefault="00000000">
            <w:pPr>
              <w:pStyle w:val="FORMATTEXT"/>
              <w:jc w:val="center"/>
              <w:rPr>
                <w:sz w:val="18"/>
                <w:szCs w:val="18"/>
              </w:rPr>
            </w:pPr>
            <w:r>
              <w:rPr>
                <w:sz w:val="18"/>
                <w:szCs w:val="18"/>
              </w:rPr>
              <w:t xml:space="preserve">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10ED19" w14:textId="77777777" w:rsidR="00000000" w:rsidRDefault="00000000">
            <w:pPr>
              <w:pStyle w:val="FORMATTEXT"/>
              <w:jc w:val="center"/>
              <w:rPr>
                <w:sz w:val="18"/>
                <w:szCs w:val="18"/>
              </w:rPr>
            </w:pPr>
            <w:r>
              <w:rPr>
                <w:sz w:val="18"/>
                <w:szCs w:val="18"/>
              </w:rPr>
              <w:t xml:space="preserve">1,0 </w:t>
            </w:r>
          </w:p>
        </w:tc>
      </w:tr>
      <w:tr w:rsidR="00000000" w14:paraId="5B5DA65D"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E7625" w14:textId="77777777" w:rsidR="00000000" w:rsidRDefault="00000000">
            <w:pPr>
              <w:pStyle w:val="FORMATTEXT"/>
              <w:jc w:val="center"/>
              <w:rPr>
                <w:sz w:val="18"/>
                <w:szCs w:val="18"/>
              </w:rPr>
            </w:pPr>
            <w:r>
              <w:rPr>
                <w:sz w:val="18"/>
                <w:szCs w:val="18"/>
              </w:rPr>
              <w:t xml:space="preserve">0,1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72AEE" w14:textId="77777777" w:rsidR="00000000" w:rsidRDefault="00000000">
            <w:pPr>
              <w:pStyle w:val="FORMATTEXT"/>
              <w:jc w:val="center"/>
              <w:rPr>
                <w:sz w:val="18"/>
                <w:szCs w:val="18"/>
              </w:rPr>
            </w:pPr>
            <w:r>
              <w:rPr>
                <w:sz w:val="18"/>
                <w:szCs w:val="18"/>
              </w:rPr>
              <w:t xml:space="preserve">3,0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6BCDD" w14:textId="77777777" w:rsidR="00000000" w:rsidRDefault="00000000">
            <w:pPr>
              <w:pStyle w:val="FORMATTEXT"/>
              <w:jc w:val="center"/>
              <w:rPr>
                <w:sz w:val="18"/>
                <w:szCs w:val="18"/>
              </w:rPr>
            </w:pPr>
            <w:r>
              <w:rPr>
                <w:sz w:val="18"/>
                <w:szCs w:val="18"/>
              </w:rPr>
              <w:t xml:space="preserve">2,6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819F0" w14:textId="77777777" w:rsidR="00000000" w:rsidRDefault="00000000">
            <w:pPr>
              <w:pStyle w:val="FORMATTEXT"/>
              <w:jc w:val="center"/>
              <w:rPr>
                <w:sz w:val="18"/>
                <w:szCs w:val="18"/>
              </w:rPr>
            </w:pPr>
            <w:r>
              <w:rPr>
                <w:sz w:val="18"/>
                <w:szCs w:val="18"/>
              </w:rPr>
              <w:t>2,4</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7FA1B" w14:textId="77777777" w:rsidR="00000000" w:rsidRDefault="00000000">
            <w:pPr>
              <w:pStyle w:val="FORMATTEXT"/>
              <w:jc w:val="center"/>
              <w:rPr>
                <w:sz w:val="18"/>
                <w:szCs w:val="18"/>
              </w:rPr>
            </w:pPr>
            <w:r>
              <w:rPr>
                <w:sz w:val="18"/>
                <w:szCs w:val="18"/>
              </w:rPr>
              <w:t xml:space="preserve">1,8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2E090" w14:textId="77777777" w:rsidR="00000000" w:rsidRDefault="00000000">
            <w:pPr>
              <w:pStyle w:val="FORMATTEXT"/>
              <w:jc w:val="center"/>
              <w:rPr>
                <w:sz w:val="18"/>
                <w:szCs w:val="18"/>
              </w:rPr>
            </w:pPr>
            <w:r>
              <w:rPr>
                <w:sz w:val="18"/>
                <w:szCs w:val="18"/>
              </w:rPr>
              <w:t xml:space="preserve">1,6 </w:t>
            </w:r>
          </w:p>
        </w:tc>
      </w:tr>
      <w:tr w:rsidR="00000000" w14:paraId="6C3C716F"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42483" w14:textId="77777777" w:rsidR="00000000" w:rsidRDefault="00000000">
            <w:pPr>
              <w:pStyle w:val="FORMATTEXT"/>
              <w:jc w:val="center"/>
              <w:rPr>
                <w:sz w:val="18"/>
                <w:szCs w:val="18"/>
              </w:rPr>
            </w:pPr>
            <w:r>
              <w:rPr>
                <w:sz w:val="18"/>
                <w:szCs w:val="18"/>
              </w:rPr>
              <w:t xml:space="preserve">0,2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9908E" w14:textId="77777777" w:rsidR="00000000" w:rsidRDefault="00000000">
            <w:pPr>
              <w:pStyle w:val="FORMATTEXT"/>
              <w:jc w:val="center"/>
              <w:rPr>
                <w:sz w:val="18"/>
                <w:szCs w:val="18"/>
              </w:rPr>
            </w:pPr>
            <w:r>
              <w:rPr>
                <w:sz w:val="18"/>
                <w:szCs w:val="18"/>
              </w:rPr>
              <w:t xml:space="preserve">4,6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B5EB1" w14:textId="77777777" w:rsidR="00000000" w:rsidRDefault="00000000">
            <w:pPr>
              <w:pStyle w:val="FORMATTEXT"/>
              <w:jc w:val="center"/>
              <w:rPr>
                <w:sz w:val="18"/>
                <w:szCs w:val="18"/>
              </w:rPr>
            </w:pPr>
            <w:r>
              <w:rPr>
                <w:sz w:val="18"/>
                <w:szCs w:val="18"/>
              </w:rPr>
              <w:t xml:space="preserve">3,8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C949A" w14:textId="77777777" w:rsidR="00000000" w:rsidRDefault="00000000">
            <w:pPr>
              <w:pStyle w:val="FORMATTEXT"/>
              <w:jc w:val="center"/>
              <w:rPr>
                <w:sz w:val="18"/>
                <w:szCs w:val="18"/>
              </w:rPr>
            </w:pPr>
            <w:r>
              <w:rPr>
                <w:sz w:val="18"/>
                <w:szCs w:val="18"/>
              </w:rPr>
              <w:t>3,5</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DABCB" w14:textId="77777777" w:rsidR="00000000" w:rsidRDefault="00000000">
            <w:pPr>
              <w:pStyle w:val="FORMATTEXT"/>
              <w:jc w:val="center"/>
              <w:rPr>
                <w:sz w:val="18"/>
                <w:szCs w:val="18"/>
              </w:rPr>
            </w:pPr>
            <w:r>
              <w:rPr>
                <w:sz w:val="18"/>
                <w:szCs w:val="18"/>
              </w:rPr>
              <w:t xml:space="preserve">2,4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4480A" w14:textId="77777777" w:rsidR="00000000" w:rsidRDefault="00000000">
            <w:pPr>
              <w:pStyle w:val="FORMATTEXT"/>
              <w:jc w:val="center"/>
              <w:rPr>
                <w:sz w:val="18"/>
                <w:szCs w:val="18"/>
              </w:rPr>
            </w:pPr>
            <w:r>
              <w:rPr>
                <w:sz w:val="18"/>
                <w:szCs w:val="18"/>
              </w:rPr>
              <w:t xml:space="preserve">2,3 </w:t>
            </w:r>
          </w:p>
        </w:tc>
      </w:tr>
      <w:tr w:rsidR="00000000" w14:paraId="454095CA"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8AC4D" w14:textId="77777777" w:rsidR="00000000" w:rsidRDefault="00000000">
            <w:pPr>
              <w:pStyle w:val="FORMATTEXT"/>
              <w:jc w:val="center"/>
              <w:rPr>
                <w:sz w:val="18"/>
                <w:szCs w:val="18"/>
              </w:rPr>
            </w:pPr>
            <w:r>
              <w:rPr>
                <w:sz w:val="18"/>
                <w:szCs w:val="18"/>
              </w:rPr>
              <w:t xml:space="preserve">0,5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70547" w14:textId="77777777" w:rsidR="00000000" w:rsidRDefault="00000000">
            <w:pPr>
              <w:pStyle w:val="FORMATTEXT"/>
              <w:jc w:val="center"/>
              <w:rPr>
                <w:sz w:val="18"/>
                <w:szCs w:val="18"/>
              </w:rPr>
            </w:pPr>
            <w:r>
              <w:rPr>
                <w:sz w:val="18"/>
                <w:szCs w:val="18"/>
              </w:rPr>
              <w:t xml:space="preserve">6,6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23F92" w14:textId="77777777" w:rsidR="00000000" w:rsidRDefault="00000000">
            <w:pPr>
              <w:pStyle w:val="FORMATTEXT"/>
              <w:jc w:val="center"/>
              <w:rPr>
                <w:sz w:val="18"/>
                <w:szCs w:val="18"/>
              </w:rPr>
            </w:pPr>
            <w:r>
              <w:rPr>
                <w:sz w:val="18"/>
                <w:szCs w:val="18"/>
              </w:rPr>
              <w:t xml:space="preserve">5,7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DA885" w14:textId="77777777" w:rsidR="00000000" w:rsidRDefault="00000000">
            <w:pPr>
              <w:pStyle w:val="FORMATTEXT"/>
              <w:jc w:val="center"/>
              <w:rPr>
                <w:sz w:val="18"/>
                <w:szCs w:val="18"/>
              </w:rPr>
            </w:pPr>
            <w:r>
              <w:rPr>
                <w:sz w:val="18"/>
                <w:szCs w:val="18"/>
              </w:rPr>
              <w:t>5,4</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6C00C" w14:textId="77777777" w:rsidR="00000000" w:rsidRDefault="00000000">
            <w:pPr>
              <w:pStyle w:val="FORMATTEXT"/>
              <w:jc w:val="center"/>
              <w:rPr>
                <w:sz w:val="18"/>
                <w:szCs w:val="18"/>
              </w:rPr>
            </w:pPr>
            <w:r>
              <w:rPr>
                <w:sz w:val="18"/>
                <w:szCs w:val="18"/>
              </w:rPr>
              <w:t xml:space="preserve">3,6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25C02" w14:textId="77777777" w:rsidR="00000000" w:rsidRDefault="00000000">
            <w:pPr>
              <w:pStyle w:val="FORMATTEXT"/>
              <w:jc w:val="center"/>
              <w:rPr>
                <w:sz w:val="18"/>
                <w:szCs w:val="18"/>
              </w:rPr>
            </w:pPr>
            <w:r>
              <w:rPr>
                <w:sz w:val="18"/>
                <w:szCs w:val="18"/>
              </w:rPr>
              <w:t xml:space="preserve">3,2 </w:t>
            </w:r>
          </w:p>
        </w:tc>
      </w:tr>
      <w:tr w:rsidR="00000000" w14:paraId="129BDDF1"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F30C9" w14:textId="77777777" w:rsidR="00000000" w:rsidRDefault="00000000">
            <w:pPr>
              <w:pStyle w:val="FORMATTEXT"/>
              <w:jc w:val="center"/>
              <w:rPr>
                <w:sz w:val="18"/>
                <w:szCs w:val="18"/>
              </w:rPr>
            </w:pPr>
            <w:r>
              <w:rPr>
                <w:sz w:val="18"/>
                <w:szCs w:val="18"/>
              </w:rPr>
              <w:t xml:space="preserve">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F7706" w14:textId="77777777" w:rsidR="00000000" w:rsidRDefault="00000000">
            <w:pPr>
              <w:pStyle w:val="FORMATTEXT"/>
              <w:jc w:val="center"/>
              <w:rPr>
                <w:sz w:val="18"/>
                <w:szCs w:val="18"/>
              </w:rPr>
            </w:pPr>
            <w:r>
              <w:rPr>
                <w:sz w:val="18"/>
                <w:szCs w:val="18"/>
              </w:rPr>
              <w:t xml:space="preserve">10,0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5D927" w14:textId="77777777" w:rsidR="00000000" w:rsidRDefault="00000000">
            <w:pPr>
              <w:pStyle w:val="FORMATTEXT"/>
              <w:jc w:val="center"/>
              <w:rPr>
                <w:sz w:val="18"/>
                <w:szCs w:val="18"/>
              </w:rPr>
            </w:pPr>
            <w:r>
              <w:rPr>
                <w:sz w:val="18"/>
                <w:szCs w:val="18"/>
              </w:rPr>
              <w:t xml:space="preserve">8,7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87AF1" w14:textId="77777777" w:rsidR="00000000" w:rsidRDefault="00000000">
            <w:pPr>
              <w:pStyle w:val="FORMATTEXT"/>
              <w:jc w:val="center"/>
              <w:rPr>
                <w:sz w:val="18"/>
                <w:szCs w:val="18"/>
              </w:rPr>
            </w:pPr>
            <w:r>
              <w:rPr>
                <w:sz w:val="18"/>
                <w:szCs w:val="18"/>
              </w:rPr>
              <w:t>7,7</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15E37" w14:textId="77777777" w:rsidR="00000000" w:rsidRDefault="00000000">
            <w:pPr>
              <w:pStyle w:val="FORMATTEXT"/>
              <w:jc w:val="center"/>
              <w:rPr>
                <w:sz w:val="18"/>
                <w:szCs w:val="18"/>
              </w:rPr>
            </w:pPr>
            <w:r>
              <w:rPr>
                <w:sz w:val="18"/>
                <w:szCs w:val="18"/>
              </w:rPr>
              <w:t xml:space="preserve">5,6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86F1F" w14:textId="77777777" w:rsidR="00000000" w:rsidRDefault="00000000">
            <w:pPr>
              <w:pStyle w:val="FORMATTEXT"/>
              <w:jc w:val="center"/>
              <w:rPr>
                <w:sz w:val="18"/>
                <w:szCs w:val="18"/>
              </w:rPr>
            </w:pPr>
            <w:r>
              <w:rPr>
                <w:sz w:val="18"/>
                <w:szCs w:val="18"/>
              </w:rPr>
              <w:t xml:space="preserve">4,6 </w:t>
            </w:r>
          </w:p>
        </w:tc>
      </w:tr>
    </w:tbl>
    <w:p w14:paraId="009E2CB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F251003" w14:textId="4F07C2BF" w:rsidR="00000000" w:rsidRDefault="00000000">
      <w:pPr>
        <w:pStyle w:val="FORMATTEXT"/>
        <w:ind w:firstLine="568"/>
        <w:jc w:val="both"/>
      </w:pPr>
      <w:r>
        <w:t xml:space="preserve">А.2.8 Масса паров </w:t>
      </w:r>
      <w:r w:rsidR="00696494">
        <w:rPr>
          <w:noProof/>
          <w:position w:val="-7"/>
        </w:rPr>
        <w:drawing>
          <wp:inline distT="0" distB="0" distL="0" distR="0" wp14:anchorId="6264E73F" wp14:editId="16016837">
            <wp:extent cx="160020" cy="144780"/>
            <wp:effectExtent l="0" t="0" r="0" b="0"/>
            <wp:docPr id="133"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кг, при испарении жидкости, нагретой выше расчетной температуры, но не выше температуры кипения жидкости, определяется по соотношению</w:t>
      </w:r>
    </w:p>
    <w:p w14:paraId="5BE42625" w14:textId="77777777" w:rsidR="00000000" w:rsidRDefault="00000000">
      <w:pPr>
        <w:pStyle w:val="FORMATTEXT"/>
        <w:ind w:firstLine="568"/>
        <w:jc w:val="both"/>
      </w:pPr>
    </w:p>
    <w:p w14:paraId="5A9843B0" w14:textId="38D8D242" w:rsidR="00000000" w:rsidRDefault="00696494">
      <w:pPr>
        <w:pStyle w:val="FORMATTEXT"/>
        <w:jc w:val="right"/>
      </w:pPr>
      <w:r>
        <w:rPr>
          <w:noProof/>
          <w:position w:val="-19"/>
        </w:rPr>
        <w:drawing>
          <wp:inline distT="0" distB="0" distL="0" distR="0" wp14:anchorId="540835CD" wp14:editId="3FB5B475">
            <wp:extent cx="1531620" cy="449580"/>
            <wp:effectExtent l="0" t="0" r="0" b="0"/>
            <wp:docPr id="134"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31620" cy="449580"/>
                    </a:xfrm>
                    <a:prstGeom prst="rect">
                      <a:avLst/>
                    </a:prstGeom>
                    <a:noFill/>
                    <a:ln>
                      <a:noFill/>
                    </a:ln>
                  </pic:spPr>
                </pic:pic>
              </a:graphicData>
            </a:graphic>
          </wp:inline>
        </w:drawing>
      </w:r>
      <w:r w:rsidR="00000000">
        <w:t xml:space="preserve">,                                            (А.14) </w:t>
      </w:r>
    </w:p>
    <w:p w14:paraId="1E69A682" w14:textId="77777777" w:rsidR="00000000" w:rsidRDefault="00000000">
      <w:pPr>
        <w:pStyle w:val="FORMATTEXT"/>
        <w:jc w:val="both"/>
      </w:pPr>
    </w:p>
    <w:p w14:paraId="56258E76" w14:textId="77777777" w:rsidR="00000000" w:rsidRDefault="00000000">
      <w:pPr>
        <w:pStyle w:val="FORMATTEXT"/>
        <w:jc w:val="both"/>
      </w:pPr>
    </w:p>
    <w:p w14:paraId="79D71869" w14:textId="12CB16B0" w:rsidR="00000000" w:rsidRDefault="00000000">
      <w:pPr>
        <w:pStyle w:val="FORMATTEXT"/>
        <w:jc w:val="both"/>
      </w:pPr>
      <w:r>
        <w:t xml:space="preserve">где </w:t>
      </w:r>
      <w:r w:rsidR="00696494">
        <w:rPr>
          <w:noProof/>
          <w:position w:val="-10"/>
        </w:rPr>
        <w:drawing>
          <wp:inline distT="0" distB="0" distL="0" distR="0" wp14:anchorId="5A04D21D" wp14:editId="56E10D61">
            <wp:extent cx="236220" cy="220980"/>
            <wp:effectExtent l="0" t="0" r="0" b="0"/>
            <wp:docPr id="135"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t>- удельная теплоемкость жидкости при начальной температуре испарения, Дж·кг</w:t>
      </w:r>
      <w:r w:rsidR="00696494">
        <w:rPr>
          <w:noProof/>
          <w:position w:val="-10"/>
        </w:rPr>
        <w:drawing>
          <wp:inline distT="0" distB="0" distL="0" distR="0" wp14:anchorId="05FD77CF" wp14:editId="0989C0D3">
            <wp:extent cx="160020" cy="220980"/>
            <wp:effectExtent l="0" t="0" r="0" b="0"/>
            <wp:docPr id="136"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·К</w:t>
      </w:r>
      <w:r w:rsidR="00696494">
        <w:rPr>
          <w:noProof/>
          <w:position w:val="-10"/>
        </w:rPr>
        <w:drawing>
          <wp:inline distT="0" distB="0" distL="0" distR="0" wp14:anchorId="67E9E86F" wp14:editId="10BA9527">
            <wp:extent cx="160020" cy="220980"/>
            <wp:effectExtent l="0" t="0" r="0" b="0"/>
            <wp:docPr id="137"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4BD0624A" w14:textId="7467154D" w:rsidR="00000000" w:rsidRDefault="00696494">
      <w:pPr>
        <w:pStyle w:val="FORMATTEXT"/>
        <w:ind w:firstLine="568"/>
        <w:jc w:val="both"/>
      </w:pPr>
      <w:r>
        <w:rPr>
          <w:noProof/>
          <w:position w:val="-11"/>
        </w:rPr>
        <w:drawing>
          <wp:inline distT="0" distB="0" distL="0" distR="0" wp14:anchorId="1386D8EC" wp14:editId="3D07EEF6">
            <wp:extent cx="304800" cy="228600"/>
            <wp:effectExtent l="0" t="0" r="0" b="0"/>
            <wp:docPr id="138"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000000">
        <w:t>- удельная теплота испарения жидкости при начальной температуре испарения, определяемая по справочным данным, Дж·кг</w:t>
      </w:r>
      <w:r>
        <w:rPr>
          <w:noProof/>
          <w:position w:val="-10"/>
        </w:rPr>
        <w:drawing>
          <wp:inline distT="0" distB="0" distL="0" distR="0" wp14:anchorId="373C8D1B" wp14:editId="33C88548">
            <wp:extent cx="160020" cy="220980"/>
            <wp:effectExtent l="0" t="0" r="0" b="0"/>
            <wp:docPr id="139"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14578B53" w14:textId="77777777" w:rsidR="00000000" w:rsidRDefault="00000000">
      <w:pPr>
        <w:pStyle w:val="FORMATTEXT"/>
        <w:ind w:firstLine="568"/>
        <w:jc w:val="both"/>
      </w:pPr>
    </w:p>
    <w:p w14:paraId="7D88ABD7" w14:textId="441708E2" w:rsidR="00000000" w:rsidRDefault="00000000">
      <w:pPr>
        <w:pStyle w:val="FORMATTEXT"/>
        <w:ind w:firstLine="568"/>
        <w:jc w:val="both"/>
      </w:pPr>
      <w:r>
        <w:t xml:space="preserve">При отсутствии справочных данных допускается рассчитывать </w:t>
      </w:r>
      <w:r w:rsidR="00696494">
        <w:rPr>
          <w:noProof/>
          <w:position w:val="-11"/>
        </w:rPr>
        <w:drawing>
          <wp:inline distT="0" distB="0" distL="0" distR="0" wp14:anchorId="28FE2791" wp14:editId="45B17660">
            <wp:extent cx="304800" cy="228600"/>
            <wp:effectExtent l="0" t="0" r="0" b="0"/>
            <wp:docPr id="140"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по формуле</w:t>
      </w:r>
    </w:p>
    <w:p w14:paraId="7F355C40" w14:textId="77777777" w:rsidR="00000000" w:rsidRDefault="00000000">
      <w:pPr>
        <w:pStyle w:val="FORMATTEXT"/>
        <w:ind w:firstLine="568"/>
        <w:jc w:val="both"/>
      </w:pPr>
    </w:p>
    <w:p w14:paraId="3D20FAE9" w14:textId="4DCE7D35" w:rsidR="00000000" w:rsidRDefault="00696494">
      <w:pPr>
        <w:pStyle w:val="FORMATTEXT"/>
        <w:jc w:val="right"/>
      </w:pPr>
      <w:r>
        <w:rPr>
          <w:noProof/>
          <w:position w:val="-21"/>
        </w:rPr>
        <w:drawing>
          <wp:inline distT="0" distB="0" distL="0" distR="0" wp14:anchorId="3940A896" wp14:editId="61D89B66">
            <wp:extent cx="1905000" cy="502920"/>
            <wp:effectExtent l="0" t="0" r="0" b="0"/>
            <wp:docPr id="141"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inline>
        </w:drawing>
      </w:r>
      <w:r w:rsidR="00000000">
        <w:t xml:space="preserve">,                                     (А.15) </w:t>
      </w:r>
    </w:p>
    <w:p w14:paraId="354699A2" w14:textId="77777777" w:rsidR="00000000" w:rsidRDefault="00000000">
      <w:pPr>
        <w:pStyle w:val="FORMATTEXT"/>
        <w:jc w:val="both"/>
      </w:pPr>
    </w:p>
    <w:p w14:paraId="70809F49" w14:textId="77777777" w:rsidR="00000000" w:rsidRDefault="00000000">
      <w:pPr>
        <w:pStyle w:val="FORMATTEXT"/>
        <w:jc w:val="both"/>
      </w:pPr>
    </w:p>
    <w:p w14:paraId="116B9FA5" w14:textId="6C7E3CC6" w:rsidR="00000000" w:rsidRDefault="00000000">
      <w:pPr>
        <w:pStyle w:val="FORMATTEXT"/>
        <w:jc w:val="both"/>
      </w:pPr>
      <w:r>
        <w:t xml:space="preserve">где </w:t>
      </w:r>
      <w:r w:rsidR="00696494">
        <w:rPr>
          <w:noProof/>
          <w:position w:val="-8"/>
        </w:rPr>
        <w:drawing>
          <wp:inline distT="0" distB="0" distL="0" distR="0" wp14:anchorId="00906434" wp14:editId="44CC4BA1">
            <wp:extent cx="152400" cy="160020"/>
            <wp:effectExtent l="0" t="0" r="0" b="0"/>
            <wp:docPr id="142"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 xml:space="preserve">, </w:t>
      </w:r>
      <w:r w:rsidR="00696494">
        <w:rPr>
          <w:noProof/>
          <w:position w:val="-11"/>
        </w:rPr>
        <w:drawing>
          <wp:inline distT="0" distB="0" distL="0" distR="0" wp14:anchorId="3E60CCF9" wp14:editId="30B5850B">
            <wp:extent cx="198120" cy="228600"/>
            <wp:effectExtent l="0" t="0" r="0" b="0"/>
            <wp:docPr id="143"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t xml:space="preserve">- константы уравнения Антуана, определяемые по справочным данным для давления насыщенных паров, измеряемого в кПа; </w:t>
      </w:r>
    </w:p>
    <w:p w14:paraId="68D8349C" w14:textId="5D822ED6" w:rsidR="00000000" w:rsidRDefault="00696494">
      <w:pPr>
        <w:pStyle w:val="FORMATTEXT"/>
        <w:ind w:firstLine="568"/>
        <w:jc w:val="both"/>
      </w:pPr>
      <w:r>
        <w:rPr>
          <w:noProof/>
          <w:position w:val="-11"/>
        </w:rPr>
        <w:drawing>
          <wp:inline distT="0" distB="0" distL="0" distR="0" wp14:anchorId="22A43B23" wp14:editId="33584CAC">
            <wp:extent cx="182880" cy="228600"/>
            <wp:effectExtent l="0" t="0" r="0" b="0"/>
            <wp:docPr id="144"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00000000">
        <w:t>- начальная температура нагретой жидкости, К;</w:t>
      </w:r>
    </w:p>
    <w:p w14:paraId="4967434D" w14:textId="77777777" w:rsidR="00000000" w:rsidRDefault="00000000">
      <w:pPr>
        <w:pStyle w:val="FORMATTEXT"/>
        <w:ind w:firstLine="568"/>
        <w:jc w:val="both"/>
      </w:pPr>
    </w:p>
    <w:p w14:paraId="198DB9C4" w14:textId="0C0C6C4C" w:rsidR="00000000" w:rsidRDefault="00696494">
      <w:pPr>
        <w:pStyle w:val="FORMATTEXT"/>
        <w:ind w:firstLine="568"/>
        <w:jc w:val="both"/>
      </w:pPr>
      <w:r>
        <w:rPr>
          <w:noProof/>
          <w:position w:val="-8"/>
        </w:rPr>
        <w:drawing>
          <wp:inline distT="0" distB="0" distL="0" distR="0" wp14:anchorId="117D6205" wp14:editId="0615C3FD">
            <wp:extent cx="198120" cy="160020"/>
            <wp:effectExtent l="0" t="0" r="0" b="0"/>
            <wp:docPr id="145"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rsidR="00000000">
        <w:t>- молярная масса жидкости, кг·кмоль</w:t>
      </w:r>
      <w:r>
        <w:rPr>
          <w:noProof/>
          <w:position w:val="-10"/>
        </w:rPr>
        <w:drawing>
          <wp:inline distT="0" distB="0" distL="0" distR="0" wp14:anchorId="1226050E" wp14:editId="68997C49">
            <wp:extent cx="160020" cy="220980"/>
            <wp:effectExtent l="0" t="0" r="0" b="0"/>
            <wp:docPr id="146"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6D1C510B" w14:textId="77777777" w:rsidR="00000000" w:rsidRDefault="00000000">
      <w:pPr>
        <w:pStyle w:val="FORMATTEXT"/>
        <w:ind w:firstLine="568"/>
        <w:jc w:val="both"/>
      </w:pPr>
    </w:p>
    <w:p w14:paraId="725DFFB7" w14:textId="77777777" w:rsidR="00000000" w:rsidRDefault="00000000">
      <w:pPr>
        <w:pStyle w:val="FORMATTEXT"/>
        <w:ind w:firstLine="568"/>
        <w:jc w:val="both"/>
      </w:pPr>
      <w:r>
        <w:t>Формулы (А.14) и (А.15) справедливы для жидкостей, нагретых от температуры вспышки и выше при условии, что температура вспышки жидкости превышает значение расчетной температуры.</w:t>
      </w:r>
    </w:p>
    <w:p w14:paraId="1B27FEE7" w14:textId="77777777" w:rsidR="00000000" w:rsidRDefault="00000000">
      <w:pPr>
        <w:pStyle w:val="FORMATTEXT"/>
        <w:ind w:firstLine="568"/>
        <w:jc w:val="both"/>
      </w:pPr>
    </w:p>
    <w:p w14:paraId="686A9B4A" w14:textId="77777777" w:rsidR="00000000" w:rsidRDefault="00000000">
      <w:pPr>
        <w:pStyle w:val="FORMATTEXT"/>
        <w:ind w:firstLine="568"/>
        <w:jc w:val="both"/>
      </w:pPr>
      <w:r>
        <w:rPr>
          <w:b/>
          <w:bCs/>
        </w:rPr>
        <w:t>А.3 Расчет избыточного давления взрыва для горючих пылей</w:t>
      </w:r>
    </w:p>
    <w:p w14:paraId="5CD448A3" w14:textId="77777777" w:rsidR="00000000" w:rsidRDefault="00000000">
      <w:pPr>
        <w:pStyle w:val="FORMATTEXT"/>
        <w:ind w:firstLine="568"/>
        <w:jc w:val="both"/>
      </w:pPr>
    </w:p>
    <w:p w14:paraId="56F37E7D" w14:textId="22F3C773" w:rsidR="00000000" w:rsidRDefault="00000000">
      <w:pPr>
        <w:pStyle w:val="FORMATTEXT"/>
        <w:ind w:firstLine="568"/>
        <w:jc w:val="both"/>
      </w:pPr>
      <w:r>
        <w:t xml:space="preserve">А.3.1 Расчет избыточного давления </w:t>
      </w:r>
      <w:r w:rsidR="00696494">
        <w:rPr>
          <w:noProof/>
          <w:position w:val="-8"/>
        </w:rPr>
        <w:drawing>
          <wp:inline distT="0" distB="0" distL="0" distR="0" wp14:anchorId="579C9625" wp14:editId="17689A4A">
            <wp:extent cx="236220" cy="160020"/>
            <wp:effectExtent l="0" t="0" r="0" b="0"/>
            <wp:docPr id="147"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 кПа, производится по формуле (А.4), где коэффициент </w:t>
      </w:r>
      <w:r w:rsidR="00696494">
        <w:rPr>
          <w:noProof/>
          <w:position w:val="-8"/>
        </w:rPr>
        <w:drawing>
          <wp:inline distT="0" distB="0" distL="0" distR="0" wp14:anchorId="2D38DBCA" wp14:editId="1B5CD081">
            <wp:extent cx="152400" cy="160020"/>
            <wp:effectExtent l="0" t="0" r="0" b="0"/>
            <wp:docPr id="148"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участия взвешенной пыли в горении рассчитывают по формуле</w:t>
      </w:r>
    </w:p>
    <w:p w14:paraId="5648631E" w14:textId="77777777" w:rsidR="00000000" w:rsidRDefault="00000000">
      <w:pPr>
        <w:pStyle w:val="FORMATTEXT"/>
        <w:ind w:firstLine="568"/>
        <w:jc w:val="both"/>
      </w:pPr>
    </w:p>
    <w:p w14:paraId="320F4A58" w14:textId="5567B4A8" w:rsidR="00000000" w:rsidRDefault="00696494">
      <w:pPr>
        <w:pStyle w:val="FORMATTEXT"/>
        <w:jc w:val="right"/>
      </w:pPr>
      <w:r>
        <w:rPr>
          <w:noProof/>
          <w:position w:val="-9"/>
        </w:rPr>
        <w:drawing>
          <wp:inline distT="0" distB="0" distL="0" distR="0" wp14:anchorId="79549FC2" wp14:editId="487897E3">
            <wp:extent cx="609600" cy="198120"/>
            <wp:effectExtent l="0" t="0" r="0" b="0"/>
            <wp:docPr id="149"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09600" cy="198120"/>
                    </a:xfrm>
                    <a:prstGeom prst="rect">
                      <a:avLst/>
                    </a:prstGeom>
                    <a:noFill/>
                    <a:ln>
                      <a:noFill/>
                    </a:ln>
                  </pic:spPr>
                </pic:pic>
              </a:graphicData>
            </a:graphic>
          </wp:inline>
        </w:drawing>
      </w:r>
      <w:r w:rsidR="00000000">
        <w:t xml:space="preserve">,                                                           (A.16) </w:t>
      </w:r>
    </w:p>
    <w:p w14:paraId="0FA3E0A6" w14:textId="77777777" w:rsidR="00000000" w:rsidRDefault="00000000">
      <w:pPr>
        <w:pStyle w:val="FORMATTEXT"/>
        <w:jc w:val="both"/>
      </w:pPr>
    </w:p>
    <w:p w14:paraId="1CEDE925" w14:textId="77777777" w:rsidR="00000000" w:rsidRDefault="00000000">
      <w:pPr>
        <w:pStyle w:val="FORMATTEXT"/>
        <w:jc w:val="both"/>
      </w:pPr>
    </w:p>
    <w:p w14:paraId="6E15E3B1" w14:textId="57687E31" w:rsidR="00000000" w:rsidRDefault="00000000">
      <w:pPr>
        <w:pStyle w:val="FORMATTEXT"/>
        <w:jc w:val="both"/>
      </w:pPr>
      <w:r>
        <w:t xml:space="preserve">где </w:t>
      </w:r>
      <w:r w:rsidR="00696494">
        <w:rPr>
          <w:noProof/>
          <w:position w:val="-8"/>
        </w:rPr>
        <w:drawing>
          <wp:inline distT="0" distB="0" distL="0" distR="0" wp14:anchorId="3E81CB57" wp14:editId="764BDCF4">
            <wp:extent cx="160020" cy="160020"/>
            <wp:effectExtent l="0" t="0" r="0" b="0"/>
            <wp:docPr id="150"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массовая доля частиц пыли размером менее критического, с превышением которого аэровзвесь становится неспособной распространять пламя. В отсутствие возможности получения сведений для оценки величины </w:t>
      </w:r>
      <w:r w:rsidR="00696494">
        <w:rPr>
          <w:noProof/>
          <w:position w:val="-8"/>
        </w:rPr>
        <w:drawing>
          <wp:inline distT="0" distB="0" distL="0" distR="0" wp14:anchorId="146297CF" wp14:editId="766FEE32">
            <wp:extent cx="160020" cy="160020"/>
            <wp:effectExtent l="0" t="0" r="0" b="0"/>
            <wp:docPr id="151"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допускается принимать </w:t>
      </w:r>
      <w:r w:rsidR="00696494">
        <w:rPr>
          <w:noProof/>
          <w:position w:val="-8"/>
        </w:rPr>
        <w:drawing>
          <wp:inline distT="0" distB="0" distL="0" distR="0" wp14:anchorId="25669374" wp14:editId="0F00B367">
            <wp:extent cx="274320" cy="160020"/>
            <wp:effectExtent l="0" t="0" r="0" b="0"/>
            <wp:docPr id="152"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t>1.</w:t>
      </w:r>
    </w:p>
    <w:p w14:paraId="58CCE06E" w14:textId="2C051E56" w:rsidR="00000000" w:rsidRDefault="00000000">
      <w:pPr>
        <w:pStyle w:val="FORMATTEXT"/>
        <w:ind w:firstLine="568"/>
        <w:jc w:val="both"/>
      </w:pPr>
      <w:r>
        <w:t xml:space="preserve">А.3.2 Расчетную массу взвешенной в объеме помещения пыли </w:t>
      </w:r>
      <w:r w:rsidR="00696494">
        <w:rPr>
          <w:noProof/>
          <w:position w:val="-7"/>
        </w:rPr>
        <w:drawing>
          <wp:inline distT="0" distB="0" distL="0" distR="0" wp14:anchorId="6B3385E8" wp14:editId="56984E6A">
            <wp:extent cx="160020" cy="144780"/>
            <wp:effectExtent l="0" t="0" r="0" b="0"/>
            <wp:docPr id="153"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кг, образовавшейся в результате аварийной ситуации, определяют по формуле</w:t>
      </w:r>
    </w:p>
    <w:p w14:paraId="46CAC1CA" w14:textId="77777777" w:rsidR="00000000" w:rsidRDefault="00000000">
      <w:pPr>
        <w:pStyle w:val="FORMATTEXT"/>
        <w:ind w:firstLine="568"/>
        <w:jc w:val="both"/>
      </w:pPr>
    </w:p>
    <w:p w14:paraId="6B793673" w14:textId="5640953C" w:rsidR="00000000" w:rsidRDefault="00696494">
      <w:pPr>
        <w:pStyle w:val="FORMATTEXT"/>
        <w:jc w:val="right"/>
      </w:pPr>
      <w:r>
        <w:rPr>
          <w:noProof/>
          <w:position w:val="-21"/>
        </w:rPr>
        <w:drawing>
          <wp:inline distT="0" distB="0" distL="0" distR="0" wp14:anchorId="32A4FB09" wp14:editId="2A77F00B">
            <wp:extent cx="1257300" cy="487680"/>
            <wp:effectExtent l="0" t="0" r="0" b="0"/>
            <wp:docPr id="154"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57300" cy="487680"/>
                    </a:xfrm>
                    <a:prstGeom prst="rect">
                      <a:avLst/>
                    </a:prstGeom>
                    <a:noFill/>
                    <a:ln>
                      <a:noFill/>
                    </a:ln>
                  </pic:spPr>
                </pic:pic>
              </a:graphicData>
            </a:graphic>
          </wp:inline>
        </w:drawing>
      </w:r>
      <w:r w:rsidR="00000000">
        <w:t xml:space="preserve">,                                           (А.17) </w:t>
      </w:r>
    </w:p>
    <w:p w14:paraId="242AD257" w14:textId="77777777" w:rsidR="00000000" w:rsidRDefault="00000000">
      <w:pPr>
        <w:pStyle w:val="FORMATTEXT"/>
        <w:jc w:val="both"/>
      </w:pPr>
    </w:p>
    <w:p w14:paraId="19D41120" w14:textId="77777777" w:rsidR="00000000" w:rsidRDefault="00000000">
      <w:pPr>
        <w:pStyle w:val="FORMATTEXT"/>
        <w:jc w:val="both"/>
      </w:pPr>
    </w:p>
    <w:p w14:paraId="77A1B0F8" w14:textId="67A27F00" w:rsidR="00000000" w:rsidRDefault="00000000">
      <w:pPr>
        <w:pStyle w:val="FORMATTEXT"/>
        <w:jc w:val="both"/>
      </w:pPr>
      <w:r>
        <w:t xml:space="preserve">где </w:t>
      </w:r>
      <w:r w:rsidR="00696494">
        <w:rPr>
          <w:noProof/>
          <w:position w:val="-11"/>
        </w:rPr>
        <w:drawing>
          <wp:inline distT="0" distB="0" distL="0" distR="0" wp14:anchorId="7E3F5584" wp14:editId="25848301">
            <wp:extent cx="266700" cy="228600"/>
            <wp:effectExtent l="0" t="0" r="0" b="0"/>
            <wp:docPr id="155"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расчетная масса взвихрившейся пыли, кг; </w:t>
      </w:r>
    </w:p>
    <w:p w14:paraId="110F0AB7" w14:textId="2C6ACC0C" w:rsidR="00000000" w:rsidRDefault="00696494">
      <w:pPr>
        <w:pStyle w:val="FORMATTEXT"/>
        <w:ind w:firstLine="568"/>
        <w:jc w:val="both"/>
      </w:pPr>
      <w:r>
        <w:rPr>
          <w:noProof/>
          <w:position w:val="-11"/>
        </w:rPr>
        <w:drawing>
          <wp:inline distT="0" distB="0" distL="0" distR="0" wp14:anchorId="5EC0B392" wp14:editId="3937CAC5">
            <wp:extent cx="266700" cy="228600"/>
            <wp:effectExtent l="0" t="0" r="0" b="0"/>
            <wp:docPr id="156"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000000">
        <w:t>- расчетная масса пыли, поступившей в помещение в результате аварийной ситуации, кг;</w:t>
      </w:r>
    </w:p>
    <w:p w14:paraId="091AC242" w14:textId="77777777" w:rsidR="00000000" w:rsidRDefault="00000000">
      <w:pPr>
        <w:pStyle w:val="FORMATTEXT"/>
        <w:ind w:firstLine="568"/>
        <w:jc w:val="both"/>
      </w:pPr>
    </w:p>
    <w:p w14:paraId="629B2528" w14:textId="5C280FCC" w:rsidR="00000000" w:rsidRDefault="00696494">
      <w:pPr>
        <w:pStyle w:val="FORMATTEXT"/>
        <w:ind w:firstLine="568"/>
        <w:jc w:val="both"/>
      </w:pPr>
      <w:r>
        <w:rPr>
          <w:noProof/>
          <w:position w:val="-11"/>
        </w:rPr>
        <w:drawing>
          <wp:inline distT="0" distB="0" distL="0" distR="0" wp14:anchorId="21B5C361" wp14:editId="6C783F7A">
            <wp:extent cx="236220" cy="228600"/>
            <wp:effectExtent l="0" t="0" r="0" b="0"/>
            <wp:docPr id="157"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00000000">
        <w:t>- стехиометрическая концентрация горючей пыли в аэровзвеси, кг·м</w:t>
      </w:r>
      <w:r>
        <w:rPr>
          <w:noProof/>
          <w:position w:val="-10"/>
        </w:rPr>
        <w:drawing>
          <wp:inline distT="0" distB="0" distL="0" distR="0" wp14:anchorId="551523D3" wp14:editId="4C639652">
            <wp:extent cx="160020" cy="220980"/>
            <wp:effectExtent l="0" t="0" r="0" b="0"/>
            <wp:docPr id="158"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74ED5ECC" w14:textId="77777777" w:rsidR="00000000" w:rsidRDefault="00000000">
      <w:pPr>
        <w:pStyle w:val="FORMATTEXT"/>
        <w:ind w:firstLine="568"/>
        <w:jc w:val="both"/>
      </w:pPr>
    </w:p>
    <w:p w14:paraId="515AAE32" w14:textId="2D36CEC7" w:rsidR="00000000" w:rsidRDefault="00696494">
      <w:pPr>
        <w:pStyle w:val="FORMATTEXT"/>
        <w:ind w:firstLine="568"/>
        <w:jc w:val="both"/>
      </w:pPr>
      <w:r>
        <w:rPr>
          <w:noProof/>
          <w:position w:val="-11"/>
        </w:rPr>
        <w:drawing>
          <wp:inline distT="0" distB="0" distL="0" distR="0" wp14:anchorId="270C2959" wp14:editId="68AF6EB4">
            <wp:extent cx="228600" cy="228600"/>
            <wp:effectExtent l="0" t="0" r="0" b="0"/>
            <wp:docPr id="159"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00000">
        <w:t>- расчетный объем пылевоздушного облака, образованного при аварийной ситуации в объеме помещения, м</w:t>
      </w:r>
      <w:r>
        <w:rPr>
          <w:noProof/>
          <w:position w:val="-10"/>
        </w:rPr>
        <w:drawing>
          <wp:inline distT="0" distB="0" distL="0" distR="0" wp14:anchorId="189B110D" wp14:editId="1B4F8B17">
            <wp:extent cx="106680" cy="220980"/>
            <wp:effectExtent l="0" t="0" r="0" b="0"/>
            <wp:docPr id="160"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1ED99832" w14:textId="77777777" w:rsidR="00000000" w:rsidRDefault="00000000">
      <w:pPr>
        <w:pStyle w:val="FORMATTEXT"/>
        <w:ind w:firstLine="568"/>
        <w:jc w:val="both"/>
      </w:pPr>
    </w:p>
    <w:p w14:paraId="1CB07C73" w14:textId="36A16D8F" w:rsidR="00000000" w:rsidRDefault="00000000">
      <w:pPr>
        <w:pStyle w:val="FORMATTEXT"/>
        <w:ind w:firstLine="568"/>
        <w:jc w:val="both"/>
      </w:pPr>
      <w:r>
        <w:t xml:space="preserve">В отсутствие возможности получения сведений для расчета </w:t>
      </w:r>
      <w:r w:rsidR="00696494">
        <w:rPr>
          <w:noProof/>
          <w:position w:val="-11"/>
        </w:rPr>
        <w:drawing>
          <wp:inline distT="0" distB="0" distL="0" distR="0" wp14:anchorId="0FE9F1C6" wp14:editId="30EAB152">
            <wp:extent cx="228600" cy="228600"/>
            <wp:effectExtent l="0" t="0" r="0" b="0"/>
            <wp:docPr id="161"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допускается принимать</w:t>
      </w:r>
    </w:p>
    <w:p w14:paraId="39A309CA" w14:textId="77777777" w:rsidR="00000000" w:rsidRDefault="00000000">
      <w:pPr>
        <w:pStyle w:val="FORMATTEXT"/>
        <w:ind w:firstLine="568"/>
        <w:jc w:val="both"/>
      </w:pPr>
    </w:p>
    <w:p w14:paraId="3EBB6532" w14:textId="11231E45" w:rsidR="00000000" w:rsidRDefault="00696494">
      <w:pPr>
        <w:pStyle w:val="FORMATTEXT"/>
        <w:jc w:val="right"/>
      </w:pPr>
      <w:r>
        <w:rPr>
          <w:noProof/>
          <w:position w:val="-11"/>
        </w:rPr>
        <w:drawing>
          <wp:inline distT="0" distB="0" distL="0" distR="0" wp14:anchorId="1CECE870" wp14:editId="28B70AB9">
            <wp:extent cx="914400" cy="228600"/>
            <wp:effectExtent l="0" t="0" r="0" b="0"/>
            <wp:docPr id="162"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t xml:space="preserve">.                                                  (А.18) </w:t>
      </w:r>
    </w:p>
    <w:p w14:paraId="36260EB3" w14:textId="22B99DC7" w:rsidR="00000000" w:rsidRDefault="00000000">
      <w:pPr>
        <w:pStyle w:val="FORMATTEXT"/>
        <w:ind w:firstLine="568"/>
        <w:jc w:val="both"/>
      </w:pPr>
      <w:r>
        <w:t xml:space="preserve">А.3.3 Расчетную массу взвихрившейся пыли </w:t>
      </w:r>
      <w:r w:rsidR="00696494">
        <w:rPr>
          <w:noProof/>
          <w:position w:val="-11"/>
        </w:rPr>
        <w:drawing>
          <wp:inline distT="0" distB="0" distL="0" distR="0" wp14:anchorId="479DCA4F" wp14:editId="57C459E5">
            <wp:extent cx="266700" cy="228600"/>
            <wp:effectExtent l="0" t="0" r="0" b="0"/>
            <wp:docPr id="163"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определяют по формуле</w:t>
      </w:r>
    </w:p>
    <w:p w14:paraId="6D0EB334" w14:textId="77777777" w:rsidR="00000000" w:rsidRDefault="00000000">
      <w:pPr>
        <w:pStyle w:val="FORMATTEXT"/>
        <w:ind w:firstLine="568"/>
        <w:jc w:val="both"/>
      </w:pPr>
    </w:p>
    <w:p w14:paraId="67FDCB59" w14:textId="6C8FCAED" w:rsidR="00000000" w:rsidRDefault="00696494">
      <w:pPr>
        <w:pStyle w:val="FORMATTEXT"/>
        <w:jc w:val="right"/>
      </w:pPr>
      <w:r>
        <w:rPr>
          <w:noProof/>
          <w:position w:val="-11"/>
        </w:rPr>
        <w:drawing>
          <wp:inline distT="0" distB="0" distL="0" distR="0" wp14:anchorId="0B670654" wp14:editId="7BE71EA6">
            <wp:extent cx="845820" cy="228600"/>
            <wp:effectExtent l="0" t="0" r="0" b="0"/>
            <wp:docPr id="164"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45820" cy="228600"/>
                    </a:xfrm>
                    <a:prstGeom prst="rect">
                      <a:avLst/>
                    </a:prstGeom>
                    <a:noFill/>
                    <a:ln>
                      <a:noFill/>
                    </a:ln>
                  </pic:spPr>
                </pic:pic>
              </a:graphicData>
            </a:graphic>
          </wp:inline>
        </w:drawing>
      </w:r>
      <w:r w:rsidR="00000000">
        <w:t xml:space="preserve">,                                                     (А.19) </w:t>
      </w:r>
    </w:p>
    <w:p w14:paraId="0E6F001C" w14:textId="77777777" w:rsidR="00000000" w:rsidRDefault="00000000">
      <w:pPr>
        <w:pStyle w:val="FORMATTEXT"/>
        <w:jc w:val="both"/>
      </w:pPr>
    </w:p>
    <w:p w14:paraId="5363DF6D" w14:textId="77777777" w:rsidR="00000000" w:rsidRDefault="00000000">
      <w:pPr>
        <w:pStyle w:val="FORMATTEXT"/>
        <w:jc w:val="both"/>
      </w:pPr>
    </w:p>
    <w:p w14:paraId="397F4DB6" w14:textId="493D9665" w:rsidR="00000000" w:rsidRDefault="00000000">
      <w:pPr>
        <w:pStyle w:val="FORMATTEXT"/>
        <w:jc w:val="both"/>
      </w:pPr>
      <w:r>
        <w:t xml:space="preserve">где </w:t>
      </w:r>
      <w:r w:rsidR="00696494">
        <w:rPr>
          <w:noProof/>
          <w:position w:val="-11"/>
        </w:rPr>
        <w:drawing>
          <wp:inline distT="0" distB="0" distL="0" distR="0" wp14:anchorId="0A6A7EE3" wp14:editId="43B671EE">
            <wp:extent cx="266700" cy="228600"/>
            <wp:effectExtent l="0" t="0" r="0" b="0"/>
            <wp:docPr id="165"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доля отложившейся в помещении пыли, способной перейти во взвешенное состояние в результате аварийной ситуации. При отсутствии экспериментальных сведений о величине </w:t>
      </w:r>
      <w:r w:rsidR="00696494">
        <w:rPr>
          <w:noProof/>
          <w:position w:val="-11"/>
        </w:rPr>
        <w:drawing>
          <wp:inline distT="0" distB="0" distL="0" distR="0" wp14:anchorId="3292910C" wp14:editId="6C707E06">
            <wp:extent cx="266700" cy="228600"/>
            <wp:effectExtent l="0" t="0" r="0" b="0"/>
            <wp:docPr id="166"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допускается принимать </w:t>
      </w:r>
      <w:r w:rsidR="00696494">
        <w:rPr>
          <w:noProof/>
          <w:position w:val="-11"/>
        </w:rPr>
        <w:drawing>
          <wp:inline distT="0" distB="0" distL="0" distR="0" wp14:anchorId="3BD3573F" wp14:editId="166911F8">
            <wp:extent cx="411480" cy="228600"/>
            <wp:effectExtent l="0" t="0" r="0" b="0"/>
            <wp:docPr id="167"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11480" cy="228600"/>
                    </a:xfrm>
                    <a:prstGeom prst="rect">
                      <a:avLst/>
                    </a:prstGeom>
                    <a:noFill/>
                    <a:ln>
                      <a:noFill/>
                    </a:ln>
                  </pic:spPr>
                </pic:pic>
              </a:graphicData>
            </a:graphic>
          </wp:inline>
        </w:drawing>
      </w:r>
      <w:r>
        <w:t xml:space="preserve">0,9; </w:t>
      </w:r>
    </w:p>
    <w:p w14:paraId="63D51548" w14:textId="44DF1102" w:rsidR="00000000" w:rsidRDefault="00696494">
      <w:pPr>
        <w:pStyle w:val="FORMATTEXT"/>
        <w:ind w:firstLine="568"/>
        <w:jc w:val="both"/>
      </w:pPr>
      <w:r>
        <w:rPr>
          <w:noProof/>
          <w:position w:val="-10"/>
        </w:rPr>
        <w:lastRenderedPageBreak/>
        <w:drawing>
          <wp:inline distT="0" distB="0" distL="0" distR="0" wp14:anchorId="35C6D637" wp14:editId="36BB274A">
            <wp:extent cx="228600" cy="220980"/>
            <wp:effectExtent l="0" t="0" r="0" b="0"/>
            <wp:docPr id="168"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масса отложившейся в помещении пыли к моменту аварии, кг.</w:t>
      </w:r>
    </w:p>
    <w:p w14:paraId="009E6704" w14:textId="77777777" w:rsidR="00000000" w:rsidRDefault="00000000">
      <w:pPr>
        <w:pStyle w:val="FORMATTEXT"/>
        <w:ind w:firstLine="568"/>
        <w:jc w:val="both"/>
      </w:pPr>
    </w:p>
    <w:p w14:paraId="57E2C198" w14:textId="442360AD" w:rsidR="00000000" w:rsidRDefault="00000000">
      <w:pPr>
        <w:pStyle w:val="FORMATTEXT"/>
        <w:ind w:firstLine="568"/>
        <w:jc w:val="both"/>
      </w:pPr>
      <w:r>
        <w:t xml:space="preserve">А.3.4 Расчетную массу пыли, поступившей в помещение в результате аварийной ситуации, </w:t>
      </w:r>
      <w:r w:rsidR="00696494">
        <w:rPr>
          <w:noProof/>
          <w:position w:val="-11"/>
        </w:rPr>
        <w:drawing>
          <wp:inline distT="0" distB="0" distL="0" distR="0" wp14:anchorId="2814DD04" wp14:editId="15785361">
            <wp:extent cx="266700" cy="228600"/>
            <wp:effectExtent l="0" t="0" r="0" b="0"/>
            <wp:docPr id="169"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определяют по формуле</w:t>
      </w:r>
    </w:p>
    <w:p w14:paraId="3129C674" w14:textId="77777777" w:rsidR="00000000" w:rsidRDefault="00000000">
      <w:pPr>
        <w:pStyle w:val="FORMATTEXT"/>
        <w:ind w:firstLine="568"/>
        <w:jc w:val="both"/>
      </w:pPr>
    </w:p>
    <w:p w14:paraId="2AAF141A" w14:textId="3BE21330" w:rsidR="00000000" w:rsidRDefault="00696494">
      <w:pPr>
        <w:pStyle w:val="FORMATTEXT"/>
        <w:jc w:val="right"/>
      </w:pPr>
      <w:r>
        <w:rPr>
          <w:noProof/>
          <w:position w:val="-11"/>
        </w:rPr>
        <w:drawing>
          <wp:inline distT="0" distB="0" distL="0" distR="0" wp14:anchorId="436F9E8C" wp14:editId="577B9A7A">
            <wp:extent cx="1303020" cy="228600"/>
            <wp:effectExtent l="0" t="0" r="0" b="0"/>
            <wp:docPr id="170"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03020" cy="228600"/>
                    </a:xfrm>
                    <a:prstGeom prst="rect">
                      <a:avLst/>
                    </a:prstGeom>
                    <a:noFill/>
                    <a:ln>
                      <a:noFill/>
                    </a:ln>
                  </pic:spPr>
                </pic:pic>
              </a:graphicData>
            </a:graphic>
          </wp:inline>
        </w:drawing>
      </w:r>
      <w:r w:rsidR="00000000">
        <w:t xml:space="preserve">,                                             (A.20) </w:t>
      </w:r>
    </w:p>
    <w:p w14:paraId="19A2F99F" w14:textId="77777777" w:rsidR="00000000" w:rsidRDefault="00000000">
      <w:pPr>
        <w:pStyle w:val="FORMATTEXT"/>
        <w:jc w:val="both"/>
      </w:pPr>
    </w:p>
    <w:p w14:paraId="1C4F09E0" w14:textId="77777777" w:rsidR="00000000" w:rsidRDefault="00000000">
      <w:pPr>
        <w:pStyle w:val="FORMATTEXT"/>
        <w:jc w:val="both"/>
      </w:pPr>
    </w:p>
    <w:p w14:paraId="1F3AAA4C" w14:textId="6B01A46E" w:rsidR="00000000" w:rsidRDefault="00000000">
      <w:pPr>
        <w:pStyle w:val="FORMATTEXT"/>
        <w:jc w:val="both"/>
      </w:pPr>
      <w:r>
        <w:t xml:space="preserve">где </w:t>
      </w:r>
      <w:r w:rsidR="00696494">
        <w:rPr>
          <w:noProof/>
          <w:position w:val="-11"/>
        </w:rPr>
        <w:drawing>
          <wp:inline distT="0" distB="0" distL="0" distR="0" wp14:anchorId="2C222E43" wp14:editId="4958B417">
            <wp:extent cx="274320" cy="228600"/>
            <wp:effectExtent l="0" t="0" r="0" b="0"/>
            <wp:docPr id="171"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t xml:space="preserve">- масса горючей пыли, выбрасываемой в помещение из аппарата, кг; </w:t>
      </w:r>
    </w:p>
    <w:p w14:paraId="28A3E9DF" w14:textId="30263A95" w:rsidR="00000000" w:rsidRDefault="00696494">
      <w:pPr>
        <w:pStyle w:val="FORMATTEXT"/>
        <w:ind w:firstLine="568"/>
        <w:jc w:val="both"/>
      </w:pPr>
      <w:r>
        <w:rPr>
          <w:noProof/>
          <w:position w:val="-8"/>
        </w:rPr>
        <w:drawing>
          <wp:inline distT="0" distB="0" distL="0" distR="0" wp14:anchorId="36558C2B" wp14:editId="33ED42BE">
            <wp:extent cx="121920" cy="160020"/>
            <wp:effectExtent l="0" t="0" r="0" b="0"/>
            <wp:docPr id="172"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rsidR="00000000">
        <w:t>- производительность, с которой продолжается поступление пылевидных веществ в аварийный аппарат по трубопроводам до момента их отключения, кг·с</w:t>
      </w:r>
      <w:r>
        <w:rPr>
          <w:noProof/>
          <w:position w:val="-10"/>
        </w:rPr>
        <w:drawing>
          <wp:inline distT="0" distB="0" distL="0" distR="0" wp14:anchorId="0AEF2092" wp14:editId="7036C042">
            <wp:extent cx="160020" cy="220980"/>
            <wp:effectExtent l="0" t="0" r="0" b="0"/>
            <wp:docPr id="173"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334FD5B2" w14:textId="77777777" w:rsidR="00000000" w:rsidRDefault="00000000">
      <w:pPr>
        <w:pStyle w:val="FORMATTEXT"/>
        <w:ind w:firstLine="568"/>
        <w:jc w:val="both"/>
      </w:pPr>
    </w:p>
    <w:p w14:paraId="18C5E4A9" w14:textId="2F9531BC" w:rsidR="00000000" w:rsidRDefault="00696494">
      <w:pPr>
        <w:pStyle w:val="FORMATTEXT"/>
        <w:ind w:firstLine="568"/>
        <w:jc w:val="both"/>
      </w:pPr>
      <w:r>
        <w:rPr>
          <w:noProof/>
          <w:position w:val="-8"/>
        </w:rPr>
        <w:drawing>
          <wp:inline distT="0" distB="0" distL="0" distR="0" wp14:anchorId="12C13771" wp14:editId="79CFAFB8">
            <wp:extent cx="144780" cy="160020"/>
            <wp:effectExtent l="0" t="0" r="0" b="0"/>
            <wp:docPr id="174"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время отключения, определяемое по А.1.2 (в), с;</w:t>
      </w:r>
    </w:p>
    <w:p w14:paraId="7AE1D672" w14:textId="77777777" w:rsidR="00000000" w:rsidRDefault="00000000">
      <w:pPr>
        <w:pStyle w:val="FORMATTEXT"/>
        <w:ind w:firstLine="568"/>
        <w:jc w:val="both"/>
      </w:pPr>
    </w:p>
    <w:p w14:paraId="44ECD650" w14:textId="02C8FB79" w:rsidR="00000000" w:rsidRDefault="00696494">
      <w:pPr>
        <w:pStyle w:val="FORMATTEXT"/>
        <w:ind w:firstLine="568"/>
        <w:jc w:val="both"/>
      </w:pPr>
      <w:r>
        <w:rPr>
          <w:noProof/>
          <w:position w:val="-10"/>
        </w:rPr>
        <w:drawing>
          <wp:inline distT="0" distB="0" distL="0" distR="0" wp14:anchorId="19789895" wp14:editId="4194C150">
            <wp:extent cx="228600" cy="220980"/>
            <wp:effectExtent l="0" t="0" r="0" b="0"/>
            <wp:docPr id="175"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xml:space="preserve">- коэффициент пыления, представляющий отношение массы взвешенной в воздухе пыли ко всей массе пыли, поступившей из аппарата в помещение. При отсутствии экспериментальных данных о величине </w:t>
      </w:r>
      <w:r>
        <w:rPr>
          <w:noProof/>
          <w:position w:val="-10"/>
        </w:rPr>
        <w:drawing>
          <wp:inline distT="0" distB="0" distL="0" distR="0" wp14:anchorId="42825E40" wp14:editId="54D0EC2E">
            <wp:extent cx="228600" cy="220980"/>
            <wp:effectExtent l="0" t="0" r="0" b="0"/>
            <wp:docPr id="176"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допускается принимать:</w:t>
      </w:r>
    </w:p>
    <w:p w14:paraId="4CE6A17D" w14:textId="77777777" w:rsidR="00000000" w:rsidRDefault="00000000">
      <w:pPr>
        <w:pStyle w:val="FORMATTEXT"/>
        <w:ind w:firstLine="568"/>
        <w:jc w:val="both"/>
      </w:pPr>
    </w:p>
    <w:p w14:paraId="46CE1DDD" w14:textId="7C66FB0F" w:rsidR="00000000" w:rsidRDefault="00000000">
      <w:pPr>
        <w:pStyle w:val="FORMATTEXT"/>
        <w:ind w:firstLine="568"/>
        <w:jc w:val="both"/>
      </w:pPr>
      <w:r>
        <w:t xml:space="preserve">- </w:t>
      </w:r>
      <w:r w:rsidR="00696494">
        <w:rPr>
          <w:noProof/>
          <w:position w:val="-10"/>
        </w:rPr>
        <w:drawing>
          <wp:inline distT="0" distB="0" distL="0" distR="0" wp14:anchorId="1E669A17" wp14:editId="4FA15C83">
            <wp:extent cx="373380" cy="220980"/>
            <wp:effectExtent l="0" t="0" r="0" b="0"/>
            <wp:docPr id="177"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73380" cy="220980"/>
                    </a:xfrm>
                    <a:prstGeom prst="rect">
                      <a:avLst/>
                    </a:prstGeom>
                    <a:noFill/>
                    <a:ln>
                      <a:noFill/>
                    </a:ln>
                  </pic:spPr>
                </pic:pic>
              </a:graphicData>
            </a:graphic>
          </wp:inline>
        </w:drawing>
      </w:r>
      <w:r>
        <w:t>0,5 - для пылей с дисперсностью не менее 350 мкм;</w:t>
      </w:r>
    </w:p>
    <w:p w14:paraId="6C5C7EE0" w14:textId="77777777" w:rsidR="00000000" w:rsidRDefault="00000000">
      <w:pPr>
        <w:pStyle w:val="FORMATTEXT"/>
        <w:ind w:firstLine="568"/>
        <w:jc w:val="both"/>
      </w:pPr>
    </w:p>
    <w:p w14:paraId="337C3E2D" w14:textId="76176D36" w:rsidR="00000000" w:rsidRDefault="00000000">
      <w:pPr>
        <w:pStyle w:val="FORMATTEXT"/>
        <w:ind w:firstLine="568"/>
        <w:jc w:val="both"/>
      </w:pPr>
      <w:r>
        <w:t xml:space="preserve">- </w:t>
      </w:r>
      <w:r w:rsidR="00696494">
        <w:rPr>
          <w:noProof/>
          <w:position w:val="-10"/>
        </w:rPr>
        <w:drawing>
          <wp:inline distT="0" distB="0" distL="0" distR="0" wp14:anchorId="613219DA" wp14:editId="03372873">
            <wp:extent cx="373380" cy="220980"/>
            <wp:effectExtent l="0" t="0" r="0" b="0"/>
            <wp:docPr id="178"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73380" cy="220980"/>
                    </a:xfrm>
                    <a:prstGeom prst="rect">
                      <a:avLst/>
                    </a:prstGeom>
                    <a:noFill/>
                    <a:ln>
                      <a:noFill/>
                    </a:ln>
                  </pic:spPr>
                </pic:pic>
              </a:graphicData>
            </a:graphic>
          </wp:inline>
        </w:drawing>
      </w:r>
      <w:r>
        <w:t>1,0 - для пылей с дисперсностью менее 350 мкм.</w:t>
      </w:r>
    </w:p>
    <w:p w14:paraId="406A2647" w14:textId="77777777" w:rsidR="00000000" w:rsidRDefault="00000000">
      <w:pPr>
        <w:pStyle w:val="FORMATTEXT"/>
        <w:ind w:firstLine="568"/>
        <w:jc w:val="both"/>
      </w:pPr>
    </w:p>
    <w:p w14:paraId="434B5B24" w14:textId="1E27F126" w:rsidR="00000000" w:rsidRDefault="00000000">
      <w:pPr>
        <w:pStyle w:val="FORMATTEXT"/>
        <w:ind w:firstLine="568"/>
        <w:jc w:val="both"/>
      </w:pPr>
      <w:r>
        <w:t xml:space="preserve">Величину </w:t>
      </w:r>
      <w:r w:rsidR="00696494">
        <w:rPr>
          <w:noProof/>
          <w:position w:val="-11"/>
        </w:rPr>
        <w:drawing>
          <wp:inline distT="0" distB="0" distL="0" distR="0" wp14:anchorId="5A16B48F" wp14:editId="6A8C29AE">
            <wp:extent cx="274320" cy="228600"/>
            <wp:effectExtent l="0" t="0" r="0" b="0"/>
            <wp:docPr id="179"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t>принимают в соответствии с А.1.1 и А.1.3.</w:t>
      </w:r>
    </w:p>
    <w:p w14:paraId="3CF45CC1" w14:textId="77777777" w:rsidR="00000000" w:rsidRDefault="00000000">
      <w:pPr>
        <w:pStyle w:val="FORMATTEXT"/>
        <w:ind w:firstLine="568"/>
        <w:jc w:val="both"/>
      </w:pPr>
    </w:p>
    <w:p w14:paraId="05972871" w14:textId="77777777" w:rsidR="00000000" w:rsidRDefault="00000000">
      <w:pPr>
        <w:pStyle w:val="FORMATTEXT"/>
        <w:ind w:firstLine="568"/>
        <w:jc w:val="both"/>
      </w:pPr>
      <w:r>
        <w:t>А.3.5 Массу отложившейся в помещении пыли к моменту аварии определяют по формуле</w:t>
      </w:r>
    </w:p>
    <w:p w14:paraId="12F71FBD" w14:textId="77777777" w:rsidR="00000000" w:rsidRDefault="00000000">
      <w:pPr>
        <w:pStyle w:val="FORMATTEXT"/>
        <w:ind w:firstLine="568"/>
        <w:jc w:val="both"/>
      </w:pPr>
    </w:p>
    <w:p w14:paraId="2D896157" w14:textId="3589C8B0" w:rsidR="00000000" w:rsidRDefault="00696494">
      <w:pPr>
        <w:pStyle w:val="FORMATTEXT"/>
        <w:jc w:val="right"/>
      </w:pPr>
      <w:r>
        <w:rPr>
          <w:noProof/>
          <w:position w:val="-20"/>
        </w:rPr>
        <w:drawing>
          <wp:inline distT="0" distB="0" distL="0" distR="0" wp14:anchorId="3419AF29" wp14:editId="74B3ECA1">
            <wp:extent cx="1264920" cy="464820"/>
            <wp:effectExtent l="0" t="0" r="0" b="0"/>
            <wp:docPr id="180"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264920" cy="464820"/>
                    </a:xfrm>
                    <a:prstGeom prst="rect">
                      <a:avLst/>
                    </a:prstGeom>
                    <a:noFill/>
                    <a:ln>
                      <a:noFill/>
                    </a:ln>
                  </pic:spPr>
                </pic:pic>
              </a:graphicData>
            </a:graphic>
          </wp:inline>
        </w:drawing>
      </w:r>
      <w:r w:rsidR="00000000">
        <w:t xml:space="preserve">,                                                  (A.21) </w:t>
      </w:r>
    </w:p>
    <w:p w14:paraId="0A680B9E" w14:textId="77777777" w:rsidR="00000000" w:rsidRDefault="00000000">
      <w:pPr>
        <w:pStyle w:val="FORMATTEXT"/>
        <w:jc w:val="both"/>
      </w:pPr>
    </w:p>
    <w:p w14:paraId="54926B0A" w14:textId="77777777" w:rsidR="00000000" w:rsidRDefault="00000000">
      <w:pPr>
        <w:pStyle w:val="FORMATTEXT"/>
        <w:jc w:val="both"/>
      </w:pPr>
    </w:p>
    <w:p w14:paraId="102132C8" w14:textId="6EE951BD" w:rsidR="00000000" w:rsidRDefault="00000000">
      <w:pPr>
        <w:pStyle w:val="FORMATTEXT"/>
        <w:jc w:val="both"/>
      </w:pPr>
      <w:r>
        <w:t xml:space="preserve">где </w:t>
      </w:r>
      <w:r w:rsidR="00696494">
        <w:rPr>
          <w:noProof/>
          <w:position w:val="-10"/>
        </w:rPr>
        <w:drawing>
          <wp:inline distT="0" distB="0" distL="0" distR="0" wp14:anchorId="5861903C" wp14:editId="134F93E4">
            <wp:extent cx="220980" cy="220980"/>
            <wp:effectExtent l="0" t="0" r="0" b="0"/>
            <wp:docPr id="181"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t xml:space="preserve">- доля горючей пыли в общей массе отложений пыли; </w:t>
      </w:r>
    </w:p>
    <w:p w14:paraId="64A5D575" w14:textId="46BE3459" w:rsidR="00000000" w:rsidRDefault="00696494">
      <w:pPr>
        <w:pStyle w:val="FORMATTEXT"/>
        <w:ind w:firstLine="568"/>
        <w:jc w:val="both"/>
      </w:pPr>
      <w:r>
        <w:rPr>
          <w:noProof/>
          <w:position w:val="-11"/>
        </w:rPr>
        <w:drawing>
          <wp:inline distT="0" distB="0" distL="0" distR="0" wp14:anchorId="31E72D8E" wp14:editId="6FA9235A">
            <wp:extent cx="228600" cy="236220"/>
            <wp:effectExtent l="0" t="0" r="0" b="0"/>
            <wp:docPr id="182"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t xml:space="preserve">- коэффициент эффективности пылеуборки. Принимают равным 0,6 при сухой и 0,7 - при влажной пылеуборке (ручной). При механизированной вакуумной пылеуборке для ровного пола </w:t>
      </w:r>
      <w:r>
        <w:rPr>
          <w:noProof/>
          <w:position w:val="-11"/>
        </w:rPr>
        <w:drawing>
          <wp:inline distT="0" distB="0" distL="0" distR="0" wp14:anchorId="0CCB7FAC" wp14:editId="121C94EE">
            <wp:extent cx="228600" cy="236220"/>
            <wp:effectExtent l="0" t="0" r="0" b="0"/>
            <wp:docPr id="183"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t>принимают равным 0,9; для пола с выбоинами (до 5% площади) - 0,7;</w:t>
      </w:r>
    </w:p>
    <w:p w14:paraId="48FAC930" w14:textId="77777777" w:rsidR="00000000" w:rsidRDefault="00000000">
      <w:pPr>
        <w:pStyle w:val="FORMATTEXT"/>
        <w:ind w:firstLine="568"/>
        <w:jc w:val="both"/>
      </w:pPr>
    </w:p>
    <w:p w14:paraId="58050E8D" w14:textId="4D9D2D2B" w:rsidR="00000000" w:rsidRDefault="00696494">
      <w:pPr>
        <w:pStyle w:val="FORMATTEXT"/>
        <w:ind w:firstLine="568"/>
        <w:jc w:val="both"/>
      </w:pPr>
      <w:r>
        <w:rPr>
          <w:noProof/>
          <w:position w:val="-10"/>
        </w:rPr>
        <w:drawing>
          <wp:inline distT="0" distB="0" distL="0" distR="0" wp14:anchorId="75EDB037" wp14:editId="23429D67">
            <wp:extent cx="198120" cy="220980"/>
            <wp:effectExtent l="0" t="0" r="0" b="0"/>
            <wp:docPr id="184"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rsidR="00000000">
        <w:t>- масса пыли, оседающей на труднодоступных для уборки поверхностях в помещении за период времени между генеральными уборками, кг;</w:t>
      </w:r>
    </w:p>
    <w:p w14:paraId="550C2870" w14:textId="77777777" w:rsidR="00000000" w:rsidRDefault="00000000">
      <w:pPr>
        <w:pStyle w:val="FORMATTEXT"/>
        <w:ind w:firstLine="568"/>
        <w:jc w:val="both"/>
      </w:pPr>
    </w:p>
    <w:p w14:paraId="4E783C22" w14:textId="6CAF206D" w:rsidR="00000000" w:rsidRDefault="00696494">
      <w:pPr>
        <w:pStyle w:val="FORMATTEXT"/>
        <w:ind w:firstLine="568"/>
        <w:jc w:val="both"/>
      </w:pPr>
      <w:r>
        <w:rPr>
          <w:noProof/>
          <w:position w:val="-10"/>
        </w:rPr>
        <w:drawing>
          <wp:inline distT="0" distB="0" distL="0" distR="0" wp14:anchorId="3A8E19CE" wp14:editId="4287BECA">
            <wp:extent cx="220980" cy="220980"/>
            <wp:effectExtent l="0" t="0" r="0" b="0"/>
            <wp:docPr id="185"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00000000">
        <w:t>- масса пыли, оседающей на доступных для уборки поверхностях в помещении за период времени между текущими уборками, кг.</w:t>
      </w:r>
    </w:p>
    <w:p w14:paraId="75A7D052" w14:textId="77777777" w:rsidR="00000000" w:rsidRDefault="00000000">
      <w:pPr>
        <w:pStyle w:val="FORMATTEXT"/>
        <w:ind w:firstLine="568"/>
        <w:jc w:val="both"/>
      </w:pPr>
    </w:p>
    <w:p w14:paraId="41EFD02D" w14:textId="77777777" w:rsidR="00000000" w:rsidRDefault="00000000">
      <w:pPr>
        <w:pStyle w:val="FORMATTEXT"/>
        <w:ind w:firstLine="568"/>
        <w:jc w:val="both"/>
      </w:pPr>
      <w:r>
        <w:t>Под труднодоступными для уборки площадями подразумевают такие поверхности в производственных помещениях, очистка которых осуществляется только при генеральных пылеуборках. Доступными для уборки местами являются поверхности, пыль с которых удаляется в процессе текущих пылеуборок (ежесменно, ежесуточно и т.п.).</w:t>
      </w:r>
    </w:p>
    <w:p w14:paraId="281227E4" w14:textId="77777777" w:rsidR="00000000" w:rsidRDefault="00000000">
      <w:pPr>
        <w:pStyle w:val="FORMATTEXT"/>
        <w:ind w:firstLine="568"/>
        <w:jc w:val="both"/>
      </w:pPr>
    </w:p>
    <w:p w14:paraId="5B910BA0" w14:textId="69EE76A0" w:rsidR="00000000" w:rsidRDefault="00000000">
      <w:pPr>
        <w:pStyle w:val="FORMATTEXT"/>
        <w:ind w:firstLine="568"/>
        <w:jc w:val="both"/>
      </w:pPr>
      <w:r>
        <w:t xml:space="preserve">А.3.6 Масса пыли </w:t>
      </w:r>
      <w:r w:rsidR="00696494">
        <w:rPr>
          <w:noProof/>
          <w:position w:val="-11"/>
        </w:rPr>
        <w:drawing>
          <wp:inline distT="0" distB="0" distL="0" distR="0" wp14:anchorId="7880B5FF" wp14:editId="10B424A5">
            <wp:extent cx="190500" cy="228600"/>
            <wp:effectExtent l="0" t="0" r="0" b="0"/>
            <wp:docPr id="186"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w:t>
      </w:r>
      <w:r w:rsidR="00696494">
        <w:rPr>
          <w:noProof/>
          <w:position w:val="-8"/>
        </w:rPr>
        <w:drawing>
          <wp:inline distT="0" distB="0" distL="0" distR="0" wp14:anchorId="7CD2E062" wp14:editId="143C6B0C">
            <wp:extent cx="220980" cy="160020"/>
            <wp:effectExtent l="0" t="0" r="0" b="0"/>
            <wp:docPr id="187"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t>1; 2), оседающей на различных поверхностях в помещении за межуборочный период, определяется по формуле</w:t>
      </w:r>
    </w:p>
    <w:p w14:paraId="6677E2FF" w14:textId="77777777" w:rsidR="00000000" w:rsidRDefault="00000000">
      <w:pPr>
        <w:pStyle w:val="FORMATTEXT"/>
        <w:ind w:firstLine="568"/>
        <w:jc w:val="both"/>
      </w:pPr>
    </w:p>
    <w:p w14:paraId="204C43BB" w14:textId="62A48957" w:rsidR="00000000" w:rsidRDefault="00696494">
      <w:pPr>
        <w:pStyle w:val="FORMATTEXT"/>
        <w:jc w:val="right"/>
      </w:pPr>
      <w:r>
        <w:rPr>
          <w:noProof/>
          <w:position w:val="-11"/>
        </w:rPr>
        <w:drawing>
          <wp:inline distT="0" distB="0" distL="0" distR="0" wp14:anchorId="40F70D68" wp14:editId="1E209298">
            <wp:extent cx="1097280" cy="228600"/>
            <wp:effectExtent l="0" t="0" r="0" b="0"/>
            <wp:docPr id="188"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097280" cy="228600"/>
                    </a:xfrm>
                    <a:prstGeom prst="rect">
                      <a:avLst/>
                    </a:prstGeom>
                    <a:noFill/>
                    <a:ln>
                      <a:noFill/>
                    </a:ln>
                  </pic:spPr>
                </pic:pic>
              </a:graphicData>
            </a:graphic>
          </wp:inline>
        </w:drawing>
      </w:r>
      <w:r w:rsidR="00000000">
        <w:t>, (</w:t>
      </w:r>
      <w:r>
        <w:rPr>
          <w:noProof/>
          <w:position w:val="-8"/>
        </w:rPr>
        <w:drawing>
          <wp:inline distT="0" distB="0" distL="0" distR="0" wp14:anchorId="60CA27B8" wp14:editId="6969A71F">
            <wp:extent cx="220980" cy="160020"/>
            <wp:effectExtent l="0" t="0" r="0" b="0"/>
            <wp:docPr id="189"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000000">
        <w:t xml:space="preserve">1; 2),                                               (A.22) </w:t>
      </w:r>
    </w:p>
    <w:p w14:paraId="28CF1069" w14:textId="77777777" w:rsidR="00000000" w:rsidRDefault="00000000">
      <w:pPr>
        <w:pStyle w:val="FORMATTEXT"/>
        <w:jc w:val="both"/>
      </w:pPr>
    </w:p>
    <w:p w14:paraId="2AB55DD1" w14:textId="77777777" w:rsidR="00000000" w:rsidRDefault="00000000">
      <w:pPr>
        <w:pStyle w:val="FORMATTEXT"/>
        <w:jc w:val="both"/>
      </w:pPr>
    </w:p>
    <w:p w14:paraId="0ADCF452" w14:textId="1A2CDE8B" w:rsidR="00000000" w:rsidRDefault="00000000">
      <w:pPr>
        <w:pStyle w:val="FORMATTEXT"/>
        <w:jc w:val="both"/>
      </w:pPr>
      <w:r>
        <w:t xml:space="preserve">где </w:t>
      </w:r>
      <w:r w:rsidR="00696494">
        <w:rPr>
          <w:noProof/>
          <w:position w:val="-17"/>
        </w:rPr>
        <w:drawing>
          <wp:inline distT="0" distB="0" distL="0" distR="0" wp14:anchorId="4662AEFC" wp14:editId="0CA11199">
            <wp:extent cx="876300" cy="388620"/>
            <wp:effectExtent l="0" t="0" r="0" b="0"/>
            <wp:docPr id="190"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876300" cy="388620"/>
                    </a:xfrm>
                    <a:prstGeom prst="rect">
                      <a:avLst/>
                    </a:prstGeom>
                    <a:noFill/>
                    <a:ln>
                      <a:noFill/>
                    </a:ln>
                  </pic:spPr>
                </pic:pic>
              </a:graphicData>
            </a:graphic>
          </wp:inline>
        </w:drawing>
      </w:r>
      <w:r>
        <w:t xml:space="preserve">- масса пыли, выделяющаяся в объем помещения за период времени между генеральными пылеуборками, кг; </w:t>
      </w:r>
    </w:p>
    <w:p w14:paraId="599595A6" w14:textId="5957E28E" w:rsidR="00000000" w:rsidRDefault="00696494">
      <w:pPr>
        <w:pStyle w:val="FORMATTEXT"/>
        <w:ind w:firstLine="568"/>
        <w:jc w:val="both"/>
      </w:pPr>
      <w:r>
        <w:rPr>
          <w:noProof/>
          <w:position w:val="-11"/>
        </w:rPr>
        <w:lastRenderedPageBreak/>
        <w:drawing>
          <wp:inline distT="0" distB="0" distL="0" distR="0" wp14:anchorId="52DFDE06" wp14:editId="26F67E4C">
            <wp:extent cx="304800" cy="236220"/>
            <wp:effectExtent l="0" t="0" r="0" b="0"/>
            <wp:docPr id="191"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000000">
        <w:t>- масса пыли, выделяемая единицей пылящего оборудования за указанный период, кг;</w:t>
      </w:r>
    </w:p>
    <w:p w14:paraId="5A9AF36B" w14:textId="77777777" w:rsidR="00000000" w:rsidRDefault="00000000">
      <w:pPr>
        <w:pStyle w:val="FORMATTEXT"/>
        <w:ind w:firstLine="568"/>
        <w:jc w:val="both"/>
      </w:pPr>
    </w:p>
    <w:p w14:paraId="05794237" w14:textId="1664E002" w:rsidR="00000000" w:rsidRDefault="00696494">
      <w:pPr>
        <w:pStyle w:val="FORMATTEXT"/>
        <w:ind w:firstLine="568"/>
        <w:jc w:val="both"/>
      </w:pPr>
      <w:r>
        <w:rPr>
          <w:noProof/>
          <w:position w:val="-17"/>
        </w:rPr>
        <w:drawing>
          <wp:inline distT="0" distB="0" distL="0" distR="0" wp14:anchorId="71557C45" wp14:editId="317952A9">
            <wp:extent cx="914400" cy="388620"/>
            <wp:effectExtent l="0" t="0" r="0" b="0"/>
            <wp:docPr id="192"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14400" cy="388620"/>
                    </a:xfrm>
                    <a:prstGeom prst="rect">
                      <a:avLst/>
                    </a:prstGeom>
                    <a:noFill/>
                    <a:ln>
                      <a:noFill/>
                    </a:ln>
                  </pic:spPr>
                </pic:pic>
              </a:graphicData>
            </a:graphic>
          </wp:inline>
        </w:drawing>
      </w:r>
      <w:r w:rsidR="00000000">
        <w:t>- масса пыли, выделяющаяся в объем помещения за период времени между текущими пылеуборками, кг;</w:t>
      </w:r>
    </w:p>
    <w:p w14:paraId="17EDF281" w14:textId="77777777" w:rsidR="00000000" w:rsidRDefault="00000000">
      <w:pPr>
        <w:pStyle w:val="FORMATTEXT"/>
        <w:ind w:firstLine="568"/>
        <w:jc w:val="both"/>
      </w:pPr>
    </w:p>
    <w:p w14:paraId="1E7CED06" w14:textId="6D15BB4C" w:rsidR="00000000" w:rsidRDefault="00696494">
      <w:pPr>
        <w:pStyle w:val="FORMATTEXT"/>
        <w:ind w:firstLine="568"/>
        <w:jc w:val="both"/>
      </w:pPr>
      <w:r>
        <w:rPr>
          <w:noProof/>
          <w:position w:val="-11"/>
        </w:rPr>
        <w:drawing>
          <wp:inline distT="0" distB="0" distL="0" distR="0" wp14:anchorId="778D5913" wp14:editId="3F1393B1">
            <wp:extent cx="312420" cy="236220"/>
            <wp:effectExtent l="0" t="0" r="0" b="0"/>
            <wp:docPr id="193"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00000000">
        <w:t>- масса пыли, выделяемая единицей пылящего оборудования за указанный период, кг;</w:t>
      </w:r>
    </w:p>
    <w:p w14:paraId="399DAE76" w14:textId="77777777" w:rsidR="00000000" w:rsidRDefault="00000000">
      <w:pPr>
        <w:pStyle w:val="FORMATTEXT"/>
        <w:ind w:firstLine="568"/>
        <w:jc w:val="both"/>
      </w:pPr>
    </w:p>
    <w:p w14:paraId="713AAFF1" w14:textId="25F83F66" w:rsidR="00000000" w:rsidRDefault="00696494">
      <w:pPr>
        <w:pStyle w:val="FORMATTEXT"/>
        <w:ind w:firstLine="568"/>
        <w:jc w:val="both"/>
      </w:pPr>
      <w:r>
        <w:rPr>
          <w:noProof/>
          <w:position w:val="-7"/>
        </w:rPr>
        <w:drawing>
          <wp:inline distT="0" distB="0" distL="0" distR="0" wp14:anchorId="049F3168" wp14:editId="31AF1CFF">
            <wp:extent cx="144780" cy="144780"/>
            <wp:effectExtent l="0" t="0" r="0" b="0"/>
            <wp:docPr id="194"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000000">
        <w:t xml:space="preserve">- доля выделяющейся в объем помещения пыли, которая удаляется вытяжными вентиляционными системами. При отсутствии экспериментальных данных о величине </w:t>
      </w:r>
      <w:r>
        <w:rPr>
          <w:noProof/>
          <w:position w:val="-7"/>
        </w:rPr>
        <w:drawing>
          <wp:inline distT="0" distB="0" distL="0" distR="0" wp14:anchorId="6A370DDD" wp14:editId="5B8922F4">
            <wp:extent cx="144780" cy="144780"/>
            <wp:effectExtent l="0" t="0" r="0" b="0"/>
            <wp:docPr id="195"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000000">
        <w:t xml:space="preserve">полагают </w:t>
      </w:r>
      <w:r>
        <w:rPr>
          <w:noProof/>
          <w:position w:val="-7"/>
        </w:rPr>
        <w:drawing>
          <wp:inline distT="0" distB="0" distL="0" distR="0" wp14:anchorId="5D1BC222" wp14:editId="0C823FC7">
            <wp:extent cx="266700" cy="144780"/>
            <wp:effectExtent l="0" t="0" r="0" b="0"/>
            <wp:docPr id="196"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66700" cy="144780"/>
                    </a:xfrm>
                    <a:prstGeom prst="rect">
                      <a:avLst/>
                    </a:prstGeom>
                    <a:noFill/>
                    <a:ln>
                      <a:noFill/>
                    </a:ln>
                  </pic:spPr>
                </pic:pic>
              </a:graphicData>
            </a:graphic>
          </wp:inline>
        </w:drawing>
      </w:r>
      <w:r w:rsidR="00000000">
        <w:t>0;</w:t>
      </w:r>
    </w:p>
    <w:p w14:paraId="737CB0E6" w14:textId="77777777" w:rsidR="00000000" w:rsidRDefault="00000000">
      <w:pPr>
        <w:pStyle w:val="FORMATTEXT"/>
        <w:ind w:firstLine="568"/>
        <w:jc w:val="both"/>
      </w:pPr>
    </w:p>
    <w:p w14:paraId="119B6D9B" w14:textId="6AC25277" w:rsidR="00000000" w:rsidRDefault="00696494">
      <w:pPr>
        <w:pStyle w:val="FORMATTEXT"/>
        <w:ind w:firstLine="568"/>
        <w:jc w:val="both"/>
      </w:pPr>
      <w:r>
        <w:rPr>
          <w:noProof/>
          <w:position w:val="-10"/>
        </w:rPr>
        <w:drawing>
          <wp:inline distT="0" distB="0" distL="0" distR="0" wp14:anchorId="0CF36CF1" wp14:editId="658642EC">
            <wp:extent cx="160020" cy="220980"/>
            <wp:effectExtent l="0" t="0" r="0" b="0"/>
            <wp:docPr id="197"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 xml:space="preserve">, </w:t>
      </w:r>
      <w:r>
        <w:rPr>
          <w:noProof/>
          <w:position w:val="-10"/>
        </w:rPr>
        <w:drawing>
          <wp:inline distT="0" distB="0" distL="0" distR="0" wp14:anchorId="71A7242D" wp14:editId="1B11FA52">
            <wp:extent cx="190500" cy="220980"/>
            <wp:effectExtent l="0" t="0" r="0" b="0"/>
            <wp:docPr id="198"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доли выделяющейся в объем помещения пыли, оседающей соответственно на труднодоступных и доступных для уборки поверхностях помещения (</w:t>
      </w:r>
      <w:r>
        <w:rPr>
          <w:noProof/>
          <w:position w:val="-10"/>
        </w:rPr>
        <w:drawing>
          <wp:inline distT="0" distB="0" distL="0" distR="0" wp14:anchorId="3423CF41" wp14:editId="50A0FC99">
            <wp:extent cx="617220" cy="220980"/>
            <wp:effectExtent l="0" t="0" r="0" b="0"/>
            <wp:docPr id="199"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17220" cy="220980"/>
                    </a:xfrm>
                    <a:prstGeom prst="rect">
                      <a:avLst/>
                    </a:prstGeom>
                    <a:noFill/>
                    <a:ln>
                      <a:noFill/>
                    </a:ln>
                  </pic:spPr>
                </pic:pic>
              </a:graphicData>
            </a:graphic>
          </wp:inline>
        </w:drawing>
      </w:r>
      <w:r w:rsidR="00000000">
        <w:t>1).</w:t>
      </w:r>
    </w:p>
    <w:p w14:paraId="12C88524" w14:textId="77777777" w:rsidR="00000000" w:rsidRDefault="00000000">
      <w:pPr>
        <w:pStyle w:val="FORMATTEXT"/>
        <w:ind w:firstLine="568"/>
        <w:jc w:val="both"/>
      </w:pPr>
    </w:p>
    <w:p w14:paraId="31A8618A" w14:textId="6E84A43D" w:rsidR="00000000" w:rsidRDefault="00000000">
      <w:pPr>
        <w:pStyle w:val="FORMATTEXT"/>
        <w:ind w:firstLine="568"/>
        <w:jc w:val="both"/>
      </w:pPr>
      <w:r>
        <w:t xml:space="preserve">При отсутствии сведений о коэффициентах </w:t>
      </w:r>
      <w:r w:rsidR="00696494">
        <w:rPr>
          <w:noProof/>
          <w:position w:val="-10"/>
        </w:rPr>
        <w:drawing>
          <wp:inline distT="0" distB="0" distL="0" distR="0" wp14:anchorId="5CD2C2A9" wp14:editId="355A914A">
            <wp:extent cx="160020" cy="220980"/>
            <wp:effectExtent l="0" t="0" r="0" b="0"/>
            <wp:docPr id="200"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и </w:t>
      </w:r>
      <w:r w:rsidR="00696494">
        <w:rPr>
          <w:noProof/>
          <w:position w:val="-10"/>
        </w:rPr>
        <w:drawing>
          <wp:inline distT="0" distB="0" distL="0" distR="0" wp14:anchorId="1C82A344" wp14:editId="2337A3CA">
            <wp:extent cx="190500" cy="220980"/>
            <wp:effectExtent l="0" t="0" r="0" b="0"/>
            <wp:docPr id="201"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t xml:space="preserve">допускается принимать </w:t>
      </w:r>
      <w:r w:rsidR="00696494">
        <w:rPr>
          <w:noProof/>
          <w:position w:val="-10"/>
        </w:rPr>
        <w:drawing>
          <wp:inline distT="0" distB="0" distL="0" distR="0" wp14:anchorId="5ABE2152" wp14:editId="58878654">
            <wp:extent cx="312420" cy="220980"/>
            <wp:effectExtent l="0" t="0" r="0" b="0"/>
            <wp:docPr id="202"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12420" cy="220980"/>
                    </a:xfrm>
                    <a:prstGeom prst="rect">
                      <a:avLst/>
                    </a:prstGeom>
                    <a:noFill/>
                    <a:ln>
                      <a:noFill/>
                    </a:ln>
                  </pic:spPr>
                </pic:pic>
              </a:graphicData>
            </a:graphic>
          </wp:inline>
        </w:drawing>
      </w:r>
      <w:r>
        <w:t xml:space="preserve">1, </w:t>
      </w:r>
      <w:r w:rsidR="00696494">
        <w:rPr>
          <w:noProof/>
          <w:position w:val="-10"/>
        </w:rPr>
        <w:drawing>
          <wp:inline distT="0" distB="0" distL="0" distR="0" wp14:anchorId="4B113AC7" wp14:editId="26D08C9B">
            <wp:extent cx="335280" cy="220980"/>
            <wp:effectExtent l="0" t="0" r="0" b="0"/>
            <wp:docPr id="203"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35280" cy="220980"/>
                    </a:xfrm>
                    <a:prstGeom prst="rect">
                      <a:avLst/>
                    </a:prstGeom>
                    <a:noFill/>
                    <a:ln>
                      <a:noFill/>
                    </a:ln>
                  </pic:spPr>
                </pic:pic>
              </a:graphicData>
            </a:graphic>
          </wp:inline>
        </w:drawing>
      </w:r>
      <w:r>
        <w:t>0.</w:t>
      </w:r>
    </w:p>
    <w:p w14:paraId="23B2AC19" w14:textId="77777777" w:rsidR="00000000" w:rsidRDefault="00000000">
      <w:pPr>
        <w:pStyle w:val="FORMATTEXT"/>
        <w:ind w:firstLine="568"/>
        <w:jc w:val="both"/>
      </w:pPr>
    </w:p>
    <w:p w14:paraId="18810111" w14:textId="4E817D67" w:rsidR="00000000" w:rsidRDefault="00000000">
      <w:pPr>
        <w:pStyle w:val="FORMATTEXT"/>
        <w:ind w:firstLine="568"/>
        <w:jc w:val="both"/>
      </w:pPr>
      <w:r>
        <w:t xml:space="preserve">А.3.7 </w:t>
      </w:r>
      <w:r w:rsidR="00696494">
        <w:rPr>
          <w:noProof/>
          <w:position w:val="-11"/>
        </w:rPr>
        <w:drawing>
          <wp:inline distT="0" distB="0" distL="0" distR="0" wp14:anchorId="6F08C506" wp14:editId="66B87C32">
            <wp:extent cx="228600" cy="228600"/>
            <wp:effectExtent l="0" t="0" r="0" b="0"/>
            <wp:docPr id="204"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w:t>
      </w:r>
      <w:r w:rsidR="00696494">
        <w:rPr>
          <w:noProof/>
          <w:position w:val="-8"/>
        </w:rPr>
        <w:drawing>
          <wp:inline distT="0" distB="0" distL="0" distR="0" wp14:anchorId="3E7B6420" wp14:editId="13449BC3">
            <wp:extent cx="220980" cy="160020"/>
            <wp:effectExtent l="0" t="0" r="0" b="0"/>
            <wp:docPr id="205"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t>1; 2) могут быть также определены экспериментально (или по аналогии с действующими образцами производств) в период максимальной загрузки оборудования по формуле</w:t>
      </w:r>
    </w:p>
    <w:p w14:paraId="2812B5AE" w14:textId="77777777" w:rsidR="00000000" w:rsidRDefault="00000000">
      <w:pPr>
        <w:pStyle w:val="FORMATTEXT"/>
        <w:ind w:firstLine="568"/>
        <w:jc w:val="both"/>
      </w:pPr>
    </w:p>
    <w:p w14:paraId="70D09924" w14:textId="2949E7DD" w:rsidR="00000000" w:rsidRDefault="00696494">
      <w:pPr>
        <w:pStyle w:val="FORMATTEXT"/>
        <w:jc w:val="right"/>
      </w:pPr>
      <w:r>
        <w:rPr>
          <w:noProof/>
          <w:position w:val="-17"/>
        </w:rPr>
        <w:drawing>
          <wp:inline distT="0" distB="0" distL="0" distR="0" wp14:anchorId="1EBCFDAA" wp14:editId="15639B4F">
            <wp:extent cx="1188720" cy="388620"/>
            <wp:effectExtent l="0" t="0" r="0" b="0"/>
            <wp:docPr id="206"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188720" cy="388620"/>
                    </a:xfrm>
                    <a:prstGeom prst="rect">
                      <a:avLst/>
                    </a:prstGeom>
                    <a:noFill/>
                    <a:ln>
                      <a:noFill/>
                    </a:ln>
                  </pic:spPr>
                </pic:pic>
              </a:graphicData>
            </a:graphic>
          </wp:inline>
        </w:drawing>
      </w:r>
      <w:r w:rsidR="00000000">
        <w:t>, (</w:t>
      </w:r>
      <w:r>
        <w:rPr>
          <w:noProof/>
          <w:position w:val="-8"/>
        </w:rPr>
        <w:drawing>
          <wp:inline distT="0" distB="0" distL="0" distR="0" wp14:anchorId="535C14A9" wp14:editId="0B2403B7">
            <wp:extent cx="220980" cy="160020"/>
            <wp:effectExtent l="0" t="0" r="0" b="0"/>
            <wp:docPr id="207"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sidR="00000000">
        <w:t xml:space="preserve">1; 2)                                     (А.23) </w:t>
      </w:r>
    </w:p>
    <w:p w14:paraId="0D8FFE7B" w14:textId="77777777" w:rsidR="00000000" w:rsidRDefault="00000000">
      <w:pPr>
        <w:pStyle w:val="FORMATTEXT"/>
        <w:jc w:val="both"/>
      </w:pPr>
    </w:p>
    <w:p w14:paraId="682266A9" w14:textId="77777777" w:rsidR="00000000" w:rsidRDefault="00000000">
      <w:pPr>
        <w:pStyle w:val="FORMATTEXT"/>
        <w:jc w:val="both"/>
      </w:pPr>
    </w:p>
    <w:p w14:paraId="0AC94128" w14:textId="7B09186B" w:rsidR="00000000" w:rsidRDefault="00000000">
      <w:pPr>
        <w:pStyle w:val="FORMATTEXT"/>
        <w:jc w:val="both"/>
      </w:pPr>
      <w:r>
        <w:t xml:space="preserve">где </w:t>
      </w:r>
      <w:r w:rsidR="00696494">
        <w:rPr>
          <w:noProof/>
          <w:position w:val="-11"/>
        </w:rPr>
        <w:drawing>
          <wp:inline distT="0" distB="0" distL="0" distR="0" wp14:anchorId="0E917030" wp14:editId="27C99295">
            <wp:extent cx="259080" cy="236220"/>
            <wp:effectExtent l="0" t="0" r="0" b="0"/>
            <wp:docPr id="208"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w:t>
      </w:r>
      <w:r w:rsidR="00696494">
        <w:rPr>
          <w:noProof/>
          <w:position w:val="-11"/>
        </w:rPr>
        <w:drawing>
          <wp:inline distT="0" distB="0" distL="0" distR="0" wp14:anchorId="7C899E47" wp14:editId="156C44FD">
            <wp:extent cx="274320" cy="236220"/>
            <wp:effectExtent l="0" t="0" r="0" b="0"/>
            <wp:docPr id="209"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t xml:space="preserve">- интенсивность пылеотложений соответственно на труднодоступных </w:t>
      </w:r>
      <w:r w:rsidR="00696494">
        <w:rPr>
          <w:noProof/>
          <w:position w:val="-11"/>
        </w:rPr>
        <w:drawing>
          <wp:inline distT="0" distB="0" distL="0" distR="0" wp14:anchorId="4689F684" wp14:editId="4107090E">
            <wp:extent cx="236220" cy="236220"/>
            <wp:effectExtent l="0" t="0" r="0" b="0"/>
            <wp:docPr id="210"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(м</w:t>
      </w:r>
      <w:r w:rsidR="00696494">
        <w:rPr>
          <w:noProof/>
          <w:position w:val="-10"/>
        </w:rPr>
        <w:drawing>
          <wp:inline distT="0" distB="0" distL="0" distR="0" wp14:anchorId="35C2EF02" wp14:editId="165F7F04">
            <wp:extent cx="106680" cy="220980"/>
            <wp:effectExtent l="0" t="0" r="0" b="0"/>
            <wp:docPr id="211"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доступных </w:t>
      </w:r>
      <w:r w:rsidR="00696494">
        <w:rPr>
          <w:noProof/>
          <w:position w:val="-11"/>
        </w:rPr>
        <w:drawing>
          <wp:inline distT="0" distB="0" distL="0" distR="0" wp14:anchorId="1257FD64" wp14:editId="6EE60F5B">
            <wp:extent cx="266700" cy="236220"/>
            <wp:effectExtent l="0" t="0" r="0" b="0"/>
            <wp:docPr id="212"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66700" cy="236220"/>
                    </a:xfrm>
                    <a:prstGeom prst="rect">
                      <a:avLst/>
                    </a:prstGeom>
                    <a:noFill/>
                    <a:ln>
                      <a:noFill/>
                    </a:ln>
                  </pic:spPr>
                </pic:pic>
              </a:graphicData>
            </a:graphic>
          </wp:inline>
        </w:drawing>
      </w:r>
      <w:r>
        <w:t>(м</w:t>
      </w:r>
      <w:r w:rsidR="00696494">
        <w:rPr>
          <w:noProof/>
          <w:position w:val="-10"/>
        </w:rPr>
        <w:drawing>
          <wp:inline distT="0" distB="0" distL="0" distR="0" wp14:anchorId="54A09AC0" wp14:editId="2341789B">
            <wp:extent cx="106680" cy="220980"/>
            <wp:effectExtent l="0" t="0" r="0" b="0"/>
            <wp:docPr id="213"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площадях, кг·м</w:t>
      </w:r>
      <w:r w:rsidR="00696494">
        <w:rPr>
          <w:noProof/>
          <w:position w:val="-10"/>
        </w:rPr>
        <w:drawing>
          <wp:inline distT="0" distB="0" distL="0" distR="0" wp14:anchorId="305DA526" wp14:editId="1432DD1E">
            <wp:extent cx="160020" cy="220980"/>
            <wp:effectExtent l="0" t="0" r="0" b="0"/>
            <wp:docPr id="214"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·с</w:t>
      </w:r>
      <w:r w:rsidR="00696494">
        <w:rPr>
          <w:noProof/>
          <w:position w:val="-10"/>
        </w:rPr>
        <w:drawing>
          <wp:inline distT="0" distB="0" distL="0" distR="0" wp14:anchorId="13955DC7" wp14:editId="76BCAC60">
            <wp:extent cx="160020" cy="220980"/>
            <wp:effectExtent l="0" t="0" r="0" b="0"/>
            <wp:docPr id="215"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65D55440" w14:textId="54D694E4" w:rsidR="00000000" w:rsidRDefault="00696494">
      <w:pPr>
        <w:pStyle w:val="FORMATTEXT"/>
        <w:ind w:firstLine="568"/>
        <w:jc w:val="both"/>
      </w:pPr>
      <w:r>
        <w:rPr>
          <w:noProof/>
          <w:position w:val="-10"/>
        </w:rPr>
        <w:drawing>
          <wp:inline distT="0" distB="0" distL="0" distR="0" wp14:anchorId="643B4CE5" wp14:editId="3B0BF584">
            <wp:extent cx="160020" cy="220980"/>
            <wp:effectExtent l="0" t="0" r="0" b="0"/>
            <wp:docPr id="216"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 xml:space="preserve">, </w:t>
      </w:r>
      <w:r>
        <w:rPr>
          <w:noProof/>
          <w:position w:val="-10"/>
        </w:rPr>
        <w:drawing>
          <wp:inline distT="0" distB="0" distL="0" distR="0" wp14:anchorId="5201D078" wp14:editId="03767702">
            <wp:extent cx="182880" cy="220980"/>
            <wp:effectExtent l="0" t="0" r="0" b="0"/>
            <wp:docPr id="217"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00000000">
        <w:t>- промежуток времени соответственно между генеральными и текущими пылеуборками, с.</w:t>
      </w:r>
    </w:p>
    <w:p w14:paraId="440E0858" w14:textId="77777777" w:rsidR="00000000" w:rsidRDefault="00000000">
      <w:pPr>
        <w:pStyle w:val="FORMATTEXT"/>
        <w:ind w:firstLine="568"/>
        <w:jc w:val="both"/>
      </w:pPr>
    </w:p>
    <w:p w14:paraId="696303CA" w14:textId="77777777" w:rsidR="00000000" w:rsidRDefault="00000000">
      <w:pPr>
        <w:pStyle w:val="FORMATTEXT"/>
        <w:ind w:firstLine="568"/>
        <w:jc w:val="both"/>
      </w:pPr>
      <w:r>
        <w:rPr>
          <w:b/>
          <w:bCs/>
        </w:rPr>
        <w:t>А.4 Определение избыточного давления для смесей, содержащих горючие газы (пары) и пыли</w:t>
      </w:r>
    </w:p>
    <w:p w14:paraId="169544D6" w14:textId="77777777" w:rsidR="00000000" w:rsidRDefault="00000000">
      <w:pPr>
        <w:pStyle w:val="FORMATTEXT"/>
        <w:ind w:firstLine="568"/>
        <w:jc w:val="both"/>
      </w:pPr>
    </w:p>
    <w:p w14:paraId="777E8128" w14:textId="41366B90" w:rsidR="00000000" w:rsidRDefault="00000000">
      <w:pPr>
        <w:pStyle w:val="FORMATTEXT"/>
        <w:ind w:firstLine="568"/>
        <w:jc w:val="both"/>
      </w:pPr>
      <w:r>
        <w:t xml:space="preserve">Расчетное избыточное давление </w:t>
      </w:r>
      <w:r w:rsidR="00696494">
        <w:rPr>
          <w:noProof/>
          <w:position w:val="-8"/>
        </w:rPr>
        <w:drawing>
          <wp:inline distT="0" distB="0" distL="0" distR="0" wp14:anchorId="2AA77F49" wp14:editId="634AA204">
            <wp:extent cx="236220" cy="160020"/>
            <wp:effectExtent l="0" t="0" r="0" b="0"/>
            <wp:docPr id="218"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для гибридных смесей, содержащих горючие газы (пары) и пыли, определяется по формуле</w:t>
      </w:r>
    </w:p>
    <w:p w14:paraId="4B2DDD4F" w14:textId="77777777" w:rsidR="00000000" w:rsidRDefault="00000000">
      <w:pPr>
        <w:pStyle w:val="FORMATTEXT"/>
        <w:ind w:firstLine="568"/>
        <w:jc w:val="both"/>
      </w:pPr>
    </w:p>
    <w:p w14:paraId="398FEA41" w14:textId="301FE468" w:rsidR="00000000" w:rsidRDefault="00696494">
      <w:pPr>
        <w:pStyle w:val="FORMATTEXT"/>
        <w:jc w:val="right"/>
      </w:pPr>
      <w:r>
        <w:rPr>
          <w:noProof/>
          <w:position w:val="-10"/>
        </w:rPr>
        <w:drawing>
          <wp:inline distT="0" distB="0" distL="0" distR="0" wp14:anchorId="76CAD860" wp14:editId="33CF3B3A">
            <wp:extent cx="998220" cy="220980"/>
            <wp:effectExtent l="0" t="0" r="0" b="0"/>
            <wp:docPr id="219"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998220" cy="220980"/>
                    </a:xfrm>
                    <a:prstGeom prst="rect">
                      <a:avLst/>
                    </a:prstGeom>
                    <a:noFill/>
                    <a:ln>
                      <a:noFill/>
                    </a:ln>
                  </pic:spPr>
                </pic:pic>
              </a:graphicData>
            </a:graphic>
          </wp:inline>
        </w:drawing>
      </w:r>
      <w:r w:rsidR="00000000">
        <w:t xml:space="preserve">,                                                     (A.24) </w:t>
      </w:r>
    </w:p>
    <w:p w14:paraId="611A8F2F" w14:textId="77777777" w:rsidR="00000000" w:rsidRDefault="00000000">
      <w:pPr>
        <w:pStyle w:val="FORMATTEXT"/>
        <w:jc w:val="both"/>
      </w:pPr>
    </w:p>
    <w:p w14:paraId="52F3FA87" w14:textId="77777777" w:rsidR="00000000" w:rsidRDefault="00000000">
      <w:pPr>
        <w:pStyle w:val="FORMATTEXT"/>
        <w:jc w:val="both"/>
      </w:pPr>
    </w:p>
    <w:p w14:paraId="74DF01EE" w14:textId="32D132C8" w:rsidR="00000000" w:rsidRDefault="00000000">
      <w:pPr>
        <w:pStyle w:val="FORMATTEXT"/>
        <w:jc w:val="both"/>
      </w:pPr>
      <w:r>
        <w:t xml:space="preserve">где </w:t>
      </w:r>
      <w:r w:rsidR="00696494">
        <w:rPr>
          <w:noProof/>
          <w:position w:val="-10"/>
        </w:rPr>
        <w:drawing>
          <wp:inline distT="0" distB="0" distL="0" distR="0" wp14:anchorId="5EDBD84E" wp14:editId="27E90E2A">
            <wp:extent cx="259080" cy="220980"/>
            <wp:effectExtent l="0" t="0" r="0" b="0"/>
            <wp:docPr id="220"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t xml:space="preserve">- избыточное давление, вычисленное для горючего газа (пара) в соответствии с А.2.1 и А.2.2; </w:t>
      </w:r>
    </w:p>
    <w:p w14:paraId="2A59EF17" w14:textId="736DD693" w:rsidR="00000000" w:rsidRDefault="00696494">
      <w:pPr>
        <w:pStyle w:val="FORMATTEXT"/>
        <w:ind w:firstLine="568"/>
        <w:jc w:val="both"/>
      </w:pPr>
      <w:r>
        <w:rPr>
          <w:noProof/>
          <w:position w:val="-10"/>
        </w:rPr>
        <w:drawing>
          <wp:inline distT="0" distB="0" distL="0" distR="0" wp14:anchorId="330604E0" wp14:editId="7FCCEB5A">
            <wp:extent cx="274320" cy="220980"/>
            <wp:effectExtent l="0" t="0" r="0" b="0"/>
            <wp:docPr id="221"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00000000">
        <w:t>- избыточное давление, вычисленное для горючей пыли в соответствии с А.3.1.</w:t>
      </w:r>
    </w:p>
    <w:p w14:paraId="573600EC" w14:textId="77777777" w:rsidR="00000000" w:rsidRDefault="00000000">
      <w:pPr>
        <w:pStyle w:val="FORMATTEXT"/>
        <w:ind w:firstLine="568"/>
        <w:jc w:val="both"/>
      </w:pPr>
    </w:p>
    <w:p w14:paraId="4DCE4715" w14:textId="77777777" w:rsidR="00000000" w:rsidRDefault="00000000">
      <w:pPr>
        <w:pStyle w:val="FORMATTEXT"/>
        <w:ind w:firstLine="568"/>
        <w:jc w:val="both"/>
      </w:pPr>
      <w:r>
        <w:rPr>
          <w:b/>
          <w:bCs/>
        </w:rPr>
        <w:t>А.5 Определение избыточного давления для веществ и материалов, способных сгорать при взаимодействии с водой, кислородом воздуха или друг с другом с образованием волн давления</w:t>
      </w:r>
    </w:p>
    <w:p w14:paraId="7D89D94D" w14:textId="77777777" w:rsidR="00000000" w:rsidRDefault="00000000">
      <w:pPr>
        <w:pStyle w:val="FORMATTEXT"/>
        <w:ind w:firstLine="568"/>
        <w:jc w:val="both"/>
      </w:pPr>
    </w:p>
    <w:p w14:paraId="2C6255A9" w14:textId="3ED8E13C" w:rsidR="00000000" w:rsidRDefault="00000000">
      <w:pPr>
        <w:pStyle w:val="FORMATTEXT"/>
        <w:ind w:firstLine="568"/>
        <w:jc w:val="both"/>
      </w:pPr>
      <w:r>
        <w:t xml:space="preserve">Расчетное избыточное давление </w:t>
      </w:r>
      <w:r w:rsidR="00696494">
        <w:rPr>
          <w:noProof/>
          <w:position w:val="-8"/>
        </w:rPr>
        <w:drawing>
          <wp:inline distT="0" distB="0" distL="0" distR="0" wp14:anchorId="08F5C55E" wp14:editId="51E0F9B8">
            <wp:extent cx="236220" cy="160020"/>
            <wp:effectExtent l="0" t="0" r="0" b="0"/>
            <wp:docPr id="222"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для веществ и материалов, способных сгорать при взаимодействии с водой, кислородом воздуха или друг с другом, определяют по А.2.2, полагая </w:t>
      </w:r>
      <w:r w:rsidR="00696494">
        <w:rPr>
          <w:noProof/>
          <w:position w:val="-8"/>
        </w:rPr>
        <w:drawing>
          <wp:inline distT="0" distB="0" distL="0" distR="0" wp14:anchorId="57A15F45" wp14:editId="63AC2057">
            <wp:extent cx="274320" cy="160020"/>
            <wp:effectExtent l="0" t="0" r="0" b="0"/>
            <wp:docPr id="223"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t xml:space="preserve">1 и принимая в качестве </w:t>
      </w:r>
      <w:r w:rsidR="00696494">
        <w:rPr>
          <w:noProof/>
          <w:position w:val="-10"/>
        </w:rPr>
        <w:drawing>
          <wp:inline distT="0" distB="0" distL="0" distR="0" wp14:anchorId="64D0B5C7" wp14:editId="10306EEE">
            <wp:extent cx="236220" cy="220980"/>
            <wp:effectExtent l="0" t="0" r="0" b="0"/>
            <wp:docPr id="224"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t xml:space="preserve">энергию, выделяющуюся при взаимодействии (с учетом сгорания продуктов взаимодействия до конечных соединений), или экспериментально в натурных испытаниях. В случае, когда определить величину </w:t>
      </w:r>
      <w:r w:rsidR="00696494">
        <w:rPr>
          <w:noProof/>
          <w:position w:val="-8"/>
        </w:rPr>
        <w:drawing>
          <wp:inline distT="0" distB="0" distL="0" distR="0" wp14:anchorId="35DA79B9" wp14:editId="6A3B386C">
            <wp:extent cx="236220" cy="160020"/>
            <wp:effectExtent l="0" t="0" r="0" b="0"/>
            <wp:docPr id="225"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не представляется возможным, следует принимать ее превышающей 5 кПа.</w:t>
      </w:r>
    </w:p>
    <w:p w14:paraId="537D0371" w14:textId="77777777" w:rsidR="00000000" w:rsidRDefault="00000000">
      <w:pPr>
        <w:pStyle w:val="FORMATTEXT"/>
        <w:ind w:firstLine="568"/>
        <w:jc w:val="both"/>
      </w:pPr>
    </w:p>
    <w:p w14:paraId="7DF9F817" w14:textId="77777777" w:rsidR="00000000" w:rsidRDefault="00000000">
      <w:pPr>
        <w:pStyle w:val="FORMATTEXT"/>
        <w:jc w:val="center"/>
      </w:pPr>
      <w:r>
        <w:t>Приложение Б</w:t>
      </w:r>
    </w:p>
    <w:p w14:paraId="79AF75B9" w14:textId="77777777" w:rsidR="00000000" w:rsidRDefault="00000000">
      <w:pPr>
        <w:pStyle w:val="FORMATTEXT"/>
        <w:jc w:val="center"/>
      </w:pPr>
      <w:r>
        <w:t xml:space="preserve">(обязательное) </w:t>
      </w:r>
    </w:p>
    <w:p w14:paraId="5B4445A6" w14:textId="77777777" w:rsidR="00000000" w:rsidRDefault="00000000">
      <w:pPr>
        <w:pStyle w:val="HEADERTEXT"/>
        <w:rPr>
          <w:b/>
          <w:bCs/>
        </w:rPr>
      </w:pPr>
    </w:p>
    <w:p w14:paraId="6530CC7E" w14:textId="77777777" w:rsidR="00000000" w:rsidRDefault="00000000">
      <w:pPr>
        <w:pStyle w:val="HEADERTEXT"/>
        <w:jc w:val="center"/>
        <w:outlineLvl w:val="2"/>
        <w:rPr>
          <w:b/>
          <w:bCs/>
        </w:rPr>
      </w:pPr>
      <w:r>
        <w:rPr>
          <w:b/>
          <w:bCs/>
        </w:rPr>
        <w:t xml:space="preserve">      </w:t>
      </w:r>
    </w:p>
    <w:p w14:paraId="1C21D9CA" w14:textId="77777777" w:rsidR="00000000" w:rsidRDefault="00000000">
      <w:pPr>
        <w:pStyle w:val="HEADERTEXT"/>
        <w:jc w:val="center"/>
        <w:outlineLvl w:val="2"/>
        <w:rPr>
          <w:b/>
          <w:bCs/>
        </w:rPr>
      </w:pPr>
      <w:r>
        <w:rPr>
          <w:b/>
          <w:bCs/>
        </w:rPr>
        <w:t xml:space="preserve">Методы определения категорий помещений В1-В4 </w:t>
      </w:r>
    </w:p>
    <w:p w14:paraId="59ACCFF5" w14:textId="77777777" w:rsidR="00000000" w:rsidRDefault="00000000">
      <w:pPr>
        <w:pStyle w:val="FORMATTEXT"/>
        <w:ind w:firstLine="568"/>
        <w:jc w:val="both"/>
      </w:pPr>
      <w:r>
        <w:t>Б.1 Определение категорий помещений В1-В4 осуществляют путем сравнения максимального значения удельной временной пожарной нагрузки (далее - пожарная нагрузка) на любом из участков с величиной удельной пожарной нагрузки, приведенной в таблице Б.1.</w:t>
      </w:r>
    </w:p>
    <w:p w14:paraId="55B2BEF9" w14:textId="77777777" w:rsidR="00000000" w:rsidRDefault="00000000">
      <w:pPr>
        <w:pStyle w:val="FORMATTEXT"/>
        <w:ind w:firstLine="568"/>
        <w:jc w:val="both"/>
      </w:pPr>
    </w:p>
    <w:p w14:paraId="45552F8C" w14:textId="77777777" w:rsidR="00000000" w:rsidRDefault="00000000">
      <w:pPr>
        <w:pStyle w:val="FORMATTEXT"/>
        <w:jc w:val="both"/>
      </w:pPr>
      <w:r>
        <w:t>Таблица Б.1 - Удельная пожарная нагрузка и способы размещения для категорий В1-В4</w:t>
      </w:r>
    </w:p>
    <w:tbl>
      <w:tblPr>
        <w:tblW w:w="0" w:type="auto"/>
        <w:tblInd w:w="28" w:type="dxa"/>
        <w:tblLayout w:type="fixed"/>
        <w:tblCellMar>
          <w:left w:w="90" w:type="dxa"/>
          <w:right w:w="90" w:type="dxa"/>
        </w:tblCellMar>
        <w:tblLook w:val="0000" w:firstRow="0" w:lastRow="0" w:firstColumn="0" w:lastColumn="0" w:noHBand="0" w:noVBand="0"/>
      </w:tblPr>
      <w:tblGrid>
        <w:gridCol w:w="1095"/>
        <w:gridCol w:w="2700"/>
        <w:gridCol w:w="5550"/>
      </w:tblGrid>
      <w:tr w:rsidR="00000000" w14:paraId="0E89C6EE" w14:textId="77777777">
        <w:tblPrEx>
          <w:tblCellMar>
            <w:top w:w="0" w:type="dxa"/>
            <w:bottom w:w="0" w:type="dxa"/>
          </w:tblCellMar>
        </w:tblPrEx>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DE692" w14:textId="77777777" w:rsidR="00000000" w:rsidRDefault="00000000">
            <w:pPr>
              <w:pStyle w:val="FORMATTEXT"/>
              <w:jc w:val="center"/>
              <w:rPr>
                <w:sz w:val="18"/>
                <w:szCs w:val="18"/>
              </w:rPr>
            </w:pPr>
            <w:r>
              <w:rPr>
                <w:sz w:val="18"/>
                <w:szCs w:val="18"/>
              </w:rPr>
              <w:lastRenderedPageBreak/>
              <w:t xml:space="preserve">Категория помещения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371A3" w14:textId="60DD32CB" w:rsidR="00000000" w:rsidRDefault="00000000">
            <w:pPr>
              <w:pStyle w:val="FORMATTEXT"/>
              <w:jc w:val="center"/>
              <w:rPr>
                <w:sz w:val="18"/>
                <w:szCs w:val="18"/>
              </w:rPr>
            </w:pPr>
            <w:r>
              <w:rPr>
                <w:sz w:val="18"/>
                <w:szCs w:val="18"/>
              </w:rPr>
              <w:t xml:space="preserve">Удельная пожарная нагрузка </w:t>
            </w:r>
            <w:r w:rsidR="00696494">
              <w:rPr>
                <w:noProof/>
                <w:position w:val="-8"/>
                <w:sz w:val="18"/>
                <w:szCs w:val="18"/>
              </w:rPr>
              <w:drawing>
                <wp:inline distT="0" distB="0" distL="0" distR="0" wp14:anchorId="197C6D4D" wp14:editId="392BD027">
                  <wp:extent cx="144780" cy="160020"/>
                  <wp:effectExtent l="0" t="0" r="0" b="0"/>
                  <wp:docPr id="226"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Pr>
                <w:sz w:val="18"/>
                <w:szCs w:val="18"/>
              </w:rPr>
              <w:t>на участке, МДж·м</w:t>
            </w:r>
            <w:r w:rsidR="00696494">
              <w:rPr>
                <w:noProof/>
                <w:position w:val="-10"/>
                <w:sz w:val="18"/>
                <w:szCs w:val="18"/>
              </w:rPr>
              <w:drawing>
                <wp:inline distT="0" distB="0" distL="0" distR="0" wp14:anchorId="5579D433" wp14:editId="6441B9F8">
                  <wp:extent cx="160020" cy="220980"/>
                  <wp:effectExtent l="0" t="0" r="0" b="0"/>
                  <wp:docPr id="227"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p>
        </w:tc>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B6B21" w14:textId="77777777" w:rsidR="00000000" w:rsidRDefault="00000000">
            <w:pPr>
              <w:pStyle w:val="FORMATTEXT"/>
              <w:jc w:val="center"/>
              <w:rPr>
                <w:sz w:val="18"/>
                <w:szCs w:val="18"/>
              </w:rPr>
            </w:pPr>
            <w:r>
              <w:rPr>
                <w:sz w:val="18"/>
                <w:szCs w:val="18"/>
              </w:rPr>
              <w:t xml:space="preserve">Способ размещения </w:t>
            </w:r>
          </w:p>
        </w:tc>
      </w:tr>
      <w:tr w:rsidR="00000000" w14:paraId="43282D8E" w14:textId="77777777">
        <w:tblPrEx>
          <w:tblCellMar>
            <w:top w:w="0" w:type="dxa"/>
            <w:bottom w:w="0" w:type="dxa"/>
          </w:tblCellMar>
        </w:tblPrEx>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14857" w14:textId="77777777" w:rsidR="00000000" w:rsidRDefault="00000000">
            <w:pPr>
              <w:pStyle w:val="FORMATTEXT"/>
              <w:jc w:val="center"/>
              <w:rPr>
                <w:sz w:val="18"/>
                <w:szCs w:val="18"/>
              </w:rPr>
            </w:pPr>
            <w:r>
              <w:rPr>
                <w:sz w:val="18"/>
                <w:szCs w:val="18"/>
              </w:rPr>
              <w:t xml:space="preserve">В1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610E12" w14:textId="77777777" w:rsidR="00000000" w:rsidRDefault="00000000">
            <w:pPr>
              <w:pStyle w:val="FORMATTEXT"/>
              <w:jc w:val="center"/>
              <w:rPr>
                <w:sz w:val="18"/>
                <w:szCs w:val="18"/>
              </w:rPr>
            </w:pPr>
            <w:r>
              <w:rPr>
                <w:sz w:val="18"/>
                <w:szCs w:val="18"/>
              </w:rPr>
              <w:t xml:space="preserve">Более 2200 </w:t>
            </w:r>
          </w:p>
        </w:tc>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58190" w14:textId="77777777" w:rsidR="00000000" w:rsidRDefault="00000000">
            <w:pPr>
              <w:pStyle w:val="FORMATTEXT"/>
              <w:jc w:val="both"/>
              <w:rPr>
                <w:sz w:val="18"/>
                <w:szCs w:val="18"/>
              </w:rPr>
            </w:pPr>
            <w:r>
              <w:rPr>
                <w:sz w:val="18"/>
                <w:szCs w:val="18"/>
              </w:rPr>
              <w:t>Не нормируется</w:t>
            </w:r>
          </w:p>
        </w:tc>
      </w:tr>
      <w:tr w:rsidR="00000000" w14:paraId="10AFCB9B" w14:textId="77777777">
        <w:tblPrEx>
          <w:tblCellMar>
            <w:top w:w="0" w:type="dxa"/>
            <w:bottom w:w="0" w:type="dxa"/>
          </w:tblCellMar>
        </w:tblPrEx>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87BEC" w14:textId="77777777" w:rsidR="00000000" w:rsidRDefault="00000000">
            <w:pPr>
              <w:pStyle w:val="FORMATTEXT"/>
              <w:jc w:val="center"/>
              <w:rPr>
                <w:sz w:val="18"/>
                <w:szCs w:val="18"/>
              </w:rPr>
            </w:pPr>
            <w:r>
              <w:rPr>
                <w:sz w:val="18"/>
                <w:szCs w:val="18"/>
              </w:rPr>
              <w:t xml:space="preserve">В2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6F6AE" w14:textId="77777777" w:rsidR="00000000" w:rsidRDefault="00000000">
            <w:pPr>
              <w:pStyle w:val="FORMATTEXT"/>
              <w:jc w:val="center"/>
              <w:rPr>
                <w:sz w:val="18"/>
                <w:szCs w:val="18"/>
              </w:rPr>
            </w:pPr>
            <w:r>
              <w:rPr>
                <w:sz w:val="18"/>
                <w:szCs w:val="18"/>
              </w:rPr>
              <w:t xml:space="preserve">1401-2200 </w:t>
            </w:r>
          </w:p>
        </w:tc>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26B6B" w14:textId="77777777" w:rsidR="00000000" w:rsidRDefault="00000000">
            <w:pPr>
              <w:pStyle w:val="FORMATTEXT"/>
              <w:jc w:val="both"/>
              <w:rPr>
                <w:sz w:val="18"/>
                <w:szCs w:val="18"/>
              </w:rPr>
            </w:pPr>
            <w:r>
              <w:rPr>
                <w:sz w:val="18"/>
                <w:szCs w:val="18"/>
              </w:rPr>
              <w:t>В соответствии с Б.2</w:t>
            </w:r>
          </w:p>
        </w:tc>
      </w:tr>
      <w:tr w:rsidR="00000000" w14:paraId="0370BAFF" w14:textId="77777777">
        <w:tblPrEx>
          <w:tblCellMar>
            <w:top w:w="0" w:type="dxa"/>
            <w:bottom w:w="0" w:type="dxa"/>
          </w:tblCellMar>
        </w:tblPrEx>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2A3B8" w14:textId="77777777" w:rsidR="00000000" w:rsidRDefault="00000000">
            <w:pPr>
              <w:pStyle w:val="FORMATTEXT"/>
              <w:jc w:val="center"/>
              <w:rPr>
                <w:sz w:val="18"/>
                <w:szCs w:val="18"/>
              </w:rPr>
            </w:pPr>
            <w:r>
              <w:rPr>
                <w:sz w:val="18"/>
                <w:szCs w:val="18"/>
              </w:rPr>
              <w:t xml:space="preserve">В3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F9C58" w14:textId="77777777" w:rsidR="00000000" w:rsidRDefault="00000000">
            <w:pPr>
              <w:pStyle w:val="FORMATTEXT"/>
              <w:jc w:val="center"/>
              <w:rPr>
                <w:sz w:val="18"/>
                <w:szCs w:val="18"/>
              </w:rPr>
            </w:pPr>
            <w:r>
              <w:rPr>
                <w:sz w:val="18"/>
                <w:szCs w:val="18"/>
              </w:rPr>
              <w:t xml:space="preserve">181-1400 </w:t>
            </w:r>
          </w:p>
        </w:tc>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D8EEB" w14:textId="77777777" w:rsidR="00000000" w:rsidRDefault="00000000">
            <w:pPr>
              <w:pStyle w:val="FORMATTEXT"/>
              <w:jc w:val="both"/>
              <w:rPr>
                <w:sz w:val="18"/>
                <w:szCs w:val="18"/>
              </w:rPr>
            </w:pPr>
            <w:r>
              <w:rPr>
                <w:sz w:val="18"/>
                <w:szCs w:val="18"/>
              </w:rPr>
              <w:t>В соответствии с Б.2</w:t>
            </w:r>
          </w:p>
        </w:tc>
      </w:tr>
      <w:tr w:rsidR="00000000" w14:paraId="2A31A533" w14:textId="77777777">
        <w:tblPrEx>
          <w:tblCellMar>
            <w:top w:w="0" w:type="dxa"/>
            <w:bottom w:w="0" w:type="dxa"/>
          </w:tblCellMar>
        </w:tblPrEx>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27226" w14:textId="77777777" w:rsidR="00000000" w:rsidRDefault="00000000">
            <w:pPr>
              <w:pStyle w:val="FORMATTEXT"/>
              <w:jc w:val="center"/>
              <w:rPr>
                <w:sz w:val="18"/>
                <w:szCs w:val="18"/>
              </w:rPr>
            </w:pPr>
            <w:r>
              <w:rPr>
                <w:sz w:val="18"/>
                <w:szCs w:val="18"/>
              </w:rPr>
              <w:t xml:space="preserve">В4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1E768" w14:textId="77777777" w:rsidR="00000000" w:rsidRDefault="00000000">
            <w:pPr>
              <w:pStyle w:val="FORMATTEXT"/>
              <w:jc w:val="center"/>
              <w:rPr>
                <w:sz w:val="18"/>
                <w:szCs w:val="18"/>
              </w:rPr>
            </w:pPr>
            <w:r>
              <w:rPr>
                <w:sz w:val="18"/>
                <w:szCs w:val="18"/>
              </w:rPr>
              <w:t xml:space="preserve">1-180 </w:t>
            </w:r>
          </w:p>
        </w:tc>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76530" w14:textId="7B5AC384" w:rsidR="00000000" w:rsidRDefault="00000000">
            <w:pPr>
              <w:pStyle w:val="FORMATTEXT"/>
              <w:jc w:val="both"/>
              <w:rPr>
                <w:sz w:val="18"/>
                <w:szCs w:val="18"/>
              </w:rPr>
            </w:pPr>
            <w:r>
              <w:rPr>
                <w:sz w:val="18"/>
                <w:szCs w:val="18"/>
              </w:rPr>
              <w:t>На любом участке пола помещения площадь каждого из участков пожарной нагрузки не более 10 м</w:t>
            </w:r>
            <w:r w:rsidR="00696494">
              <w:rPr>
                <w:noProof/>
                <w:position w:val="-10"/>
                <w:sz w:val="18"/>
                <w:szCs w:val="18"/>
              </w:rPr>
              <w:drawing>
                <wp:inline distT="0" distB="0" distL="0" distR="0" wp14:anchorId="3DCE8F54" wp14:editId="402F8DAC">
                  <wp:extent cx="106680" cy="220980"/>
                  <wp:effectExtent l="0" t="0" r="0" b="0"/>
                  <wp:docPr id="228"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Способ размещения участков пожарной нагрузки определяется согласно Б.2</w:t>
            </w:r>
          </w:p>
        </w:tc>
      </w:tr>
    </w:tbl>
    <w:p w14:paraId="4D9B694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E23654B" w14:textId="77777777" w:rsidR="00000000" w:rsidRDefault="00000000">
      <w:pPr>
        <w:pStyle w:val="FORMATTEXT"/>
        <w:jc w:val="both"/>
      </w:pPr>
      <w:r>
        <w:t xml:space="preserve">            </w:t>
      </w:r>
    </w:p>
    <w:p w14:paraId="0EF1E28A" w14:textId="7A4544FB" w:rsidR="00000000" w:rsidRDefault="00000000">
      <w:pPr>
        <w:pStyle w:val="FORMATTEXT"/>
        <w:ind w:firstLine="568"/>
        <w:jc w:val="both"/>
      </w:pPr>
      <w:r>
        <w:t xml:space="preserve">Б.2 При пожарной нагрузке, включающей в себя различные сочетания (смесь) легковоспламеняющихся, горючих, трудногорючих жидкостей, твердых горючих и трудногорючих веществ и материалов в пределах пожароопасного участка пожарная нагрузка </w:t>
      </w:r>
      <w:r w:rsidR="00696494">
        <w:rPr>
          <w:noProof/>
          <w:position w:val="-9"/>
        </w:rPr>
        <w:drawing>
          <wp:inline distT="0" distB="0" distL="0" distR="0" wp14:anchorId="385D6B73" wp14:editId="5B7D8ADE">
            <wp:extent cx="152400" cy="198120"/>
            <wp:effectExtent l="0" t="0" r="0" b="0"/>
            <wp:docPr id="229"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t>, МДж, определяется по формуле</w:t>
      </w:r>
    </w:p>
    <w:p w14:paraId="708C7802" w14:textId="77777777" w:rsidR="00000000" w:rsidRDefault="00000000">
      <w:pPr>
        <w:pStyle w:val="FORMATTEXT"/>
        <w:ind w:firstLine="568"/>
        <w:jc w:val="both"/>
      </w:pPr>
    </w:p>
    <w:p w14:paraId="57E4E78D" w14:textId="156B3595" w:rsidR="00000000" w:rsidRDefault="00696494">
      <w:pPr>
        <w:pStyle w:val="FORMATTEXT"/>
        <w:jc w:val="right"/>
      </w:pPr>
      <w:r>
        <w:rPr>
          <w:noProof/>
          <w:position w:val="-21"/>
        </w:rPr>
        <w:drawing>
          <wp:inline distT="0" distB="0" distL="0" distR="0" wp14:anchorId="72EFDDC3" wp14:editId="74E878B2">
            <wp:extent cx="876300" cy="487680"/>
            <wp:effectExtent l="0" t="0" r="0" b="0"/>
            <wp:docPr id="230"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876300" cy="487680"/>
                    </a:xfrm>
                    <a:prstGeom prst="rect">
                      <a:avLst/>
                    </a:prstGeom>
                    <a:noFill/>
                    <a:ln>
                      <a:noFill/>
                    </a:ln>
                  </pic:spPr>
                </pic:pic>
              </a:graphicData>
            </a:graphic>
          </wp:inline>
        </w:drawing>
      </w:r>
      <w:r w:rsidR="00000000">
        <w:t xml:space="preserve">,                                                      (Б.1) </w:t>
      </w:r>
    </w:p>
    <w:p w14:paraId="0393EBC3" w14:textId="77777777" w:rsidR="00000000" w:rsidRDefault="00000000">
      <w:pPr>
        <w:pStyle w:val="FORMATTEXT"/>
        <w:jc w:val="both"/>
      </w:pPr>
    </w:p>
    <w:p w14:paraId="5CC83BA7" w14:textId="77777777" w:rsidR="00000000" w:rsidRDefault="00000000">
      <w:pPr>
        <w:pStyle w:val="FORMATTEXT"/>
        <w:jc w:val="both"/>
      </w:pPr>
    </w:p>
    <w:p w14:paraId="08A56F21" w14:textId="69B8DD06" w:rsidR="00000000" w:rsidRDefault="00000000">
      <w:pPr>
        <w:pStyle w:val="FORMATTEXT"/>
        <w:jc w:val="both"/>
      </w:pPr>
      <w:r>
        <w:t xml:space="preserve">где </w:t>
      </w:r>
      <w:r w:rsidR="00696494">
        <w:rPr>
          <w:noProof/>
          <w:position w:val="-11"/>
        </w:rPr>
        <w:drawing>
          <wp:inline distT="0" distB="0" distL="0" distR="0" wp14:anchorId="771B6A83" wp14:editId="240833D3">
            <wp:extent cx="190500" cy="228600"/>
            <wp:effectExtent l="0" t="0" r="0" b="0"/>
            <wp:docPr id="231"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количество </w:t>
      </w:r>
      <w:r w:rsidR="00696494">
        <w:rPr>
          <w:noProof/>
          <w:position w:val="-8"/>
        </w:rPr>
        <w:drawing>
          <wp:inline distT="0" distB="0" distL="0" distR="0" wp14:anchorId="71D21A59" wp14:editId="60CE37E2">
            <wp:extent cx="83820" cy="160020"/>
            <wp:effectExtent l="0" t="0" r="0" b="0"/>
            <wp:docPr id="232"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83820" cy="160020"/>
                    </a:xfrm>
                    <a:prstGeom prst="rect">
                      <a:avLst/>
                    </a:prstGeom>
                    <a:noFill/>
                    <a:ln>
                      <a:noFill/>
                    </a:ln>
                  </pic:spPr>
                </pic:pic>
              </a:graphicData>
            </a:graphic>
          </wp:inline>
        </w:drawing>
      </w:r>
      <w:r>
        <w:t xml:space="preserve">-того материала пожарной нагрузки, кг; </w:t>
      </w:r>
    </w:p>
    <w:p w14:paraId="4DA50953" w14:textId="13B70726" w:rsidR="00000000" w:rsidRDefault="00696494">
      <w:pPr>
        <w:pStyle w:val="FORMATTEXT"/>
        <w:ind w:firstLine="568"/>
        <w:jc w:val="both"/>
      </w:pPr>
      <w:r>
        <w:rPr>
          <w:noProof/>
          <w:position w:val="-12"/>
        </w:rPr>
        <w:drawing>
          <wp:inline distT="0" distB="0" distL="0" distR="0" wp14:anchorId="2449C4CA" wp14:editId="094AC011">
            <wp:extent cx="259080" cy="266700"/>
            <wp:effectExtent l="0" t="0" r="0" b="0"/>
            <wp:docPr id="233"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59080" cy="266700"/>
                    </a:xfrm>
                    <a:prstGeom prst="rect">
                      <a:avLst/>
                    </a:prstGeom>
                    <a:noFill/>
                    <a:ln>
                      <a:noFill/>
                    </a:ln>
                  </pic:spPr>
                </pic:pic>
              </a:graphicData>
            </a:graphic>
          </wp:inline>
        </w:drawing>
      </w:r>
      <w:r w:rsidR="00000000">
        <w:t xml:space="preserve">- низшая теплота сгорания </w:t>
      </w:r>
      <w:r>
        <w:rPr>
          <w:noProof/>
          <w:position w:val="-8"/>
        </w:rPr>
        <w:drawing>
          <wp:inline distT="0" distB="0" distL="0" distR="0" wp14:anchorId="3D0F47FC" wp14:editId="77D3A36D">
            <wp:extent cx="83820" cy="160020"/>
            <wp:effectExtent l="0" t="0" r="0" b="0"/>
            <wp:docPr id="234"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83820" cy="160020"/>
                    </a:xfrm>
                    <a:prstGeom prst="rect">
                      <a:avLst/>
                    </a:prstGeom>
                    <a:noFill/>
                    <a:ln>
                      <a:noFill/>
                    </a:ln>
                  </pic:spPr>
                </pic:pic>
              </a:graphicData>
            </a:graphic>
          </wp:inline>
        </w:drawing>
      </w:r>
      <w:r w:rsidR="00000000">
        <w:t>-того материала пожарной нагрузки, МДж·кг</w:t>
      </w:r>
      <w:r>
        <w:rPr>
          <w:noProof/>
          <w:position w:val="-10"/>
        </w:rPr>
        <w:drawing>
          <wp:inline distT="0" distB="0" distL="0" distR="0" wp14:anchorId="0E4956C8" wp14:editId="1E416E5E">
            <wp:extent cx="160020" cy="220980"/>
            <wp:effectExtent l="0" t="0" r="0" b="0"/>
            <wp:docPr id="235"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4F6381CE" w14:textId="77777777" w:rsidR="00000000" w:rsidRDefault="00000000">
      <w:pPr>
        <w:pStyle w:val="FORMATTEXT"/>
        <w:ind w:firstLine="568"/>
        <w:jc w:val="both"/>
      </w:pPr>
    </w:p>
    <w:p w14:paraId="37778EB5" w14:textId="34CE52D3" w:rsidR="00000000" w:rsidRDefault="00000000">
      <w:pPr>
        <w:pStyle w:val="FORMATTEXT"/>
        <w:ind w:firstLine="568"/>
        <w:jc w:val="both"/>
      </w:pPr>
      <w:r>
        <w:t xml:space="preserve">Удельная пожарная нагрузка </w:t>
      </w:r>
      <w:r w:rsidR="00696494">
        <w:rPr>
          <w:noProof/>
          <w:position w:val="-8"/>
        </w:rPr>
        <w:drawing>
          <wp:inline distT="0" distB="0" distL="0" distR="0" wp14:anchorId="2E92EE08" wp14:editId="49F7719C">
            <wp:extent cx="144780" cy="160020"/>
            <wp:effectExtent l="0" t="0" r="0" b="0"/>
            <wp:docPr id="236"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t>, МДж·м</w:t>
      </w:r>
      <w:r w:rsidR="00696494">
        <w:rPr>
          <w:noProof/>
          <w:position w:val="-10"/>
        </w:rPr>
        <w:drawing>
          <wp:inline distT="0" distB="0" distL="0" distR="0" wp14:anchorId="55C2654C" wp14:editId="2CD06B98">
            <wp:extent cx="160020" cy="220980"/>
            <wp:effectExtent l="0" t="0" r="0" b="0"/>
            <wp:docPr id="237"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определяется из соотношения</w:t>
      </w:r>
    </w:p>
    <w:p w14:paraId="00AA8B8D" w14:textId="77777777" w:rsidR="00000000" w:rsidRDefault="00000000">
      <w:pPr>
        <w:pStyle w:val="FORMATTEXT"/>
        <w:ind w:firstLine="568"/>
        <w:jc w:val="both"/>
      </w:pPr>
    </w:p>
    <w:p w14:paraId="29B852E0" w14:textId="10A124A4" w:rsidR="00000000" w:rsidRDefault="00696494">
      <w:pPr>
        <w:pStyle w:val="FORMATTEXT"/>
        <w:jc w:val="right"/>
      </w:pPr>
      <w:r>
        <w:rPr>
          <w:noProof/>
          <w:position w:val="-17"/>
        </w:rPr>
        <w:drawing>
          <wp:inline distT="0" distB="0" distL="0" distR="0" wp14:anchorId="1DB4FDE3" wp14:editId="4DB0BF21">
            <wp:extent cx="449580" cy="388620"/>
            <wp:effectExtent l="0" t="0" r="0" b="0"/>
            <wp:docPr id="238"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49580" cy="388620"/>
                    </a:xfrm>
                    <a:prstGeom prst="rect">
                      <a:avLst/>
                    </a:prstGeom>
                    <a:noFill/>
                    <a:ln>
                      <a:noFill/>
                    </a:ln>
                  </pic:spPr>
                </pic:pic>
              </a:graphicData>
            </a:graphic>
          </wp:inline>
        </w:drawing>
      </w:r>
      <w:r w:rsidR="00000000">
        <w:t xml:space="preserve">,                                                          (Б.2) </w:t>
      </w:r>
    </w:p>
    <w:p w14:paraId="1F502D20" w14:textId="77777777" w:rsidR="00000000" w:rsidRDefault="00000000">
      <w:pPr>
        <w:pStyle w:val="FORMATTEXT"/>
        <w:jc w:val="both"/>
      </w:pPr>
    </w:p>
    <w:p w14:paraId="61DFEA1F" w14:textId="77777777" w:rsidR="00000000" w:rsidRDefault="00000000">
      <w:pPr>
        <w:pStyle w:val="FORMATTEXT"/>
        <w:jc w:val="both"/>
      </w:pPr>
    </w:p>
    <w:p w14:paraId="66258003" w14:textId="19262102" w:rsidR="00000000" w:rsidRDefault="00000000">
      <w:pPr>
        <w:pStyle w:val="FORMATTEXT"/>
        <w:jc w:val="both"/>
      </w:pPr>
      <w:r>
        <w:t xml:space="preserve">где </w:t>
      </w:r>
      <w:r w:rsidR="00696494">
        <w:rPr>
          <w:noProof/>
          <w:position w:val="-9"/>
        </w:rPr>
        <w:drawing>
          <wp:inline distT="0" distB="0" distL="0" distR="0" wp14:anchorId="437CA8CF" wp14:editId="5B424A38">
            <wp:extent cx="144780" cy="182880"/>
            <wp:effectExtent l="0" t="0" r="0" b="0"/>
            <wp:docPr id="239"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44780" cy="182880"/>
                    </a:xfrm>
                    <a:prstGeom prst="rect">
                      <a:avLst/>
                    </a:prstGeom>
                    <a:noFill/>
                    <a:ln>
                      <a:noFill/>
                    </a:ln>
                  </pic:spPr>
                </pic:pic>
              </a:graphicData>
            </a:graphic>
          </wp:inline>
        </w:drawing>
      </w:r>
      <w:r>
        <w:t>- площадь размещения пожарной нагрузки, м</w:t>
      </w:r>
      <w:r w:rsidR="00696494">
        <w:rPr>
          <w:noProof/>
          <w:position w:val="-10"/>
        </w:rPr>
        <w:drawing>
          <wp:inline distT="0" distB="0" distL="0" distR="0" wp14:anchorId="2064E1A5" wp14:editId="021ECDC4">
            <wp:extent cx="106680" cy="220980"/>
            <wp:effectExtent l="0" t="0" r="0" b="0"/>
            <wp:docPr id="240"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(но не менее 10 м</w:t>
      </w:r>
      <w:r w:rsidR="00696494">
        <w:rPr>
          <w:noProof/>
          <w:position w:val="-10"/>
        </w:rPr>
        <w:drawing>
          <wp:inline distT="0" distB="0" distL="0" distR="0" wp14:anchorId="5931459D" wp14:editId="0A3D3F52">
            <wp:extent cx="106680" cy="220980"/>
            <wp:effectExtent l="0" t="0" r="0" b="0"/>
            <wp:docPr id="241"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47ACE608" w14:textId="7C3F2DB0" w:rsidR="00000000" w:rsidRDefault="00000000">
      <w:pPr>
        <w:pStyle w:val="FORMATTEXT"/>
        <w:ind w:firstLine="568"/>
        <w:jc w:val="both"/>
      </w:pPr>
      <w:r>
        <w:t xml:space="preserve">В помещениях категорий В1-В4 допускается наличие нескольких участков с пожарной нагрузкой, не превышающей значений, приведенных в таблице Б.1. В помещениях категории В4 расстояния между этими участками должны быть более предельных. В таблице Б.2 приведены рекомендуемые значения предельных расстояний </w:t>
      </w:r>
      <w:r w:rsidR="00696494">
        <w:rPr>
          <w:noProof/>
          <w:position w:val="-11"/>
        </w:rPr>
        <w:drawing>
          <wp:inline distT="0" distB="0" distL="0" distR="0" wp14:anchorId="52488D99" wp14:editId="53D061A7">
            <wp:extent cx="220980" cy="236220"/>
            <wp:effectExtent l="0" t="0" r="0" b="0"/>
            <wp:docPr id="242"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 xml:space="preserve">в зависимости от величины критической плотности падающих лучистых потоков </w:t>
      </w:r>
      <w:r w:rsidR="00696494">
        <w:rPr>
          <w:noProof/>
          <w:position w:val="-11"/>
        </w:rPr>
        <w:drawing>
          <wp:inline distT="0" distB="0" distL="0" distR="0" wp14:anchorId="446D0032" wp14:editId="022D9F19">
            <wp:extent cx="236220" cy="236220"/>
            <wp:effectExtent l="0" t="0" r="0" b="0"/>
            <wp:docPr id="243"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 кВт·м</w:t>
      </w:r>
      <w:r w:rsidR="00696494">
        <w:rPr>
          <w:noProof/>
          <w:position w:val="-10"/>
        </w:rPr>
        <w:drawing>
          <wp:inline distT="0" distB="0" distL="0" distR="0" wp14:anchorId="24AD614C" wp14:editId="2740530E">
            <wp:extent cx="160020" cy="220980"/>
            <wp:effectExtent l="0" t="0" r="0" b="0"/>
            <wp:docPr id="244"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для пожарной нагрузки, состоящей из твердых горючих и трудногорючих материалов. Значения </w:t>
      </w:r>
      <w:r w:rsidR="00696494">
        <w:rPr>
          <w:noProof/>
          <w:position w:val="-11"/>
        </w:rPr>
        <w:drawing>
          <wp:inline distT="0" distB="0" distL="0" distR="0" wp14:anchorId="2A7A6000" wp14:editId="7C129372">
            <wp:extent cx="220980" cy="236220"/>
            <wp:effectExtent l="0" t="0" r="0" b="0"/>
            <wp:docPr id="245"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 xml:space="preserve">, приведенные в таблице Б.2, рекомендуются при условии, если </w:t>
      </w:r>
      <w:r w:rsidR="00696494">
        <w:rPr>
          <w:noProof/>
          <w:position w:val="-8"/>
        </w:rPr>
        <w:drawing>
          <wp:inline distT="0" distB="0" distL="0" distR="0" wp14:anchorId="33C1AD1A" wp14:editId="2EB9E784">
            <wp:extent cx="304800" cy="160020"/>
            <wp:effectExtent l="0" t="0" r="0" b="0"/>
            <wp:docPr id="246"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04800" cy="160020"/>
                    </a:xfrm>
                    <a:prstGeom prst="rect">
                      <a:avLst/>
                    </a:prstGeom>
                    <a:noFill/>
                    <a:ln>
                      <a:noFill/>
                    </a:ln>
                  </pic:spPr>
                </pic:pic>
              </a:graphicData>
            </a:graphic>
          </wp:inline>
        </w:drawing>
      </w:r>
      <w:r>
        <w:t xml:space="preserve">11 м; если </w:t>
      </w:r>
      <w:r w:rsidR="00696494">
        <w:rPr>
          <w:noProof/>
          <w:position w:val="-8"/>
        </w:rPr>
        <w:drawing>
          <wp:inline distT="0" distB="0" distL="0" distR="0" wp14:anchorId="281A94C4" wp14:editId="3F629742">
            <wp:extent cx="304800" cy="160020"/>
            <wp:effectExtent l="0" t="0" r="0" b="0"/>
            <wp:docPr id="247"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04800" cy="160020"/>
                    </a:xfrm>
                    <a:prstGeom prst="rect">
                      <a:avLst/>
                    </a:prstGeom>
                    <a:noFill/>
                    <a:ln>
                      <a:noFill/>
                    </a:ln>
                  </pic:spPr>
                </pic:pic>
              </a:graphicData>
            </a:graphic>
          </wp:inline>
        </w:drawing>
      </w:r>
      <w:r>
        <w:t xml:space="preserve">11 м, то предельное расстояние определяется как </w:t>
      </w:r>
      <w:r w:rsidR="00696494">
        <w:rPr>
          <w:noProof/>
          <w:position w:val="-11"/>
        </w:rPr>
        <w:drawing>
          <wp:inline distT="0" distB="0" distL="0" distR="0" wp14:anchorId="1EC9E046" wp14:editId="79AF3A22">
            <wp:extent cx="1097280" cy="236220"/>
            <wp:effectExtent l="0" t="0" r="0" b="0"/>
            <wp:docPr id="248"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097280" cy="236220"/>
                    </a:xfrm>
                    <a:prstGeom prst="rect">
                      <a:avLst/>
                    </a:prstGeom>
                    <a:noFill/>
                    <a:ln>
                      <a:noFill/>
                    </a:ln>
                  </pic:spPr>
                </pic:pic>
              </a:graphicData>
            </a:graphic>
          </wp:inline>
        </w:drawing>
      </w:r>
      <w:r>
        <w:t xml:space="preserve">, где </w:t>
      </w:r>
      <w:r w:rsidR="00696494">
        <w:rPr>
          <w:noProof/>
          <w:position w:val="-11"/>
        </w:rPr>
        <w:drawing>
          <wp:inline distT="0" distB="0" distL="0" distR="0" wp14:anchorId="41AD9254" wp14:editId="735B4955">
            <wp:extent cx="220980" cy="236220"/>
            <wp:effectExtent l="0" t="0" r="0" b="0"/>
            <wp:docPr id="249"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 xml:space="preserve">- определяется из таблицы Б.2; </w:t>
      </w:r>
      <w:r w:rsidR="00696494">
        <w:rPr>
          <w:noProof/>
          <w:position w:val="-8"/>
        </w:rPr>
        <w:drawing>
          <wp:inline distT="0" distB="0" distL="0" distR="0" wp14:anchorId="3AD3837F" wp14:editId="55A8FE1B">
            <wp:extent cx="182880" cy="160020"/>
            <wp:effectExtent l="0" t="0" r="0" b="0"/>
            <wp:docPr id="250"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t>- минимальное расстояние от поверхности пожарной нагрузки до нижнего пояса ферм перекрытия (покрытия), м.</w:t>
      </w:r>
    </w:p>
    <w:p w14:paraId="4F018CCF" w14:textId="77777777" w:rsidR="00000000" w:rsidRDefault="00000000">
      <w:pPr>
        <w:pStyle w:val="FORMATTEXT"/>
        <w:ind w:firstLine="568"/>
        <w:jc w:val="both"/>
      </w:pPr>
    </w:p>
    <w:p w14:paraId="0983BB1E" w14:textId="518C6014" w:rsidR="00000000" w:rsidRDefault="00000000">
      <w:pPr>
        <w:pStyle w:val="FORMATTEXT"/>
        <w:jc w:val="both"/>
      </w:pPr>
      <w:r>
        <w:t xml:space="preserve">Таблица Б.2 - Значения предельных расстояний </w:t>
      </w:r>
      <w:r w:rsidR="00696494">
        <w:rPr>
          <w:noProof/>
          <w:position w:val="-11"/>
        </w:rPr>
        <w:drawing>
          <wp:inline distT="0" distB="0" distL="0" distR="0" wp14:anchorId="5F6876F3" wp14:editId="44E2F2E0">
            <wp:extent cx="220980" cy="236220"/>
            <wp:effectExtent l="0" t="0" r="0" b="0"/>
            <wp:docPr id="251"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 xml:space="preserve">в зависимости от критической плотности падающих лучистых потоков </w:t>
      </w:r>
      <w:r w:rsidR="00696494">
        <w:rPr>
          <w:noProof/>
          <w:position w:val="-11"/>
        </w:rPr>
        <w:drawing>
          <wp:inline distT="0" distB="0" distL="0" distR="0" wp14:anchorId="45A843FC" wp14:editId="72A31404">
            <wp:extent cx="236220" cy="236220"/>
            <wp:effectExtent l="0" t="0" r="0" b="0"/>
            <wp:docPr id="252"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14:paraId="1DAE202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900"/>
        <w:gridCol w:w="1050"/>
        <w:gridCol w:w="900"/>
        <w:gridCol w:w="1050"/>
        <w:gridCol w:w="1050"/>
        <w:gridCol w:w="900"/>
        <w:gridCol w:w="1050"/>
        <w:gridCol w:w="900"/>
      </w:tblGrid>
      <w:tr w:rsidR="00000000" w14:paraId="50878B1D"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5339E" w14:textId="654B450A" w:rsidR="00000000" w:rsidRDefault="00696494">
            <w:pPr>
              <w:pStyle w:val="FORMATTEXT"/>
              <w:rPr>
                <w:sz w:val="18"/>
                <w:szCs w:val="18"/>
              </w:rPr>
            </w:pPr>
            <w:r>
              <w:rPr>
                <w:noProof/>
                <w:position w:val="-11"/>
                <w:sz w:val="18"/>
                <w:szCs w:val="18"/>
              </w:rPr>
              <w:drawing>
                <wp:inline distT="0" distB="0" distL="0" distR="0" wp14:anchorId="6344F01D" wp14:editId="06577C61">
                  <wp:extent cx="236220" cy="236220"/>
                  <wp:effectExtent l="0" t="0" r="0" b="0"/>
                  <wp:docPr id="253"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000000">
              <w:rPr>
                <w:sz w:val="18"/>
                <w:szCs w:val="18"/>
              </w:rPr>
              <w:t>, кВт·м</w:t>
            </w:r>
            <w:r>
              <w:rPr>
                <w:noProof/>
                <w:position w:val="-10"/>
                <w:sz w:val="18"/>
                <w:szCs w:val="18"/>
              </w:rPr>
              <w:drawing>
                <wp:inline distT="0" distB="0" distL="0" distR="0" wp14:anchorId="66BC7302" wp14:editId="525D5A3B">
                  <wp:extent cx="160020" cy="220980"/>
                  <wp:effectExtent l="0" t="0" r="0" b="0"/>
                  <wp:docPr id="254"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A0300" w14:textId="77777777" w:rsidR="00000000" w:rsidRDefault="00000000">
            <w:pPr>
              <w:pStyle w:val="FORMATTEXT"/>
              <w:jc w:val="center"/>
              <w:rPr>
                <w:sz w:val="18"/>
                <w:szCs w:val="18"/>
              </w:rPr>
            </w:pPr>
            <w:r>
              <w:rPr>
                <w:sz w:val="18"/>
                <w:szCs w:val="18"/>
              </w:rPr>
              <w:t xml:space="preserve">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1DF3B"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DB82B"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F2C60"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64827"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ABB82"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486509" w14:textId="77777777" w:rsidR="00000000"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8D8F2" w14:textId="77777777" w:rsidR="00000000" w:rsidRDefault="00000000">
            <w:pPr>
              <w:pStyle w:val="FORMATTEXT"/>
              <w:jc w:val="center"/>
              <w:rPr>
                <w:sz w:val="18"/>
                <w:szCs w:val="18"/>
              </w:rPr>
            </w:pPr>
            <w:r>
              <w:rPr>
                <w:sz w:val="18"/>
                <w:szCs w:val="18"/>
              </w:rPr>
              <w:t xml:space="preserve">50 </w:t>
            </w:r>
          </w:p>
        </w:tc>
      </w:tr>
      <w:tr w:rsidR="00000000" w14:paraId="2C3DC62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0B125" w14:textId="4B29DC41" w:rsidR="00000000" w:rsidRDefault="00696494">
            <w:pPr>
              <w:pStyle w:val="FORMATTEXT"/>
              <w:rPr>
                <w:sz w:val="18"/>
                <w:szCs w:val="18"/>
              </w:rPr>
            </w:pPr>
            <w:r>
              <w:rPr>
                <w:noProof/>
                <w:position w:val="-11"/>
                <w:sz w:val="18"/>
                <w:szCs w:val="18"/>
              </w:rPr>
              <w:drawing>
                <wp:inline distT="0" distB="0" distL="0" distR="0" wp14:anchorId="6694F1D6" wp14:editId="43BD2B10">
                  <wp:extent cx="220980" cy="236220"/>
                  <wp:effectExtent l="0" t="0" r="0" b="0"/>
                  <wp:docPr id="255"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00000000">
              <w:rPr>
                <w:sz w:val="18"/>
                <w:szCs w:val="18"/>
              </w:rPr>
              <w:t>, м</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8E1EE" w14:textId="77777777" w:rsidR="00000000" w:rsidRDefault="00000000">
            <w:pPr>
              <w:pStyle w:val="FORMATTEXT"/>
              <w:jc w:val="center"/>
              <w:rPr>
                <w:sz w:val="18"/>
                <w:szCs w:val="18"/>
              </w:rPr>
            </w:pPr>
            <w:r>
              <w:rPr>
                <w:sz w:val="18"/>
                <w:szCs w:val="18"/>
              </w:rPr>
              <w:t xml:space="preserve">12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073A6" w14:textId="77777777" w:rsidR="00000000" w:rsidRDefault="00000000">
            <w:pPr>
              <w:pStyle w:val="FORMATTEXT"/>
              <w:jc w:val="center"/>
              <w:rPr>
                <w:sz w:val="18"/>
                <w:szCs w:val="18"/>
              </w:rPr>
            </w:pPr>
            <w:r>
              <w:rPr>
                <w:sz w:val="18"/>
                <w:szCs w:val="18"/>
              </w:rPr>
              <w:t xml:space="preserve">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1A1CF" w14:textId="77777777" w:rsidR="00000000" w:rsidRDefault="00000000">
            <w:pPr>
              <w:pStyle w:val="FORMATTEXT"/>
              <w:jc w:val="center"/>
              <w:rPr>
                <w:sz w:val="18"/>
                <w:szCs w:val="18"/>
              </w:rPr>
            </w:pPr>
            <w:r>
              <w:rPr>
                <w:sz w:val="18"/>
                <w:szCs w:val="18"/>
              </w:rPr>
              <w:t xml:space="preserve">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981CE" w14:textId="77777777" w:rsidR="00000000" w:rsidRDefault="00000000">
            <w:pPr>
              <w:pStyle w:val="FORMATTEXT"/>
              <w:jc w:val="center"/>
              <w:rPr>
                <w:sz w:val="18"/>
                <w:szCs w:val="18"/>
              </w:rPr>
            </w:pPr>
            <w:r>
              <w:rPr>
                <w:sz w:val="18"/>
                <w:szCs w:val="18"/>
              </w:rPr>
              <w:t xml:space="preserve">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57C32" w14:textId="77777777" w:rsidR="00000000" w:rsidRDefault="00000000">
            <w:pPr>
              <w:pStyle w:val="FORMATTEXT"/>
              <w:jc w:val="center"/>
              <w:rPr>
                <w:sz w:val="18"/>
                <w:szCs w:val="18"/>
              </w:rPr>
            </w:pPr>
            <w:r>
              <w:rPr>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A8B7D" w14:textId="77777777" w:rsidR="00000000" w:rsidRDefault="00000000">
            <w:pPr>
              <w:pStyle w:val="FORMATTEXT"/>
              <w:jc w:val="center"/>
              <w:rPr>
                <w:sz w:val="18"/>
                <w:szCs w:val="18"/>
              </w:rPr>
            </w:pPr>
            <w:r>
              <w:rPr>
                <w:sz w:val="18"/>
                <w:szCs w:val="18"/>
              </w:rPr>
              <w:t xml:space="preserve">3,8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62808" w14:textId="77777777" w:rsidR="00000000" w:rsidRDefault="00000000">
            <w:pPr>
              <w:pStyle w:val="FORMATTEXT"/>
              <w:jc w:val="center"/>
              <w:rPr>
                <w:sz w:val="18"/>
                <w:szCs w:val="18"/>
              </w:rPr>
            </w:pPr>
            <w:r>
              <w:rPr>
                <w:sz w:val="18"/>
                <w:szCs w:val="18"/>
              </w:rPr>
              <w:t xml:space="preserve">3,2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A8ADB" w14:textId="77777777" w:rsidR="00000000" w:rsidRDefault="00000000">
            <w:pPr>
              <w:pStyle w:val="FORMATTEXT"/>
              <w:jc w:val="center"/>
              <w:rPr>
                <w:sz w:val="18"/>
                <w:szCs w:val="18"/>
              </w:rPr>
            </w:pPr>
            <w:r>
              <w:rPr>
                <w:sz w:val="18"/>
                <w:szCs w:val="18"/>
              </w:rPr>
              <w:t xml:space="preserve">2,8 </w:t>
            </w:r>
          </w:p>
        </w:tc>
      </w:tr>
    </w:tbl>
    <w:p w14:paraId="58E6C045"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76B0091" w14:textId="532F96E7" w:rsidR="00000000" w:rsidRDefault="00000000">
      <w:pPr>
        <w:pStyle w:val="FORMATTEXT"/>
        <w:ind w:firstLine="568"/>
        <w:jc w:val="both"/>
      </w:pPr>
      <w:r>
        <w:t xml:space="preserve">Значения </w:t>
      </w:r>
      <w:r w:rsidR="00696494">
        <w:rPr>
          <w:noProof/>
          <w:position w:val="-11"/>
        </w:rPr>
        <w:drawing>
          <wp:inline distT="0" distB="0" distL="0" distR="0" wp14:anchorId="7B0E7DF9" wp14:editId="076545B3">
            <wp:extent cx="236220" cy="236220"/>
            <wp:effectExtent l="0" t="0" r="0" b="0"/>
            <wp:docPr id="256"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для некоторых материалов пожарной нагрузки приведены в таблице Б.3.</w:t>
      </w:r>
    </w:p>
    <w:p w14:paraId="4F018AEC" w14:textId="77777777" w:rsidR="00000000" w:rsidRDefault="00000000">
      <w:pPr>
        <w:pStyle w:val="FORMATTEXT"/>
        <w:ind w:firstLine="568"/>
        <w:jc w:val="both"/>
      </w:pPr>
    </w:p>
    <w:p w14:paraId="093B6E2F" w14:textId="6CAE19A9" w:rsidR="00000000" w:rsidRDefault="00000000">
      <w:pPr>
        <w:pStyle w:val="FORMATTEXT"/>
        <w:jc w:val="both"/>
      </w:pPr>
      <w:r>
        <w:t xml:space="preserve">Таблица Б.3 - Значения </w:t>
      </w:r>
      <w:r w:rsidR="00696494">
        <w:rPr>
          <w:noProof/>
          <w:position w:val="-11"/>
        </w:rPr>
        <w:drawing>
          <wp:inline distT="0" distB="0" distL="0" distR="0" wp14:anchorId="7603B47C" wp14:editId="2AA73BCE">
            <wp:extent cx="236220" cy="236220"/>
            <wp:effectExtent l="0" t="0" r="0" b="0"/>
            <wp:docPr id="257"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для некоторых материалов пожарной нагрузки</w:t>
      </w:r>
    </w:p>
    <w:p w14:paraId="47FEAA82"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600"/>
        <w:gridCol w:w="2700"/>
      </w:tblGrid>
      <w:tr w:rsidR="00000000" w14:paraId="6D79EF2E"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0283A" w14:textId="77777777" w:rsidR="00000000" w:rsidRDefault="00000000">
            <w:pPr>
              <w:pStyle w:val="FORMATTEXT"/>
              <w:jc w:val="center"/>
              <w:rPr>
                <w:sz w:val="18"/>
                <w:szCs w:val="18"/>
              </w:rPr>
            </w:pPr>
            <w:r>
              <w:rPr>
                <w:sz w:val="18"/>
                <w:szCs w:val="18"/>
              </w:rPr>
              <w:lastRenderedPageBreak/>
              <w:t xml:space="preserve">Материал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3FB3C" w14:textId="79E107FB" w:rsidR="00000000" w:rsidRDefault="00696494">
            <w:pPr>
              <w:pStyle w:val="FORMATTEXT"/>
              <w:jc w:val="center"/>
              <w:rPr>
                <w:sz w:val="18"/>
                <w:szCs w:val="18"/>
              </w:rPr>
            </w:pPr>
            <w:r>
              <w:rPr>
                <w:noProof/>
                <w:position w:val="-11"/>
                <w:sz w:val="18"/>
                <w:szCs w:val="18"/>
              </w:rPr>
              <w:drawing>
                <wp:inline distT="0" distB="0" distL="0" distR="0" wp14:anchorId="07300325" wp14:editId="09F79378">
                  <wp:extent cx="236220" cy="236220"/>
                  <wp:effectExtent l="0" t="0" r="0" b="0"/>
                  <wp:docPr id="258"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000000">
              <w:rPr>
                <w:sz w:val="18"/>
                <w:szCs w:val="18"/>
              </w:rPr>
              <w:t>, кВт·м</w:t>
            </w:r>
            <w:r>
              <w:rPr>
                <w:noProof/>
                <w:position w:val="-10"/>
                <w:sz w:val="18"/>
                <w:szCs w:val="18"/>
              </w:rPr>
              <w:drawing>
                <wp:inline distT="0" distB="0" distL="0" distR="0" wp14:anchorId="57F54CED" wp14:editId="342FEE10">
                  <wp:extent cx="160020" cy="220980"/>
                  <wp:effectExtent l="0" t="0" r="0" b="0"/>
                  <wp:docPr id="259"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rPr>
                <w:sz w:val="18"/>
                <w:szCs w:val="18"/>
              </w:rPr>
              <w:t xml:space="preserve"> </w:t>
            </w:r>
          </w:p>
        </w:tc>
      </w:tr>
      <w:tr w:rsidR="00000000" w14:paraId="62CC8543"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9B55D" w14:textId="77777777" w:rsidR="00000000" w:rsidRDefault="00000000">
            <w:pPr>
              <w:pStyle w:val="FORMATTEXT"/>
              <w:jc w:val="both"/>
              <w:rPr>
                <w:sz w:val="18"/>
                <w:szCs w:val="18"/>
              </w:rPr>
            </w:pPr>
            <w:r>
              <w:rPr>
                <w:sz w:val="18"/>
                <w:szCs w:val="18"/>
              </w:rPr>
              <w:t>Древесина (сосна влажностью 12%)</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FA227" w14:textId="77777777" w:rsidR="00000000" w:rsidRDefault="00000000">
            <w:pPr>
              <w:pStyle w:val="FORMATTEXT"/>
              <w:jc w:val="center"/>
              <w:rPr>
                <w:sz w:val="18"/>
                <w:szCs w:val="18"/>
              </w:rPr>
            </w:pPr>
            <w:r>
              <w:rPr>
                <w:sz w:val="18"/>
                <w:szCs w:val="18"/>
              </w:rPr>
              <w:t xml:space="preserve">13,9 </w:t>
            </w:r>
          </w:p>
        </w:tc>
      </w:tr>
      <w:tr w:rsidR="00000000" w14:paraId="665F5563"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14609" w14:textId="032F5999" w:rsidR="00000000" w:rsidRDefault="00000000">
            <w:pPr>
              <w:pStyle w:val="FORMATTEXT"/>
              <w:jc w:val="both"/>
              <w:rPr>
                <w:sz w:val="18"/>
                <w:szCs w:val="18"/>
              </w:rPr>
            </w:pPr>
            <w:r>
              <w:rPr>
                <w:sz w:val="18"/>
                <w:szCs w:val="18"/>
              </w:rPr>
              <w:t>Древесно-стружечные плиты (плотностью 417 кг·м</w:t>
            </w:r>
            <w:r w:rsidR="00696494">
              <w:rPr>
                <w:noProof/>
                <w:position w:val="-10"/>
                <w:sz w:val="18"/>
                <w:szCs w:val="18"/>
              </w:rPr>
              <w:drawing>
                <wp:inline distT="0" distB="0" distL="0" distR="0" wp14:anchorId="7894F98F" wp14:editId="3BD8B1F2">
                  <wp:extent cx="160020" cy="220980"/>
                  <wp:effectExtent l="0" t="0" r="0" b="0"/>
                  <wp:docPr id="260"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Pr>
                <w:sz w:val="18"/>
                <w:szCs w:val="18"/>
              </w:rPr>
              <w:t>)</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8BA49" w14:textId="77777777" w:rsidR="00000000" w:rsidRDefault="00000000">
            <w:pPr>
              <w:pStyle w:val="FORMATTEXT"/>
              <w:jc w:val="center"/>
              <w:rPr>
                <w:sz w:val="18"/>
                <w:szCs w:val="18"/>
              </w:rPr>
            </w:pPr>
            <w:r>
              <w:rPr>
                <w:sz w:val="18"/>
                <w:szCs w:val="18"/>
              </w:rPr>
              <w:t xml:space="preserve">8,3 </w:t>
            </w:r>
          </w:p>
        </w:tc>
      </w:tr>
      <w:tr w:rsidR="00000000" w14:paraId="134CC68B"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BB31E" w14:textId="77777777" w:rsidR="00000000" w:rsidRDefault="00000000">
            <w:pPr>
              <w:pStyle w:val="FORMATTEXT"/>
              <w:jc w:val="both"/>
              <w:rPr>
                <w:sz w:val="18"/>
                <w:szCs w:val="18"/>
              </w:rPr>
            </w:pPr>
            <w:r>
              <w:rPr>
                <w:sz w:val="18"/>
                <w:szCs w:val="18"/>
              </w:rPr>
              <w:t>Торф брикетный</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38547" w14:textId="77777777" w:rsidR="00000000" w:rsidRDefault="00000000">
            <w:pPr>
              <w:pStyle w:val="FORMATTEXT"/>
              <w:jc w:val="center"/>
              <w:rPr>
                <w:sz w:val="18"/>
                <w:szCs w:val="18"/>
              </w:rPr>
            </w:pPr>
            <w:r>
              <w:rPr>
                <w:sz w:val="18"/>
                <w:szCs w:val="18"/>
              </w:rPr>
              <w:t xml:space="preserve">13,2 </w:t>
            </w:r>
          </w:p>
        </w:tc>
      </w:tr>
      <w:tr w:rsidR="00000000" w14:paraId="3B6FFEDE"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97C7F" w14:textId="77777777" w:rsidR="00000000" w:rsidRDefault="00000000">
            <w:pPr>
              <w:pStyle w:val="FORMATTEXT"/>
              <w:jc w:val="both"/>
              <w:rPr>
                <w:sz w:val="18"/>
                <w:szCs w:val="18"/>
              </w:rPr>
            </w:pPr>
            <w:r>
              <w:rPr>
                <w:sz w:val="18"/>
                <w:szCs w:val="18"/>
              </w:rPr>
              <w:t>Торф кусковой</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9B7E2" w14:textId="77777777" w:rsidR="00000000" w:rsidRDefault="00000000">
            <w:pPr>
              <w:pStyle w:val="FORMATTEXT"/>
              <w:jc w:val="center"/>
              <w:rPr>
                <w:sz w:val="18"/>
                <w:szCs w:val="18"/>
              </w:rPr>
            </w:pPr>
            <w:r>
              <w:rPr>
                <w:sz w:val="18"/>
                <w:szCs w:val="18"/>
              </w:rPr>
              <w:t xml:space="preserve">9,8 </w:t>
            </w:r>
          </w:p>
        </w:tc>
      </w:tr>
      <w:tr w:rsidR="00000000" w14:paraId="7D579198"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1531B" w14:textId="77777777" w:rsidR="00000000" w:rsidRDefault="00000000">
            <w:pPr>
              <w:pStyle w:val="FORMATTEXT"/>
              <w:jc w:val="both"/>
              <w:rPr>
                <w:sz w:val="18"/>
                <w:szCs w:val="18"/>
              </w:rPr>
            </w:pPr>
            <w:r>
              <w:rPr>
                <w:sz w:val="18"/>
                <w:szCs w:val="18"/>
              </w:rPr>
              <w:t>Хлопок-волокно</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E0A8D" w14:textId="77777777" w:rsidR="00000000" w:rsidRDefault="00000000">
            <w:pPr>
              <w:pStyle w:val="FORMATTEXT"/>
              <w:jc w:val="center"/>
              <w:rPr>
                <w:sz w:val="18"/>
                <w:szCs w:val="18"/>
              </w:rPr>
            </w:pPr>
            <w:r>
              <w:rPr>
                <w:sz w:val="18"/>
                <w:szCs w:val="18"/>
              </w:rPr>
              <w:t xml:space="preserve">7,5 </w:t>
            </w:r>
          </w:p>
        </w:tc>
      </w:tr>
      <w:tr w:rsidR="00000000" w14:paraId="772EBDC2"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97446" w14:textId="77777777" w:rsidR="00000000" w:rsidRDefault="00000000">
            <w:pPr>
              <w:pStyle w:val="FORMATTEXT"/>
              <w:jc w:val="both"/>
              <w:rPr>
                <w:sz w:val="18"/>
                <w:szCs w:val="18"/>
              </w:rPr>
            </w:pPr>
            <w:r>
              <w:rPr>
                <w:sz w:val="18"/>
                <w:szCs w:val="18"/>
              </w:rPr>
              <w:t>Слоистый пластик</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E653E" w14:textId="77777777" w:rsidR="00000000" w:rsidRDefault="00000000">
            <w:pPr>
              <w:pStyle w:val="FORMATTEXT"/>
              <w:jc w:val="center"/>
              <w:rPr>
                <w:sz w:val="18"/>
                <w:szCs w:val="18"/>
              </w:rPr>
            </w:pPr>
            <w:r>
              <w:rPr>
                <w:sz w:val="18"/>
                <w:szCs w:val="18"/>
              </w:rPr>
              <w:t xml:space="preserve">15,4 </w:t>
            </w:r>
          </w:p>
        </w:tc>
      </w:tr>
      <w:tr w:rsidR="00000000" w14:paraId="698B3E6A"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2AB32" w14:textId="77777777" w:rsidR="00000000" w:rsidRDefault="00000000">
            <w:pPr>
              <w:pStyle w:val="FORMATTEXT"/>
              <w:jc w:val="both"/>
              <w:rPr>
                <w:sz w:val="18"/>
                <w:szCs w:val="18"/>
              </w:rPr>
            </w:pPr>
            <w:r>
              <w:rPr>
                <w:sz w:val="18"/>
                <w:szCs w:val="18"/>
              </w:rPr>
              <w:t>Стеклопластик</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E7069" w14:textId="77777777" w:rsidR="00000000" w:rsidRDefault="00000000">
            <w:pPr>
              <w:pStyle w:val="FORMATTEXT"/>
              <w:jc w:val="center"/>
              <w:rPr>
                <w:sz w:val="18"/>
                <w:szCs w:val="18"/>
              </w:rPr>
            </w:pPr>
            <w:r>
              <w:rPr>
                <w:sz w:val="18"/>
                <w:szCs w:val="18"/>
              </w:rPr>
              <w:t xml:space="preserve">15,3 </w:t>
            </w:r>
          </w:p>
        </w:tc>
      </w:tr>
      <w:tr w:rsidR="00000000" w14:paraId="662AD50A"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65348" w14:textId="77777777" w:rsidR="00000000" w:rsidRDefault="00000000">
            <w:pPr>
              <w:pStyle w:val="FORMATTEXT"/>
              <w:jc w:val="both"/>
              <w:rPr>
                <w:sz w:val="18"/>
                <w:szCs w:val="18"/>
              </w:rPr>
            </w:pPr>
            <w:r>
              <w:rPr>
                <w:sz w:val="18"/>
                <w:szCs w:val="18"/>
              </w:rPr>
              <w:t>Пергамин</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5C4C7" w14:textId="77777777" w:rsidR="00000000" w:rsidRDefault="00000000">
            <w:pPr>
              <w:pStyle w:val="FORMATTEXT"/>
              <w:jc w:val="center"/>
              <w:rPr>
                <w:sz w:val="18"/>
                <w:szCs w:val="18"/>
              </w:rPr>
            </w:pPr>
            <w:r>
              <w:rPr>
                <w:sz w:val="18"/>
                <w:szCs w:val="18"/>
              </w:rPr>
              <w:t xml:space="preserve">17,4 </w:t>
            </w:r>
          </w:p>
        </w:tc>
      </w:tr>
      <w:tr w:rsidR="00000000" w14:paraId="4005CE41"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BDD2B" w14:textId="77777777" w:rsidR="00000000" w:rsidRDefault="00000000">
            <w:pPr>
              <w:pStyle w:val="FORMATTEXT"/>
              <w:jc w:val="both"/>
              <w:rPr>
                <w:sz w:val="18"/>
                <w:szCs w:val="18"/>
              </w:rPr>
            </w:pPr>
            <w:r>
              <w:rPr>
                <w:sz w:val="18"/>
                <w:szCs w:val="18"/>
              </w:rPr>
              <w:t>Резина</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069C0" w14:textId="77777777" w:rsidR="00000000" w:rsidRDefault="00000000">
            <w:pPr>
              <w:pStyle w:val="FORMATTEXT"/>
              <w:jc w:val="center"/>
              <w:rPr>
                <w:sz w:val="18"/>
                <w:szCs w:val="18"/>
              </w:rPr>
            </w:pPr>
            <w:r>
              <w:rPr>
                <w:sz w:val="18"/>
                <w:szCs w:val="18"/>
              </w:rPr>
              <w:t xml:space="preserve">14,8 </w:t>
            </w:r>
          </w:p>
        </w:tc>
      </w:tr>
      <w:tr w:rsidR="00000000" w14:paraId="5DC974B4"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675D8" w14:textId="77777777" w:rsidR="00000000" w:rsidRDefault="00000000">
            <w:pPr>
              <w:pStyle w:val="FORMATTEXT"/>
              <w:jc w:val="both"/>
              <w:rPr>
                <w:sz w:val="18"/>
                <w:szCs w:val="18"/>
              </w:rPr>
            </w:pPr>
            <w:r>
              <w:rPr>
                <w:sz w:val="18"/>
                <w:szCs w:val="18"/>
              </w:rPr>
              <w:t>Уголь</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3BE55" w14:textId="77777777" w:rsidR="00000000" w:rsidRDefault="00000000">
            <w:pPr>
              <w:pStyle w:val="FORMATTEXT"/>
              <w:jc w:val="center"/>
              <w:rPr>
                <w:sz w:val="18"/>
                <w:szCs w:val="18"/>
              </w:rPr>
            </w:pPr>
            <w:r>
              <w:rPr>
                <w:sz w:val="18"/>
                <w:szCs w:val="18"/>
              </w:rPr>
              <w:t xml:space="preserve">35,0 </w:t>
            </w:r>
          </w:p>
        </w:tc>
      </w:tr>
      <w:tr w:rsidR="00000000" w14:paraId="1805BEEB"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F1594" w14:textId="77777777" w:rsidR="00000000" w:rsidRDefault="00000000">
            <w:pPr>
              <w:pStyle w:val="FORMATTEXT"/>
              <w:jc w:val="both"/>
              <w:rPr>
                <w:sz w:val="18"/>
                <w:szCs w:val="18"/>
              </w:rPr>
            </w:pPr>
            <w:r>
              <w:rPr>
                <w:sz w:val="18"/>
                <w:szCs w:val="18"/>
              </w:rPr>
              <w:t>Рулонная кровля</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B8FBA" w14:textId="77777777" w:rsidR="00000000" w:rsidRDefault="00000000">
            <w:pPr>
              <w:pStyle w:val="FORMATTEXT"/>
              <w:jc w:val="center"/>
              <w:rPr>
                <w:sz w:val="18"/>
                <w:szCs w:val="18"/>
              </w:rPr>
            </w:pPr>
            <w:r>
              <w:rPr>
                <w:sz w:val="18"/>
                <w:szCs w:val="18"/>
              </w:rPr>
              <w:t xml:space="preserve">17,4 </w:t>
            </w:r>
          </w:p>
        </w:tc>
      </w:tr>
      <w:tr w:rsidR="00000000" w14:paraId="722803BB"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A09E0" w14:textId="77777777" w:rsidR="00000000" w:rsidRDefault="00000000">
            <w:pPr>
              <w:pStyle w:val="FORMATTEXT"/>
              <w:jc w:val="both"/>
              <w:rPr>
                <w:sz w:val="18"/>
                <w:szCs w:val="18"/>
              </w:rPr>
            </w:pPr>
            <w:r>
              <w:rPr>
                <w:sz w:val="18"/>
                <w:szCs w:val="18"/>
              </w:rPr>
              <w:t>Сено, солома (при минимальной влажности до 8%)</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D99B4E" w14:textId="77777777" w:rsidR="00000000" w:rsidRDefault="00000000">
            <w:pPr>
              <w:pStyle w:val="FORMATTEXT"/>
              <w:jc w:val="center"/>
              <w:rPr>
                <w:sz w:val="18"/>
                <w:szCs w:val="18"/>
              </w:rPr>
            </w:pPr>
            <w:r>
              <w:rPr>
                <w:sz w:val="18"/>
                <w:szCs w:val="18"/>
              </w:rPr>
              <w:t xml:space="preserve">7,0 </w:t>
            </w:r>
          </w:p>
        </w:tc>
      </w:tr>
    </w:tbl>
    <w:p w14:paraId="04241BA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8451C0C" w14:textId="6A64A514" w:rsidR="00000000" w:rsidRDefault="00000000">
      <w:pPr>
        <w:pStyle w:val="FORMATTEXT"/>
        <w:ind w:firstLine="568"/>
        <w:jc w:val="both"/>
      </w:pPr>
      <w:r>
        <w:t xml:space="preserve">Если пожарная нагрузка состоит из различных материалов, то </w:t>
      </w:r>
      <w:r w:rsidR="00696494">
        <w:rPr>
          <w:noProof/>
          <w:position w:val="-11"/>
        </w:rPr>
        <w:drawing>
          <wp:inline distT="0" distB="0" distL="0" distR="0" wp14:anchorId="0636DE83" wp14:editId="1F466385">
            <wp:extent cx="236220" cy="236220"/>
            <wp:effectExtent l="0" t="0" r="0" b="0"/>
            <wp:docPr id="261"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 xml:space="preserve">определяется по материалу с минимальным значением </w:t>
      </w:r>
      <w:r w:rsidR="00696494">
        <w:rPr>
          <w:noProof/>
          <w:position w:val="-11"/>
        </w:rPr>
        <w:drawing>
          <wp:inline distT="0" distB="0" distL="0" distR="0" wp14:anchorId="0202E8F0" wp14:editId="19FB7A4F">
            <wp:extent cx="236220" cy="236220"/>
            <wp:effectExtent l="0" t="0" r="0" b="0"/>
            <wp:docPr id="262"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w:t>
      </w:r>
    </w:p>
    <w:p w14:paraId="0E51DE6A" w14:textId="77777777" w:rsidR="00000000" w:rsidRDefault="00000000">
      <w:pPr>
        <w:pStyle w:val="FORMATTEXT"/>
        <w:ind w:firstLine="568"/>
        <w:jc w:val="both"/>
      </w:pPr>
    </w:p>
    <w:p w14:paraId="75CE4B44" w14:textId="7912E7C5" w:rsidR="00000000" w:rsidRDefault="00000000">
      <w:pPr>
        <w:pStyle w:val="FORMATTEXT"/>
        <w:ind w:firstLine="568"/>
        <w:jc w:val="both"/>
      </w:pPr>
      <w:r>
        <w:t xml:space="preserve">Для материалов пожарной нагрузки с неизвестными значениями </w:t>
      </w:r>
      <w:r w:rsidR="00696494">
        <w:rPr>
          <w:noProof/>
          <w:position w:val="-11"/>
        </w:rPr>
        <w:drawing>
          <wp:inline distT="0" distB="0" distL="0" distR="0" wp14:anchorId="44AEEC25" wp14:editId="30F9C54D">
            <wp:extent cx="236220" cy="236220"/>
            <wp:effectExtent l="0" t="0" r="0" b="0"/>
            <wp:docPr id="263"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t xml:space="preserve">предельные расстояния принимаются </w:t>
      </w:r>
      <w:r w:rsidR="00696494">
        <w:rPr>
          <w:noProof/>
          <w:position w:val="-11"/>
        </w:rPr>
        <w:drawing>
          <wp:inline distT="0" distB="0" distL="0" distR="0" wp14:anchorId="05A620B0" wp14:editId="34C2D584">
            <wp:extent cx="350520" cy="236220"/>
            <wp:effectExtent l="0" t="0" r="0" b="0"/>
            <wp:docPr id="264"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50520" cy="236220"/>
                    </a:xfrm>
                    <a:prstGeom prst="rect">
                      <a:avLst/>
                    </a:prstGeom>
                    <a:noFill/>
                    <a:ln>
                      <a:noFill/>
                    </a:ln>
                  </pic:spPr>
                </pic:pic>
              </a:graphicData>
            </a:graphic>
          </wp:inline>
        </w:drawing>
      </w:r>
      <w:r>
        <w:t>12 м.</w:t>
      </w:r>
    </w:p>
    <w:p w14:paraId="062A69D7" w14:textId="77777777" w:rsidR="00000000" w:rsidRDefault="00000000">
      <w:pPr>
        <w:pStyle w:val="FORMATTEXT"/>
        <w:ind w:firstLine="568"/>
        <w:jc w:val="both"/>
      </w:pPr>
    </w:p>
    <w:p w14:paraId="242B1395" w14:textId="317060A8" w:rsidR="00000000" w:rsidRDefault="00000000">
      <w:pPr>
        <w:pStyle w:val="FORMATTEXT"/>
        <w:ind w:firstLine="568"/>
        <w:jc w:val="both"/>
      </w:pPr>
      <w:r>
        <w:t xml:space="preserve">Для пожарной нагрузки, состоящей из ЛВЖ или ГЖ, расстояние </w:t>
      </w:r>
      <w:r w:rsidR="00696494">
        <w:rPr>
          <w:noProof/>
          <w:position w:val="-11"/>
        </w:rPr>
        <w:drawing>
          <wp:inline distT="0" distB="0" distL="0" distR="0" wp14:anchorId="5140B0DD" wp14:editId="74CE8279">
            <wp:extent cx="220980" cy="236220"/>
            <wp:effectExtent l="0" t="0" r="0" b="0"/>
            <wp:docPr id="265"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между соседними участками размещения (разлива) пожарной нагрузки допускается рассчитывать по формулам:</w:t>
      </w:r>
    </w:p>
    <w:p w14:paraId="239AF0A1" w14:textId="77777777" w:rsidR="00000000" w:rsidRDefault="00000000">
      <w:pPr>
        <w:pStyle w:val="FORMATTEXT"/>
        <w:ind w:firstLine="568"/>
        <w:jc w:val="both"/>
      </w:pPr>
    </w:p>
    <w:p w14:paraId="0A0E1E7E" w14:textId="1253DC14" w:rsidR="00000000" w:rsidRDefault="00696494">
      <w:pPr>
        <w:pStyle w:val="FORMATTEXT"/>
        <w:jc w:val="right"/>
      </w:pPr>
      <w:r>
        <w:rPr>
          <w:noProof/>
          <w:position w:val="-11"/>
        </w:rPr>
        <w:drawing>
          <wp:inline distT="0" distB="0" distL="0" distR="0" wp14:anchorId="39CDFF94" wp14:editId="003F2AA6">
            <wp:extent cx="350520" cy="236220"/>
            <wp:effectExtent l="0" t="0" r="0" b="0"/>
            <wp:docPr id="266"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50520" cy="236220"/>
                    </a:xfrm>
                    <a:prstGeom prst="rect">
                      <a:avLst/>
                    </a:prstGeom>
                    <a:noFill/>
                    <a:ln>
                      <a:noFill/>
                    </a:ln>
                  </pic:spPr>
                </pic:pic>
              </a:graphicData>
            </a:graphic>
          </wp:inline>
        </w:drawing>
      </w:r>
      <w:r w:rsidR="00000000">
        <w:t xml:space="preserve">15 м при </w:t>
      </w:r>
      <w:r>
        <w:rPr>
          <w:noProof/>
          <w:position w:val="-8"/>
        </w:rPr>
        <w:drawing>
          <wp:inline distT="0" distB="0" distL="0" distR="0" wp14:anchorId="2ED29CD2" wp14:editId="46C3282F">
            <wp:extent cx="304800" cy="160020"/>
            <wp:effectExtent l="0" t="0" r="0" b="0"/>
            <wp:docPr id="267"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304800" cy="160020"/>
                    </a:xfrm>
                    <a:prstGeom prst="rect">
                      <a:avLst/>
                    </a:prstGeom>
                    <a:noFill/>
                    <a:ln>
                      <a:noFill/>
                    </a:ln>
                  </pic:spPr>
                </pic:pic>
              </a:graphicData>
            </a:graphic>
          </wp:inline>
        </w:drawing>
      </w:r>
      <w:r w:rsidR="00000000">
        <w:t xml:space="preserve">11 м,                                            (Б.3) </w:t>
      </w:r>
    </w:p>
    <w:p w14:paraId="5AB47E9F" w14:textId="77777777" w:rsidR="00000000" w:rsidRDefault="00000000">
      <w:pPr>
        <w:pStyle w:val="FORMATTEXT"/>
        <w:jc w:val="right"/>
      </w:pPr>
      <w:r>
        <w:t>     </w:t>
      </w:r>
    </w:p>
    <w:p w14:paraId="596A721A" w14:textId="1BD28E03" w:rsidR="00000000" w:rsidRDefault="00696494">
      <w:pPr>
        <w:pStyle w:val="FORMATTEXT"/>
        <w:jc w:val="right"/>
      </w:pPr>
      <w:r>
        <w:rPr>
          <w:noProof/>
          <w:position w:val="-11"/>
        </w:rPr>
        <w:drawing>
          <wp:inline distT="0" distB="0" distL="0" distR="0" wp14:anchorId="60D6E5C6" wp14:editId="29256CFA">
            <wp:extent cx="830580" cy="236220"/>
            <wp:effectExtent l="0" t="0" r="0" b="0"/>
            <wp:docPr id="268"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830580" cy="236220"/>
                    </a:xfrm>
                    <a:prstGeom prst="rect">
                      <a:avLst/>
                    </a:prstGeom>
                    <a:noFill/>
                    <a:ln>
                      <a:noFill/>
                    </a:ln>
                  </pic:spPr>
                </pic:pic>
              </a:graphicData>
            </a:graphic>
          </wp:inline>
        </w:drawing>
      </w:r>
      <w:r w:rsidR="00000000">
        <w:t xml:space="preserve">при </w:t>
      </w:r>
      <w:r>
        <w:rPr>
          <w:noProof/>
          <w:position w:val="-8"/>
        </w:rPr>
        <w:drawing>
          <wp:inline distT="0" distB="0" distL="0" distR="0" wp14:anchorId="2F39D3B1" wp14:editId="4BE0B39B">
            <wp:extent cx="304800" cy="160020"/>
            <wp:effectExtent l="0" t="0" r="0" b="0"/>
            <wp:docPr id="269"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04800" cy="160020"/>
                    </a:xfrm>
                    <a:prstGeom prst="rect">
                      <a:avLst/>
                    </a:prstGeom>
                    <a:noFill/>
                    <a:ln>
                      <a:noFill/>
                    </a:ln>
                  </pic:spPr>
                </pic:pic>
              </a:graphicData>
            </a:graphic>
          </wp:inline>
        </w:drawing>
      </w:r>
      <w:r w:rsidR="00000000">
        <w:t xml:space="preserve">11 м.                                       (Б.4) </w:t>
      </w:r>
    </w:p>
    <w:p w14:paraId="63A82F34" w14:textId="40AD3D18" w:rsidR="00000000" w:rsidRDefault="00000000">
      <w:pPr>
        <w:pStyle w:val="FORMATTEXT"/>
        <w:ind w:firstLine="568"/>
        <w:jc w:val="both"/>
      </w:pPr>
      <w:r>
        <w:t xml:space="preserve">Если при определении категорий В2 или В3 количество пожарной нагрузки </w:t>
      </w:r>
      <w:r w:rsidR="00696494">
        <w:rPr>
          <w:noProof/>
          <w:position w:val="-9"/>
        </w:rPr>
        <w:drawing>
          <wp:inline distT="0" distB="0" distL="0" distR="0" wp14:anchorId="587B0351" wp14:editId="1A7975E9">
            <wp:extent cx="152400" cy="198120"/>
            <wp:effectExtent l="0" t="0" r="0" b="0"/>
            <wp:docPr id="270"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t>, определенное по формуле (Б.2), отвечает неравенству</w:t>
      </w:r>
    </w:p>
    <w:p w14:paraId="4627BCF9" w14:textId="77777777" w:rsidR="00000000" w:rsidRDefault="00000000">
      <w:pPr>
        <w:pStyle w:val="FORMATTEXT"/>
        <w:ind w:firstLine="568"/>
        <w:jc w:val="both"/>
      </w:pPr>
    </w:p>
    <w:p w14:paraId="7D89898D" w14:textId="3ECB9069" w:rsidR="00000000" w:rsidRDefault="00696494">
      <w:pPr>
        <w:pStyle w:val="FORMATTEXT"/>
        <w:jc w:val="right"/>
      </w:pPr>
      <w:r>
        <w:rPr>
          <w:noProof/>
          <w:position w:val="-12"/>
        </w:rPr>
        <w:drawing>
          <wp:inline distT="0" distB="0" distL="0" distR="0" wp14:anchorId="023B285A" wp14:editId="593E1C2B">
            <wp:extent cx="952500" cy="259080"/>
            <wp:effectExtent l="0" t="0" r="0" b="0"/>
            <wp:docPr id="271"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52500" cy="259080"/>
                    </a:xfrm>
                    <a:prstGeom prst="rect">
                      <a:avLst/>
                    </a:prstGeom>
                    <a:noFill/>
                    <a:ln>
                      <a:noFill/>
                    </a:ln>
                  </pic:spPr>
                </pic:pic>
              </a:graphicData>
            </a:graphic>
          </wp:inline>
        </w:drawing>
      </w:r>
      <w:r w:rsidR="00000000">
        <w:t xml:space="preserve">,                                                  (Б.5) </w:t>
      </w:r>
    </w:p>
    <w:p w14:paraId="206ED20C" w14:textId="77777777" w:rsidR="00000000" w:rsidRDefault="00000000">
      <w:pPr>
        <w:pStyle w:val="FORMATTEXT"/>
        <w:jc w:val="both"/>
      </w:pPr>
    </w:p>
    <w:p w14:paraId="567CD885" w14:textId="77777777" w:rsidR="00000000" w:rsidRDefault="00000000">
      <w:pPr>
        <w:pStyle w:val="FORMATTEXT"/>
        <w:jc w:val="both"/>
      </w:pPr>
    </w:p>
    <w:p w14:paraId="0E8B4F12" w14:textId="77777777" w:rsidR="00000000" w:rsidRDefault="00000000">
      <w:pPr>
        <w:pStyle w:val="FORMATTEXT"/>
        <w:jc w:val="both"/>
      </w:pPr>
      <w:r>
        <w:t xml:space="preserve">то помещение будет относиться к категориям В1 или В2 соответственно. </w:t>
      </w:r>
    </w:p>
    <w:p w14:paraId="11651678" w14:textId="5898FD4F" w:rsidR="00000000" w:rsidRDefault="00000000">
      <w:pPr>
        <w:pStyle w:val="FORMATTEXT"/>
        <w:ind w:firstLine="568"/>
        <w:jc w:val="both"/>
      </w:pPr>
      <w:r>
        <w:t xml:space="preserve">Здесь </w:t>
      </w:r>
      <w:r w:rsidR="00696494">
        <w:rPr>
          <w:noProof/>
          <w:position w:val="-10"/>
        </w:rPr>
        <w:drawing>
          <wp:inline distT="0" distB="0" distL="0" distR="0" wp14:anchorId="3287A3B7" wp14:editId="22DB780B">
            <wp:extent cx="342900" cy="220980"/>
            <wp:effectExtent l="0" t="0" r="0" b="0"/>
            <wp:docPr id="272"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42900" cy="220980"/>
                    </a:xfrm>
                    <a:prstGeom prst="rect">
                      <a:avLst/>
                    </a:prstGeom>
                    <a:noFill/>
                    <a:ln>
                      <a:noFill/>
                    </a:ln>
                  </pic:spPr>
                </pic:pic>
              </a:graphicData>
            </a:graphic>
          </wp:inline>
        </w:drawing>
      </w:r>
      <w:r>
        <w:t>2200 МДж·м</w:t>
      </w:r>
      <w:r w:rsidR="00696494">
        <w:rPr>
          <w:noProof/>
          <w:position w:val="-10"/>
        </w:rPr>
        <w:drawing>
          <wp:inline distT="0" distB="0" distL="0" distR="0" wp14:anchorId="18A084F8" wp14:editId="05A9B648">
            <wp:extent cx="160020" cy="220980"/>
            <wp:effectExtent l="0" t="0" r="0" b="0"/>
            <wp:docPr id="273"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при 1401 МДж·м</w:t>
      </w:r>
      <w:r w:rsidR="00696494">
        <w:rPr>
          <w:noProof/>
          <w:position w:val="-10"/>
        </w:rPr>
        <w:drawing>
          <wp:inline distT="0" distB="0" distL="0" distR="0" wp14:anchorId="6119CE45" wp14:editId="424D4776">
            <wp:extent cx="160020" cy="220980"/>
            <wp:effectExtent l="0" t="0" r="0" b="0"/>
            <wp:docPr id="274"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696494">
        <w:rPr>
          <w:noProof/>
          <w:position w:val="-9"/>
        </w:rPr>
        <w:drawing>
          <wp:inline distT="0" distB="0" distL="0" distR="0" wp14:anchorId="360B2567" wp14:editId="42666523">
            <wp:extent cx="381000" cy="190500"/>
            <wp:effectExtent l="0" t="0" r="0" b="0"/>
            <wp:docPr id="275"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t>2200 МДж·м</w:t>
      </w:r>
      <w:r w:rsidR="00696494">
        <w:rPr>
          <w:noProof/>
          <w:position w:val="-10"/>
        </w:rPr>
        <w:drawing>
          <wp:inline distT="0" distB="0" distL="0" distR="0" wp14:anchorId="64A6AF51" wp14:editId="1A730647">
            <wp:extent cx="160020" cy="220980"/>
            <wp:effectExtent l="0" t="0" r="0" b="0"/>
            <wp:docPr id="276"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r w:rsidR="00696494">
        <w:rPr>
          <w:noProof/>
          <w:position w:val="-10"/>
        </w:rPr>
        <w:drawing>
          <wp:inline distT="0" distB="0" distL="0" distR="0" wp14:anchorId="69A09A87" wp14:editId="336D53BF">
            <wp:extent cx="342900" cy="220980"/>
            <wp:effectExtent l="0" t="0" r="0" b="0"/>
            <wp:docPr id="277"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42900" cy="220980"/>
                    </a:xfrm>
                    <a:prstGeom prst="rect">
                      <a:avLst/>
                    </a:prstGeom>
                    <a:noFill/>
                    <a:ln>
                      <a:noFill/>
                    </a:ln>
                  </pic:spPr>
                </pic:pic>
              </a:graphicData>
            </a:graphic>
          </wp:inline>
        </w:drawing>
      </w:r>
      <w:r>
        <w:t>1400 МДж·м</w:t>
      </w:r>
      <w:r w:rsidR="00696494">
        <w:rPr>
          <w:noProof/>
          <w:position w:val="-10"/>
        </w:rPr>
        <w:drawing>
          <wp:inline distT="0" distB="0" distL="0" distR="0" wp14:anchorId="515520A8" wp14:editId="1CD10CD2">
            <wp:extent cx="160020" cy="220980"/>
            <wp:effectExtent l="0" t="0" r="0" b="0"/>
            <wp:docPr id="278"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при 181 МДж·м</w:t>
      </w:r>
      <w:r w:rsidR="00696494">
        <w:rPr>
          <w:noProof/>
          <w:position w:val="-10"/>
        </w:rPr>
        <w:drawing>
          <wp:inline distT="0" distB="0" distL="0" distR="0" wp14:anchorId="49D2B149" wp14:editId="5008D62F">
            <wp:extent cx="160020" cy="220980"/>
            <wp:effectExtent l="0" t="0" r="0" b="0"/>
            <wp:docPr id="279"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696494">
        <w:rPr>
          <w:noProof/>
          <w:position w:val="-9"/>
        </w:rPr>
        <w:drawing>
          <wp:inline distT="0" distB="0" distL="0" distR="0" wp14:anchorId="32E818B5" wp14:editId="6B98D334">
            <wp:extent cx="381000" cy="190500"/>
            <wp:effectExtent l="0" t="0" r="0" b="0"/>
            <wp:docPr id="280"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t>1400 МДж·м</w:t>
      </w:r>
      <w:r w:rsidR="00696494">
        <w:rPr>
          <w:noProof/>
          <w:position w:val="-10"/>
        </w:rPr>
        <w:drawing>
          <wp:inline distT="0" distB="0" distL="0" distR="0" wp14:anchorId="0D08B3C5" wp14:editId="0660D25F">
            <wp:extent cx="160020" cy="220980"/>
            <wp:effectExtent l="0" t="0" r="0" b="0"/>
            <wp:docPr id="281"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w:t>
      </w:r>
    </w:p>
    <w:p w14:paraId="6E1BC485" w14:textId="77777777" w:rsidR="00000000" w:rsidRDefault="00000000">
      <w:pPr>
        <w:pStyle w:val="FORMATTEXT"/>
        <w:ind w:firstLine="568"/>
        <w:jc w:val="both"/>
      </w:pPr>
    </w:p>
    <w:p w14:paraId="3A4F14BC" w14:textId="77777777" w:rsidR="00000000" w:rsidRDefault="00000000">
      <w:pPr>
        <w:pStyle w:val="FORMATTEXT"/>
        <w:ind w:firstLine="568"/>
        <w:jc w:val="both"/>
      </w:pPr>
      <w:r>
        <w:t xml:space="preserve">(Измененная редакция, </w:t>
      </w:r>
      <w:r>
        <w:fldChar w:fldCharType="begin"/>
      </w:r>
      <w:r>
        <w:instrText xml:space="preserve"> HYPERLINK "kodeks://link/d?nd=1200083390&amp;mark=000000000000000000000000000000000000000000000000006500IL"\o"’’Изменение N 1 СП 12.13130.2009 Определение категорий помещений, зданий и наружных установок по ...’’</w:instrText>
      </w:r>
    </w:p>
    <w:p w14:paraId="06DB31DD" w14:textId="77777777" w:rsidR="00000000" w:rsidRDefault="00000000">
      <w:pPr>
        <w:pStyle w:val="FORMATTEXT"/>
        <w:ind w:firstLine="568"/>
        <w:jc w:val="both"/>
      </w:pPr>
      <w:r>
        <w:instrText>(утв. приказом МЧС России от 09.12.2010 N 643)</w:instrText>
      </w:r>
    </w:p>
    <w:p w14:paraId="22149C4A" w14:textId="77777777" w:rsidR="00000000" w:rsidRDefault="00000000">
      <w:pPr>
        <w:pStyle w:val="FORMATTEXT"/>
        <w:ind w:firstLine="568"/>
        <w:jc w:val="both"/>
      </w:pPr>
      <w:r>
        <w:instrText>Применяется с 01.02.2011</w:instrText>
      </w:r>
    </w:p>
    <w:p w14:paraId="0BBC94C8" w14:textId="77777777" w:rsidR="00000000" w:rsidRDefault="00000000">
      <w:pPr>
        <w:pStyle w:val="COMMENT"/>
        <w:ind w:firstLine="568"/>
        <w:jc w:val="both"/>
        <w:rPr>
          <w:rFonts w:ascii="Arial" w:hAnsi="Arial" w:cs="Arial"/>
          <w:sz w:val="20"/>
          <w:szCs w:val="20"/>
        </w:rPr>
      </w:pPr>
      <w:r>
        <w:instrText>Статус: Действующий документ (действ. c 01.02.2011)"</w:instrText>
      </w:r>
      <w:r w:rsidR="00696494">
        <w:rPr>
          <w:rFonts w:ascii="Arial" w:hAnsi="Arial" w:cs="Arial"/>
          <w:sz w:val="20"/>
          <w:szCs w:val="20"/>
        </w:rPr>
      </w:r>
      <w:r>
        <w:fldChar w:fldCharType="separate"/>
      </w:r>
      <w:r>
        <w:rPr>
          <w:rFonts w:ascii="Arial" w:hAnsi="Arial" w:cs="Arial"/>
          <w:color w:val="0000AA"/>
          <w:sz w:val="20"/>
          <w:szCs w:val="20"/>
          <w:u w:val="single"/>
        </w:rPr>
        <w:t>Изм. N 1</w:t>
      </w:r>
      <w:r>
        <w:fldChar w:fldCharType="end"/>
      </w:r>
      <w:r>
        <w:rPr>
          <w:rFonts w:ascii="Arial" w:hAnsi="Arial" w:cs="Arial"/>
          <w:sz w:val="20"/>
          <w:szCs w:val="20"/>
        </w:rPr>
        <w:t>).</w:t>
      </w:r>
    </w:p>
    <w:p w14:paraId="5CA48496" w14:textId="77777777" w:rsidR="00000000" w:rsidRDefault="00000000">
      <w:pPr>
        <w:pStyle w:val="FORMATTEXT"/>
        <w:ind w:firstLine="568"/>
        <w:jc w:val="both"/>
      </w:pPr>
    </w:p>
    <w:p w14:paraId="2E7F56B8" w14:textId="77777777" w:rsidR="00000000" w:rsidRDefault="00000000">
      <w:pPr>
        <w:pStyle w:val="FORMATTEXT"/>
        <w:jc w:val="center"/>
      </w:pPr>
      <w:r>
        <w:t>Приложение В</w:t>
      </w:r>
    </w:p>
    <w:p w14:paraId="662E9DB8" w14:textId="77777777" w:rsidR="00000000" w:rsidRDefault="00000000">
      <w:pPr>
        <w:pStyle w:val="FORMATTEXT"/>
        <w:jc w:val="center"/>
      </w:pPr>
      <w:r>
        <w:t xml:space="preserve">(обязательное) </w:t>
      </w:r>
    </w:p>
    <w:p w14:paraId="2565839F" w14:textId="77777777" w:rsidR="00000000" w:rsidRDefault="00000000">
      <w:pPr>
        <w:pStyle w:val="HEADERTEXT"/>
        <w:rPr>
          <w:b/>
          <w:bCs/>
        </w:rPr>
      </w:pPr>
    </w:p>
    <w:p w14:paraId="42773431" w14:textId="77777777" w:rsidR="00000000" w:rsidRDefault="00000000">
      <w:pPr>
        <w:pStyle w:val="HEADERTEXT"/>
        <w:jc w:val="center"/>
        <w:outlineLvl w:val="2"/>
        <w:rPr>
          <w:b/>
          <w:bCs/>
        </w:rPr>
      </w:pPr>
      <w:r>
        <w:rPr>
          <w:b/>
          <w:bCs/>
        </w:rPr>
        <w:t xml:space="preserve">      </w:t>
      </w:r>
    </w:p>
    <w:p w14:paraId="721A15F0" w14:textId="77777777" w:rsidR="00000000" w:rsidRDefault="00000000">
      <w:pPr>
        <w:pStyle w:val="HEADERTEXT"/>
        <w:jc w:val="center"/>
        <w:outlineLvl w:val="2"/>
        <w:rPr>
          <w:b/>
          <w:bCs/>
        </w:rPr>
      </w:pPr>
      <w:r>
        <w:rPr>
          <w:b/>
          <w:bCs/>
        </w:rPr>
        <w:t xml:space="preserve">Методы расчета критериев пожарной опасности наружных установок </w:t>
      </w:r>
    </w:p>
    <w:p w14:paraId="6DC885BB" w14:textId="77777777" w:rsidR="00000000" w:rsidRDefault="00000000">
      <w:pPr>
        <w:pStyle w:val="FORMATTEXT"/>
        <w:ind w:firstLine="568"/>
        <w:jc w:val="both"/>
      </w:pPr>
      <w:r>
        <w:rPr>
          <w:b/>
          <w:bCs/>
        </w:rPr>
        <w:t>В.1 Методы расчета критериев пожарной опасности для горючих газов и паров</w:t>
      </w:r>
    </w:p>
    <w:p w14:paraId="40BF465A" w14:textId="77777777" w:rsidR="00000000" w:rsidRDefault="00000000">
      <w:pPr>
        <w:pStyle w:val="FORMATTEXT"/>
        <w:ind w:firstLine="568"/>
        <w:jc w:val="both"/>
      </w:pPr>
    </w:p>
    <w:p w14:paraId="04FAC86F" w14:textId="28A539AC" w:rsidR="00000000" w:rsidRDefault="00000000">
      <w:pPr>
        <w:pStyle w:val="FORMATTEXT"/>
        <w:ind w:firstLine="568"/>
        <w:jc w:val="both"/>
      </w:pPr>
      <w:r>
        <w:t xml:space="preserve">В.1.1 При невозможности расчета пожарного риска выбор расчетного варианта следует осуществлять с </w:t>
      </w:r>
      <w:r>
        <w:lastRenderedPageBreak/>
        <w:t xml:space="preserve">учетом годовой частоты реализации и последствий тех или иных аварий. В качестве расчетного для вычисления критериев пожарной опасности наружных установок, в которых находятся (обращаются) горючие газы, пары, следует принимать вариант аварии, для которого произведение годовой частоты реализации этого варианта </w:t>
      </w:r>
      <w:r w:rsidR="00696494">
        <w:rPr>
          <w:noProof/>
          <w:position w:val="-11"/>
        </w:rPr>
        <w:drawing>
          <wp:inline distT="0" distB="0" distL="0" distR="0" wp14:anchorId="21E54224" wp14:editId="1667D6B9">
            <wp:extent cx="228600" cy="228600"/>
            <wp:effectExtent l="0" t="0" r="0" b="0"/>
            <wp:docPr id="282"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и расчетного избыточного давления </w:t>
      </w:r>
      <w:r w:rsidR="00696494">
        <w:rPr>
          <w:noProof/>
          <w:position w:val="-8"/>
        </w:rPr>
        <w:drawing>
          <wp:inline distT="0" distB="0" distL="0" distR="0" wp14:anchorId="7327340B" wp14:editId="6F0F4D5B">
            <wp:extent cx="236220" cy="160020"/>
            <wp:effectExtent l="0" t="0" r="0" b="0"/>
            <wp:docPr id="283"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при сгорании газо-, паровоздушных смесей в случае реализации указанного варианта максимально, то есть:</w:t>
      </w:r>
    </w:p>
    <w:p w14:paraId="23E806B8" w14:textId="77777777" w:rsidR="00000000" w:rsidRDefault="00000000">
      <w:pPr>
        <w:pStyle w:val="FORMATTEXT"/>
        <w:ind w:firstLine="568"/>
        <w:jc w:val="both"/>
      </w:pPr>
    </w:p>
    <w:p w14:paraId="175683C2" w14:textId="068FB1BE" w:rsidR="00000000" w:rsidRDefault="00696494">
      <w:pPr>
        <w:pStyle w:val="FORMATTEXT"/>
        <w:jc w:val="right"/>
      </w:pPr>
      <w:r>
        <w:rPr>
          <w:noProof/>
          <w:position w:val="-11"/>
        </w:rPr>
        <w:drawing>
          <wp:inline distT="0" distB="0" distL="0" distR="0" wp14:anchorId="42048973" wp14:editId="01431BD7">
            <wp:extent cx="1135380" cy="228600"/>
            <wp:effectExtent l="0" t="0" r="0" b="0"/>
            <wp:docPr id="284"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135380" cy="228600"/>
                    </a:xfrm>
                    <a:prstGeom prst="rect">
                      <a:avLst/>
                    </a:prstGeom>
                    <a:noFill/>
                    <a:ln>
                      <a:noFill/>
                    </a:ln>
                  </pic:spPr>
                </pic:pic>
              </a:graphicData>
            </a:graphic>
          </wp:inline>
        </w:drawing>
      </w:r>
      <w:r w:rsidR="00000000">
        <w:t xml:space="preserve">.                                                    (B.1) </w:t>
      </w:r>
    </w:p>
    <w:p w14:paraId="6D0964D1" w14:textId="7CFDD33A" w:rsidR="00000000" w:rsidRDefault="00000000">
      <w:pPr>
        <w:pStyle w:val="FORMATTEXT"/>
        <w:ind w:firstLine="568"/>
        <w:jc w:val="both"/>
      </w:pPr>
      <w:r>
        <w:t xml:space="preserve">Расчет величины </w:t>
      </w:r>
      <w:r w:rsidR="00696494">
        <w:rPr>
          <w:noProof/>
          <w:position w:val="-9"/>
        </w:rPr>
        <w:drawing>
          <wp:inline distT="0" distB="0" distL="0" distR="0" wp14:anchorId="4319D991" wp14:editId="7FFBE143">
            <wp:extent cx="160020" cy="182880"/>
            <wp:effectExtent l="0" t="0" r="0" b="0"/>
            <wp:docPr id="285"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t>производится в следующей последовательности:</w:t>
      </w:r>
    </w:p>
    <w:p w14:paraId="1C6DA0BC" w14:textId="77777777" w:rsidR="00000000" w:rsidRDefault="00000000">
      <w:pPr>
        <w:pStyle w:val="FORMATTEXT"/>
        <w:ind w:firstLine="568"/>
        <w:jc w:val="both"/>
      </w:pPr>
    </w:p>
    <w:p w14:paraId="34BC1B0C" w14:textId="2452A454" w:rsidR="00000000" w:rsidRDefault="00000000">
      <w:pPr>
        <w:pStyle w:val="FORMATTEXT"/>
        <w:ind w:firstLine="568"/>
        <w:jc w:val="both"/>
      </w:pPr>
      <w:r>
        <w:t xml:space="preserve">а) рассматриваются различные варианты аварий и из статистических данных или на основе годовой частоты аварий со сгоранием газо-, паровоздушных смесей определяются </w:t>
      </w:r>
      <w:r w:rsidR="00696494">
        <w:rPr>
          <w:noProof/>
          <w:position w:val="-11"/>
        </w:rPr>
        <w:drawing>
          <wp:inline distT="0" distB="0" distL="0" distR="0" wp14:anchorId="51BC72E1" wp14:editId="7599B21B">
            <wp:extent cx="266700" cy="228600"/>
            <wp:effectExtent l="0" t="0" r="0" b="0"/>
            <wp:docPr id="286"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для этих вариантов;</w:t>
      </w:r>
    </w:p>
    <w:p w14:paraId="2F667187" w14:textId="77777777" w:rsidR="00000000" w:rsidRDefault="00000000">
      <w:pPr>
        <w:pStyle w:val="FORMATTEXT"/>
        <w:ind w:firstLine="568"/>
        <w:jc w:val="both"/>
      </w:pPr>
    </w:p>
    <w:p w14:paraId="081E1D8A" w14:textId="3810799B" w:rsidR="00000000" w:rsidRDefault="00000000">
      <w:pPr>
        <w:pStyle w:val="FORMATTEXT"/>
        <w:ind w:firstLine="568"/>
        <w:jc w:val="both"/>
      </w:pPr>
      <w:r>
        <w:t xml:space="preserve">б) для каждого из рассматриваемых вариантов определяются по изложенной ниже методике значения расчетного избыточного давления </w:t>
      </w:r>
      <w:r w:rsidR="00696494">
        <w:rPr>
          <w:noProof/>
          <w:position w:val="-11"/>
        </w:rPr>
        <w:drawing>
          <wp:inline distT="0" distB="0" distL="0" distR="0" wp14:anchorId="45900E76" wp14:editId="029F65C9">
            <wp:extent cx="259080" cy="228600"/>
            <wp:effectExtent l="0" t="0" r="0" b="0"/>
            <wp:docPr id="287"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t>;</w:t>
      </w:r>
    </w:p>
    <w:p w14:paraId="065FF447" w14:textId="77777777" w:rsidR="00000000" w:rsidRDefault="00000000">
      <w:pPr>
        <w:pStyle w:val="FORMATTEXT"/>
        <w:ind w:firstLine="568"/>
        <w:jc w:val="both"/>
      </w:pPr>
    </w:p>
    <w:p w14:paraId="2A2B03AA" w14:textId="6386E7EC" w:rsidR="00000000" w:rsidRDefault="00000000">
      <w:pPr>
        <w:pStyle w:val="FORMATTEXT"/>
        <w:ind w:firstLine="568"/>
        <w:jc w:val="both"/>
      </w:pPr>
      <w:r>
        <w:t xml:space="preserve">в) вычисляются величины </w:t>
      </w:r>
      <w:r w:rsidR="00696494">
        <w:rPr>
          <w:noProof/>
          <w:position w:val="-11"/>
        </w:rPr>
        <w:drawing>
          <wp:inline distT="0" distB="0" distL="0" distR="0" wp14:anchorId="42878DD9" wp14:editId="296D5C9E">
            <wp:extent cx="800100" cy="228600"/>
            <wp:effectExtent l="0" t="0" r="0" b="0"/>
            <wp:docPr id="288"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t xml:space="preserve">для каждого из рассматриваемых вариантов аварии, среди которых выбирается вариант с наибольшим значением </w:t>
      </w:r>
      <w:r w:rsidR="00696494">
        <w:rPr>
          <w:noProof/>
          <w:position w:val="-11"/>
        </w:rPr>
        <w:drawing>
          <wp:inline distT="0" distB="0" distL="0" distR="0" wp14:anchorId="65599486" wp14:editId="3A780283">
            <wp:extent cx="190500" cy="228600"/>
            <wp:effectExtent l="0" t="0" r="0" b="0"/>
            <wp:docPr id="289"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w:t>
      </w:r>
    </w:p>
    <w:p w14:paraId="4F384941" w14:textId="77777777" w:rsidR="00000000" w:rsidRDefault="00000000">
      <w:pPr>
        <w:pStyle w:val="FORMATTEXT"/>
        <w:ind w:firstLine="568"/>
        <w:jc w:val="both"/>
      </w:pPr>
    </w:p>
    <w:p w14:paraId="3D5F1ACE" w14:textId="0E3D9D76" w:rsidR="00000000" w:rsidRDefault="00000000">
      <w:pPr>
        <w:pStyle w:val="FORMATTEXT"/>
        <w:ind w:firstLine="568"/>
        <w:jc w:val="both"/>
      </w:pPr>
      <w:r>
        <w:t xml:space="preserve">г) в качестве расчетного для определения критериев пожарной опасности принимается вариант, в котором величина </w:t>
      </w:r>
      <w:r w:rsidR="00696494">
        <w:rPr>
          <w:noProof/>
          <w:position w:val="-11"/>
        </w:rPr>
        <w:drawing>
          <wp:inline distT="0" distB="0" distL="0" distR="0" wp14:anchorId="38A3B897" wp14:editId="7192225F">
            <wp:extent cx="190500" cy="228600"/>
            <wp:effectExtent l="0" t="0" r="0" b="0"/>
            <wp:docPr id="290"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максимальна. При этом количество горючих газов, паров, вышедших в атмосферу, рассчитывается, исходя из рассматриваемого сценария аварии с учетом В.1.3-В.1.9.</w:t>
      </w:r>
    </w:p>
    <w:p w14:paraId="049422A9" w14:textId="77777777" w:rsidR="00000000" w:rsidRDefault="00000000">
      <w:pPr>
        <w:pStyle w:val="FORMATTEXT"/>
        <w:ind w:firstLine="568"/>
        <w:jc w:val="both"/>
      </w:pPr>
    </w:p>
    <w:p w14:paraId="42026E5C" w14:textId="77777777" w:rsidR="00000000" w:rsidRDefault="00000000">
      <w:pPr>
        <w:pStyle w:val="FORMATTEXT"/>
        <w:ind w:firstLine="568"/>
        <w:jc w:val="both"/>
      </w:pPr>
      <w:r>
        <w:t>В.1.2 При невозможности реализации метода по В.1.1 в качестве расчетного следует выбирать наиболее неблагоприятный вариант аварии или период нормальной работы аппаратов, при котором в образовании горючих газо-, паровоздушных смесей участвует наибольшее количество газов, паров, наиболее опасных в отношении последствий сгорания этих смесей. В этом случае количество газов, паров, вышедших в атмосферу, рассчитывается в соответствии с В.1.3-В.1.9.</w:t>
      </w:r>
    </w:p>
    <w:p w14:paraId="72508567" w14:textId="77777777" w:rsidR="00000000" w:rsidRDefault="00000000">
      <w:pPr>
        <w:pStyle w:val="FORMATTEXT"/>
        <w:ind w:firstLine="568"/>
        <w:jc w:val="both"/>
      </w:pPr>
    </w:p>
    <w:p w14:paraId="161AB349" w14:textId="77777777" w:rsidR="00000000" w:rsidRDefault="00000000">
      <w:pPr>
        <w:pStyle w:val="FORMATTEXT"/>
        <w:ind w:firstLine="568"/>
        <w:jc w:val="both"/>
      </w:pPr>
      <w:r>
        <w:t>В случае, если использование расчетных методов не представляется возможным, допускается определение значений критериев пожарной опасности на основании результатов соответствующих научно-исследовательских работ, согласованных и утвержденных в установленном порядке.</w:t>
      </w:r>
    </w:p>
    <w:p w14:paraId="195CBC88" w14:textId="77777777" w:rsidR="00000000" w:rsidRDefault="00000000">
      <w:pPr>
        <w:pStyle w:val="FORMATTEXT"/>
        <w:ind w:firstLine="568"/>
        <w:jc w:val="both"/>
      </w:pPr>
    </w:p>
    <w:p w14:paraId="15B96C0D" w14:textId="77777777" w:rsidR="00000000" w:rsidRDefault="00000000">
      <w:pPr>
        <w:pStyle w:val="FORMATTEXT"/>
        <w:ind w:firstLine="568"/>
        <w:jc w:val="both"/>
      </w:pPr>
      <w:r>
        <w:t>В.1.3 Количество поступивших веществ, которые могут образовывать горючие газовоздушные, паровоздушные смеси определяется, исходя из следующих предпосылок:</w:t>
      </w:r>
    </w:p>
    <w:p w14:paraId="0572DC82" w14:textId="77777777" w:rsidR="00000000" w:rsidRDefault="00000000">
      <w:pPr>
        <w:pStyle w:val="FORMATTEXT"/>
        <w:ind w:firstLine="568"/>
        <w:jc w:val="both"/>
      </w:pPr>
    </w:p>
    <w:p w14:paraId="22821A08" w14:textId="77777777" w:rsidR="00000000" w:rsidRDefault="00000000">
      <w:pPr>
        <w:pStyle w:val="FORMATTEXT"/>
        <w:ind w:firstLine="568"/>
        <w:jc w:val="both"/>
      </w:pPr>
      <w:r>
        <w:t>а) происходит расчетная авария одного из аппаратов согласно В.1.1 или В.1.2 (в зависимости от того, какой из подходов к определению расчетного варианта аварии принят за основу);</w:t>
      </w:r>
    </w:p>
    <w:p w14:paraId="742D5E39" w14:textId="77777777" w:rsidR="00000000" w:rsidRDefault="00000000">
      <w:pPr>
        <w:pStyle w:val="FORMATTEXT"/>
        <w:ind w:firstLine="568"/>
        <w:jc w:val="both"/>
      </w:pPr>
    </w:p>
    <w:p w14:paraId="0B84AF31" w14:textId="77777777" w:rsidR="00000000" w:rsidRDefault="00000000">
      <w:pPr>
        <w:pStyle w:val="FORMATTEXT"/>
        <w:ind w:firstLine="568"/>
        <w:jc w:val="both"/>
      </w:pPr>
      <w:r>
        <w:t>б) все содержимое аппарата поступает в окружающее пространство;</w:t>
      </w:r>
    </w:p>
    <w:p w14:paraId="7C418F4A" w14:textId="77777777" w:rsidR="00000000" w:rsidRDefault="00000000">
      <w:pPr>
        <w:pStyle w:val="FORMATTEXT"/>
        <w:ind w:firstLine="568"/>
        <w:jc w:val="both"/>
      </w:pPr>
    </w:p>
    <w:p w14:paraId="7A22F554" w14:textId="77777777" w:rsidR="00000000" w:rsidRDefault="00000000">
      <w:pPr>
        <w:pStyle w:val="FORMATTEXT"/>
        <w:ind w:firstLine="568"/>
        <w:jc w:val="both"/>
      </w:pPr>
      <w:r>
        <w:t>в) происходит одновременно утечка веществ из трубопроводов, питающих аппарат по прямому и обратному потоку в течение времени, необходимого для отключения трубопроводов.</w:t>
      </w:r>
    </w:p>
    <w:p w14:paraId="2A2A83A4" w14:textId="77777777" w:rsidR="00000000" w:rsidRDefault="00000000">
      <w:pPr>
        <w:pStyle w:val="FORMATTEXT"/>
        <w:ind w:firstLine="568"/>
        <w:jc w:val="both"/>
      </w:pPr>
    </w:p>
    <w:p w14:paraId="3C08E240" w14:textId="77777777" w:rsidR="00000000" w:rsidRDefault="00000000">
      <w:pPr>
        <w:pStyle w:val="FORMATTEXT"/>
        <w:ind w:firstLine="568"/>
        <w:jc w:val="both"/>
      </w:pPr>
      <w:r>
        <w:t>Расчетное время отключения трубопроводов определяется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w:t>
      </w:r>
    </w:p>
    <w:p w14:paraId="3BDC8984" w14:textId="77777777" w:rsidR="00000000" w:rsidRDefault="00000000">
      <w:pPr>
        <w:pStyle w:val="FORMATTEXT"/>
        <w:ind w:firstLine="568"/>
        <w:jc w:val="both"/>
      </w:pPr>
    </w:p>
    <w:p w14:paraId="169465BF" w14:textId="77777777" w:rsidR="00000000" w:rsidRDefault="00000000">
      <w:pPr>
        <w:pStyle w:val="FORMATTEXT"/>
        <w:ind w:firstLine="568"/>
        <w:jc w:val="both"/>
      </w:pPr>
      <w:r>
        <w:t>Расчетное время отключения трубопроводов следует принимать равным:</w:t>
      </w:r>
    </w:p>
    <w:p w14:paraId="56100D3A" w14:textId="77777777" w:rsidR="00000000" w:rsidRDefault="00000000">
      <w:pPr>
        <w:pStyle w:val="FORMATTEXT"/>
        <w:ind w:firstLine="568"/>
        <w:jc w:val="both"/>
      </w:pPr>
    </w:p>
    <w:p w14:paraId="40D856CB" w14:textId="77777777" w:rsidR="00000000" w:rsidRDefault="00000000">
      <w:pPr>
        <w:pStyle w:val="FORMATTEXT"/>
        <w:ind w:firstLine="568"/>
        <w:jc w:val="both"/>
      </w:pPr>
      <w:r>
        <w:t>- времени срабатывания систем автоматики отключения трубопроводов согласно паспортным данным установки, если вероятность отказа системы автоматики не превышает 0,000001 в год или обеспечено резервирование ее элементов (но не более 120 с);  </w:t>
      </w:r>
    </w:p>
    <w:p w14:paraId="468672BA" w14:textId="77777777" w:rsidR="00000000" w:rsidRDefault="00000000">
      <w:pPr>
        <w:pStyle w:val="FORMATTEXT"/>
        <w:ind w:firstLine="568"/>
        <w:jc w:val="both"/>
      </w:pPr>
    </w:p>
    <w:p w14:paraId="2EEC2044" w14:textId="77777777" w:rsidR="00000000" w:rsidRDefault="00000000">
      <w:pPr>
        <w:pStyle w:val="FORMATTEXT"/>
        <w:ind w:firstLine="568"/>
        <w:jc w:val="both"/>
      </w:pPr>
      <w:r>
        <w:t>-120 с, если вероятность отказа системы автоматики превышает 0,000001 в год и не обеспечено резервирование ее элементов;</w:t>
      </w:r>
    </w:p>
    <w:p w14:paraId="339E8A40" w14:textId="77777777" w:rsidR="00000000" w:rsidRDefault="00000000">
      <w:pPr>
        <w:pStyle w:val="FORMATTEXT"/>
        <w:ind w:firstLine="568"/>
        <w:jc w:val="both"/>
      </w:pPr>
    </w:p>
    <w:p w14:paraId="642A7FE8" w14:textId="77777777" w:rsidR="00000000" w:rsidRDefault="00000000">
      <w:pPr>
        <w:pStyle w:val="FORMATTEXT"/>
        <w:ind w:firstLine="568"/>
        <w:jc w:val="both"/>
      </w:pPr>
      <w:r>
        <w:t>- 300 с при ручном отключении;</w:t>
      </w:r>
    </w:p>
    <w:p w14:paraId="4D79CC22" w14:textId="77777777" w:rsidR="00000000" w:rsidRDefault="00000000">
      <w:pPr>
        <w:pStyle w:val="FORMATTEXT"/>
        <w:ind w:firstLine="568"/>
        <w:jc w:val="both"/>
      </w:pPr>
    </w:p>
    <w:p w14:paraId="549920EC" w14:textId="52E18938" w:rsidR="00000000" w:rsidRDefault="00000000">
      <w:pPr>
        <w:pStyle w:val="FORMATTEXT"/>
        <w:ind w:firstLine="568"/>
        <w:jc w:val="both"/>
      </w:pPr>
      <w:r>
        <w:t xml:space="preserve">г) происходит испарение с поверхности разлившейся жидкости; площадь испарения при разливе на горизонтальную поверхность определяется (при отсутствии справочных или иных экспериментальных данных), исходя из расчета, что 1 литр смесей и растворов, содержащих 70% и менее (по массе) </w:t>
      </w:r>
      <w:r>
        <w:lastRenderedPageBreak/>
        <w:t>растворителей, разливается на площади 0,10 м</w:t>
      </w:r>
      <w:r w:rsidR="00696494">
        <w:rPr>
          <w:noProof/>
          <w:position w:val="-10"/>
        </w:rPr>
        <w:drawing>
          <wp:inline distT="0" distB="0" distL="0" distR="0" wp14:anchorId="7BED3F82" wp14:editId="2ED8EBF9">
            <wp:extent cx="106680" cy="220980"/>
            <wp:effectExtent l="0" t="0" r="0" b="0"/>
            <wp:docPr id="291"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а остальных жидкостей - на 0,15 м</w:t>
      </w:r>
      <w:r w:rsidR="00696494">
        <w:rPr>
          <w:noProof/>
          <w:position w:val="-10"/>
        </w:rPr>
        <w:drawing>
          <wp:inline distT="0" distB="0" distL="0" distR="0" wp14:anchorId="57AA6971" wp14:editId="29DB262E">
            <wp:extent cx="106680" cy="220980"/>
            <wp:effectExtent l="0" t="0" r="0" b="0"/>
            <wp:docPr id="292"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1190DF25" w14:textId="77777777" w:rsidR="00000000" w:rsidRDefault="00000000">
      <w:pPr>
        <w:pStyle w:val="FORMATTEXT"/>
        <w:ind w:firstLine="568"/>
        <w:jc w:val="both"/>
      </w:pPr>
    </w:p>
    <w:p w14:paraId="7DCD4702" w14:textId="77777777" w:rsidR="00000000" w:rsidRDefault="00000000">
      <w:pPr>
        <w:pStyle w:val="FORMATTEXT"/>
        <w:ind w:firstLine="568"/>
        <w:jc w:val="both"/>
      </w:pPr>
      <w:r>
        <w:t>д) происходит также испарение жидкостей из емкостей, эксплуатируемых с открытым зеркалом жидкости, и со свежеокрашенных поверхностей;</w:t>
      </w:r>
    </w:p>
    <w:p w14:paraId="472A1D40" w14:textId="77777777" w:rsidR="00000000" w:rsidRDefault="00000000">
      <w:pPr>
        <w:pStyle w:val="FORMATTEXT"/>
        <w:ind w:firstLine="568"/>
        <w:jc w:val="both"/>
      </w:pPr>
    </w:p>
    <w:p w14:paraId="35B0EE1A" w14:textId="77777777" w:rsidR="00000000" w:rsidRDefault="00000000">
      <w:pPr>
        <w:pStyle w:val="FORMATTEXT"/>
        <w:ind w:firstLine="568"/>
        <w:jc w:val="both"/>
      </w:pPr>
      <w:r>
        <w:t>е) длительность испарения жидкости принимается равной времени ее полного испарения, но не более 3600 с.</w:t>
      </w:r>
    </w:p>
    <w:p w14:paraId="5FAB2AB8" w14:textId="77777777" w:rsidR="00000000" w:rsidRDefault="00000000">
      <w:pPr>
        <w:pStyle w:val="FORMATTEXT"/>
        <w:ind w:firstLine="568"/>
        <w:jc w:val="both"/>
      </w:pPr>
    </w:p>
    <w:p w14:paraId="4492B56D" w14:textId="661505A1" w:rsidR="00000000" w:rsidRDefault="00000000">
      <w:pPr>
        <w:pStyle w:val="FORMATTEXT"/>
        <w:ind w:firstLine="568"/>
        <w:jc w:val="both"/>
      </w:pPr>
      <w:r>
        <w:t xml:space="preserve">В.1.4 Масса газа </w:t>
      </w:r>
      <w:r w:rsidR="00696494">
        <w:rPr>
          <w:noProof/>
          <w:position w:val="-7"/>
        </w:rPr>
        <w:drawing>
          <wp:inline distT="0" distB="0" distL="0" distR="0" wp14:anchorId="3F9C00C6" wp14:editId="282672F6">
            <wp:extent cx="160020" cy="144780"/>
            <wp:effectExtent l="0" t="0" r="0" b="0"/>
            <wp:docPr id="293"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кг, поступившего в окружающее пространство при расчетной аварии, определяется по формуле</w:t>
      </w:r>
    </w:p>
    <w:p w14:paraId="4B46F59B" w14:textId="77777777" w:rsidR="00000000" w:rsidRDefault="00000000">
      <w:pPr>
        <w:pStyle w:val="FORMATTEXT"/>
        <w:ind w:firstLine="568"/>
        <w:jc w:val="both"/>
      </w:pPr>
    </w:p>
    <w:p w14:paraId="7C49216F" w14:textId="1C9E744E" w:rsidR="00000000" w:rsidRDefault="00696494">
      <w:pPr>
        <w:pStyle w:val="FORMATTEXT"/>
        <w:jc w:val="right"/>
      </w:pPr>
      <w:r>
        <w:rPr>
          <w:noProof/>
          <w:position w:val="-11"/>
        </w:rPr>
        <w:drawing>
          <wp:inline distT="0" distB="0" distL="0" distR="0" wp14:anchorId="5ED674E9" wp14:editId="1422F85B">
            <wp:extent cx="1028700" cy="228600"/>
            <wp:effectExtent l="0" t="0" r="0" b="0"/>
            <wp:docPr id="294"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r w:rsidR="00000000">
        <w:t xml:space="preserve">,                                                     (B.2) </w:t>
      </w:r>
    </w:p>
    <w:p w14:paraId="1C948F45" w14:textId="77777777" w:rsidR="00000000" w:rsidRDefault="00000000">
      <w:pPr>
        <w:pStyle w:val="FORMATTEXT"/>
        <w:jc w:val="both"/>
      </w:pPr>
    </w:p>
    <w:p w14:paraId="0A490BEF" w14:textId="77777777" w:rsidR="00000000" w:rsidRDefault="00000000">
      <w:pPr>
        <w:pStyle w:val="FORMATTEXT"/>
        <w:jc w:val="both"/>
      </w:pPr>
    </w:p>
    <w:p w14:paraId="2F5B7657" w14:textId="776220A4" w:rsidR="00000000" w:rsidRDefault="00000000">
      <w:pPr>
        <w:pStyle w:val="FORMATTEXT"/>
        <w:jc w:val="both"/>
      </w:pPr>
      <w:r>
        <w:t xml:space="preserve">где </w:t>
      </w:r>
      <w:r w:rsidR="00696494">
        <w:rPr>
          <w:noProof/>
          <w:position w:val="-11"/>
        </w:rPr>
        <w:drawing>
          <wp:inline distT="0" distB="0" distL="0" distR="0" wp14:anchorId="644FE556" wp14:editId="3E9F1129">
            <wp:extent cx="190500" cy="228600"/>
            <wp:effectExtent l="0" t="0" r="0" b="0"/>
            <wp:docPr id="295"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объем газа, вышедшего из аппарата, м</w:t>
      </w:r>
      <w:r w:rsidR="00696494">
        <w:rPr>
          <w:noProof/>
          <w:position w:val="-10"/>
        </w:rPr>
        <w:drawing>
          <wp:inline distT="0" distB="0" distL="0" distR="0" wp14:anchorId="681DF426" wp14:editId="47B4025C">
            <wp:extent cx="106680" cy="220980"/>
            <wp:effectExtent l="0" t="0" r="0" b="0"/>
            <wp:docPr id="296"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62D7A904" w14:textId="160D900E" w:rsidR="00000000" w:rsidRDefault="00696494">
      <w:pPr>
        <w:pStyle w:val="FORMATTEXT"/>
        <w:ind w:firstLine="568"/>
        <w:jc w:val="both"/>
      </w:pPr>
      <w:r>
        <w:rPr>
          <w:noProof/>
          <w:position w:val="-10"/>
        </w:rPr>
        <w:drawing>
          <wp:inline distT="0" distB="0" distL="0" distR="0" wp14:anchorId="602C42D3" wp14:editId="0492FD56">
            <wp:extent cx="190500" cy="220980"/>
            <wp:effectExtent l="0" t="0" r="0" b="0"/>
            <wp:docPr id="297"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объем газа, вышедшего из трубопровода, м</w:t>
      </w:r>
      <w:r>
        <w:rPr>
          <w:noProof/>
          <w:position w:val="-10"/>
        </w:rPr>
        <w:drawing>
          <wp:inline distT="0" distB="0" distL="0" distR="0" wp14:anchorId="1D0C7D82" wp14:editId="0060F0AF">
            <wp:extent cx="106680" cy="220980"/>
            <wp:effectExtent l="0" t="0" r="0" b="0"/>
            <wp:docPr id="298"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067BEE40" w14:textId="77777777" w:rsidR="00000000" w:rsidRDefault="00000000">
      <w:pPr>
        <w:pStyle w:val="FORMATTEXT"/>
        <w:ind w:firstLine="568"/>
        <w:jc w:val="both"/>
      </w:pPr>
    </w:p>
    <w:p w14:paraId="5B6FC106" w14:textId="1ED93313" w:rsidR="00000000" w:rsidRDefault="00696494">
      <w:pPr>
        <w:pStyle w:val="FORMATTEXT"/>
        <w:ind w:firstLine="568"/>
        <w:jc w:val="both"/>
      </w:pPr>
      <w:r>
        <w:rPr>
          <w:noProof/>
          <w:position w:val="-10"/>
        </w:rPr>
        <w:drawing>
          <wp:inline distT="0" distB="0" distL="0" distR="0" wp14:anchorId="0337AA70" wp14:editId="2A15BBFA">
            <wp:extent cx="190500" cy="220980"/>
            <wp:effectExtent l="0" t="0" r="0" b="0"/>
            <wp:docPr id="299"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плотность газа, кг·м</w:t>
      </w:r>
      <w:r>
        <w:rPr>
          <w:noProof/>
          <w:position w:val="-10"/>
        </w:rPr>
        <w:drawing>
          <wp:inline distT="0" distB="0" distL="0" distR="0" wp14:anchorId="099245BC" wp14:editId="0B865C66">
            <wp:extent cx="160020" cy="220980"/>
            <wp:effectExtent l="0" t="0" r="0" b="0"/>
            <wp:docPr id="300"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694CF0B9" w14:textId="77777777" w:rsidR="00000000" w:rsidRDefault="00000000">
      <w:pPr>
        <w:pStyle w:val="FORMATTEXT"/>
        <w:ind w:firstLine="568"/>
        <w:jc w:val="both"/>
      </w:pPr>
    </w:p>
    <w:p w14:paraId="47BBD87A" w14:textId="77777777" w:rsidR="00000000" w:rsidRDefault="00000000">
      <w:pPr>
        <w:pStyle w:val="FORMATTEXT"/>
        <w:ind w:firstLine="568"/>
        <w:jc w:val="both"/>
      </w:pPr>
      <w:r>
        <w:t>При этом</w:t>
      </w:r>
    </w:p>
    <w:p w14:paraId="0C6C900C" w14:textId="77777777" w:rsidR="00000000" w:rsidRDefault="00000000">
      <w:pPr>
        <w:pStyle w:val="FORMATTEXT"/>
        <w:ind w:firstLine="568"/>
        <w:jc w:val="both"/>
      </w:pPr>
    </w:p>
    <w:p w14:paraId="3BDEDA07" w14:textId="4691CEBD" w:rsidR="00000000" w:rsidRDefault="00696494">
      <w:pPr>
        <w:pStyle w:val="FORMATTEXT"/>
        <w:jc w:val="right"/>
      </w:pPr>
      <w:r>
        <w:rPr>
          <w:noProof/>
          <w:position w:val="-11"/>
        </w:rPr>
        <w:drawing>
          <wp:inline distT="0" distB="0" distL="0" distR="0" wp14:anchorId="4B89F5DF" wp14:editId="4CFDFAF8">
            <wp:extent cx="922020" cy="228600"/>
            <wp:effectExtent l="0" t="0" r="0" b="0"/>
            <wp:docPr id="301"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922020" cy="228600"/>
                    </a:xfrm>
                    <a:prstGeom prst="rect">
                      <a:avLst/>
                    </a:prstGeom>
                    <a:noFill/>
                    <a:ln>
                      <a:noFill/>
                    </a:ln>
                  </pic:spPr>
                </pic:pic>
              </a:graphicData>
            </a:graphic>
          </wp:inline>
        </w:drawing>
      </w:r>
      <w:r w:rsidR="00000000">
        <w:t xml:space="preserve">,                                                  (B.3) </w:t>
      </w:r>
    </w:p>
    <w:p w14:paraId="6F5F04D3" w14:textId="77777777" w:rsidR="00000000" w:rsidRDefault="00000000">
      <w:pPr>
        <w:pStyle w:val="FORMATTEXT"/>
        <w:jc w:val="both"/>
      </w:pPr>
    </w:p>
    <w:p w14:paraId="2B48FB07" w14:textId="77777777" w:rsidR="00000000" w:rsidRDefault="00000000">
      <w:pPr>
        <w:pStyle w:val="FORMATTEXT"/>
        <w:jc w:val="both"/>
      </w:pPr>
    </w:p>
    <w:p w14:paraId="29D3166F" w14:textId="51F76029" w:rsidR="00000000" w:rsidRDefault="00000000">
      <w:pPr>
        <w:pStyle w:val="FORMATTEXT"/>
        <w:jc w:val="both"/>
      </w:pPr>
      <w:r>
        <w:t xml:space="preserve">где </w:t>
      </w:r>
      <w:r w:rsidR="00696494">
        <w:rPr>
          <w:noProof/>
          <w:position w:val="-10"/>
        </w:rPr>
        <w:drawing>
          <wp:inline distT="0" distB="0" distL="0" distR="0" wp14:anchorId="06AA3BCE" wp14:editId="53DCA01D">
            <wp:extent cx="160020" cy="220980"/>
            <wp:effectExtent l="0" t="0" r="0" b="0"/>
            <wp:docPr id="302"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давление в аппарате, кПа; </w:t>
      </w:r>
    </w:p>
    <w:p w14:paraId="22106077" w14:textId="4253034E" w:rsidR="00000000" w:rsidRDefault="00696494">
      <w:pPr>
        <w:pStyle w:val="FORMATTEXT"/>
        <w:ind w:firstLine="568"/>
        <w:jc w:val="both"/>
      </w:pPr>
      <w:r>
        <w:rPr>
          <w:noProof/>
          <w:position w:val="-9"/>
        </w:rPr>
        <w:drawing>
          <wp:inline distT="0" distB="0" distL="0" distR="0" wp14:anchorId="4BC5032F" wp14:editId="21F80135">
            <wp:extent cx="152400" cy="182880"/>
            <wp:effectExtent l="0" t="0" r="0" b="0"/>
            <wp:docPr id="303"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52400" cy="182880"/>
                    </a:xfrm>
                    <a:prstGeom prst="rect">
                      <a:avLst/>
                    </a:prstGeom>
                    <a:noFill/>
                    <a:ln>
                      <a:noFill/>
                    </a:ln>
                  </pic:spPr>
                </pic:pic>
              </a:graphicData>
            </a:graphic>
          </wp:inline>
        </w:drawing>
      </w:r>
      <w:r w:rsidR="00000000">
        <w:t>- объем аппарата, м</w:t>
      </w:r>
      <w:r>
        <w:rPr>
          <w:noProof/>
          <w:position w:val="-10"/>
        </w:rPr>
        <w:drawing>
          <wp:inline distT="0" distB="0" distL="0" distR="0" wp14:anchorId="60180880" wp14:editId="691FCAFE">
            <wp:extent cx="106680" cy="220980"/>
            <wp:effectExtent l="0" t="0" r="0" b="0"/>
            <wp:docPr id="304"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69517B49" w14:textId="77777777" w:rsidR="00000000" w:rsidRDefault="00000000">
      <w:pPr>
        <w:pStyle w:val="FORMATTEXT"/>
        <w:ind w:firstLine="568"/>
        <w:jc w:val="both"/>
      </w:pPr>
    </w:p>
    <w:p w14:paraId="75F3995A" w14:textId="2528AC4B" w:rsidR="00000000" w:rsidRDefault="00696494">
      <w:pPr>
        <w:pStyle w:val="FORMATTEXT"/>
        <w:jc w:val="right"/>
      </w:pPr>
      <w:r>
        <w:rPr>
          <w:noProof/>
          <w:position w:val="-10"/>
        </w:rPr>
        <w:drawing>
          <wp:inline distT="0" distB="0" distL="0" distR="0" wp14:anchorId="150AFBF5" wp14:editId="0A3B6F47">
            <wp:extent cx="906780" cy="220980"/>
            <wp:effectExtent l="0" t="0" r="0" b="0"/>
            <wp:docPr id="305"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06780" cy="220980"/>
                    </a:xfrm>
                    <a:prstGeom prst="rect">
                      <a:avLst/>
                    </a:prstGeom>
                    <a:noFill/>
                    <a:ln>
                      <a:noFill/>
                    </a:ln>
                  </pic:spPr>
                </pic:pic>
              </a:graphicData>
            </a:graphic>
          </wp:inline>
        </w:drawing>
      </w:r>
      <w:r w:rsidR="00000000">
        <w:t xml:space="preserve">,                                                (B.4) </w:t>
      </w:r>
    </w:p>
    <w:p w14:paraId="1D4EF8E0" w14:textId="77777777" w:rsidR="00000000" w:rsidRDefault="00000000">
      <w:pPr>
        <w:pStyle w:val="FORMATTEXT"/>
        <w:jc w:val="both"/>
      </w:pPr>
    </w:p>
    <w:p w14:paraId="79AE617E" w14:textId="77777777" w:rsidR="00000000" w:rsidRDefault="00000000">
      <w:pPr>
        <w:pStyle w:val="FORMATTEXT"/>
        <w:jc w:val="both"/>
      </w:pPr>
    </w:p>
    <w:p w14:paraId="31DF20DA" w14:textId="737FFB1E" w:rsidR="00000000" w:rsidRDefault="00000000">
      <w:pPr>
        <w:pStyle w:val="FORMATTEXT"/>
        <w:jc w:val="both"/>
      </w:pPr>
      <w:r>
        <w:t xml:space="preserve">где </w:t>
      </w:r>
      <w:r w:rsidR="00696494">
        <w:rPr>
          <w:noProof/>
          <w:position w:val="-10"/>
        </w:rPr>
        <w:drawing>
          <wp:inline distT="0" distB="0" distL="0" distR="0" wp14:anchorId="6170973B" wp14:editId="2AE021DE">
            <wp:extent cx="228600" cy="220980"/>
            <wp:effectExtent l="0" t="0" r="0" b="0"/>
            <wp:docPr id="306"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t>- объем газа, вышедшего из трубопровода до его отключения, м</w:t>
      </w:r>
      <w:r w:rsidR="00696494">
        <w:rPr>
          <w:noProof/>
          <w:position w:val="-10"/>
        </w:rPr>
        <w:drawing>
          <wp:inline distT="0" distB="0" distL="0" distR="0" wp14:anchorId="3766993C" wp14:editId="14B9CDC6">
            <wp:extent cx="106680" cy="220980"/>
            <wp:effectExtent l="0" t="0" r="0" b="0"/>
            <wp:docPr id="307"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57FC0B42" w14:textId="5FBDF570" w:rsidR="00000000" w:rsidRDefault="00696494">
      <w:pPr>
        <w:pStyle w:val="FORMATTEXT"/>
        <w:ind w:firstLine="568"/>
        <w:jc w:val="both"/>
      </w:pPr>
      <w:r>
        <w:rPr>
          <w:noProof/>
          <w:position w:val="-10"/>
        </w:rPr>
        <w:drawing>
          <wp:inline distT="0" distB="0" distL="0" distR="0" wp14:anchorId="761174BA" wp14:editId="1679F523">
            <wp:extent cx="236220" cy="220980"/>
            <wp:effectExtent l="0" t="0" r="0" b="0"/>
            <wp:docPr id="308"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sidR="00000000">
        <w:t>- объем газа, вышедшего из трубопровода после его отключения, м</w:t>
      </w:r>
      <w:r>
        <w:rPr>
          <w:noProof/>
          <w:position w:val="-10"/>
        </w:rPr>
        <w:drawing>
          <wp:inline distT="0" distB="0" distL="0" distR="0" wp14:anchorId="16B7ECEC" wp14:editId="71168C79">
            <wp:extent cx="106680" cy="220980"/>
            <wp:effectExtent l="0" t="0" r="0" b="0"/>
            <wp:docPr id="309"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7B48C86D" w14:textId="77777777" w:rsidR="00000000" w:rsidRDefault="00000000">
      <w:pPr>
        <w:pStyle w:val="FORMATTEXT"/>
        <w:ind w:firstLine="568"/>
        <w:jc w:val="both"/>
      </w:pPr>
    </w:p>
    <w:p w14:paraId="323DFB8E" w14:textId="2A18C7A4" w:rsidR="00000000" w:rsidRDefault="00696494">
      <w:pPr>
        <w:pStyle w:val="FORMATTEXT"/>
        <w:jc w:val="right"/>
      </w:pPr>
      <w:r>
        <w:rPr>
          <w:noProof/>
          <w:position w:val="-10"/>
        </w:rPr>
        <w:drawing>
          <wp:inline distT="0" distB="0" distL="0" distR="0" wp14:anchorId="2908DC33" wp14:editId="50C17E58">
            <wp:extent cx="579120" cy="220980"/>
            <wp:effectExtent l="0" t="0" r="0" b="0"/>
            <wp:docPr id="310"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9120" cy="220980"/>
                    </a:xfrm>
                    <a:prstGeom prst="rect">
                      <a:avLst/>
                    </a:prstGeom>
                    <a:noFill/>
                    <a:ln>
                      <a:noFill/>
                    </a:ln>
                  </pic:spPr>
                </pic:pic>
              </a:graphicData>
            </a:graphic>
          </wp:inline>
        </w:drawing>
      </w:r>
      <w:r w:rsidR="00000000">
        <w:t xml:space="preserve">,                                                    (B.5) </w:t>
      </w:r>
    </w:p>
    <w:p w14:paraId="0EE8371A" w14:textId="77777777" w:rsidR="00000000" w:rsidRDefault="00000000">
      <w:pPr>
        <w:pStyle w:val="FORMATTEXT"/>
        <w:jc w:val="both"/>
      </w:pPr>
    </w:p>
    <w:p w14:paraId="7D96A2FA" w14:textId="77777777" w:rsidR="00000000" w:rsidRDefault="00000000">
      <w:pPr>
        <w:pStyle w:val="FORMATTEXT"/>
        <w:jc w:val="both"/>
      </w:pPr>
    </w:p>
    <w:p w14:paraId="16F75C6A" w14:textId="3B0ED1A2" w:rsidR="00000000" w:rsidRDefault="00000000">
      <w:pPr>
        <w:pStyle w:val="FORMATTEXT"/>
        <w:jc w:val="both"/>
      </w:pPr>
      <w:r>
        <w:t xml:space="preserve">где </w:t>
      </w:r>
      <w:r w:rsidR="00696494">
        <w:rPr>
          <w:noProof/>
          <w:position w:val="-8"/>
        </w:rPr>
        <w:drawing>
          <wp:inline distT="0" distB="0" distL="0" distR="0" wp14:anchorId="53F4486C" wp14:editId="2A2726F8">
            <wp:extent cx="121920" cy="160020"/>
            <wp:effectExtent l="0" t="0" r="0" b="0"/>
            <wp:docPr id="311"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t>- расход газа, определяемый по технологическому регламенту в зависимости от давления в трубопроводе, его диаметра, температуры газовой среды и т.д., м</w:t>
      </w:r>
      <w:r w:rsidR="00696494">
        <w:rPr>
          <w:noProof/>
          <w:position w:val="-10"/>
        </w:rPr>
        <w:drawing>
          <wp:inline distT="0" distB="0" distL="0" distR="0" wp14:anchorId="5D8B4467" wp14:editId="0106869C">
            <wp:extent cx="106680" cy="220980"/>
            <wp:effectExtent l="0" t="0" r="0" b="0"/>
            <wp:docPr id="312"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w:t>
      </w:r>
      <w:r w:rsidR="00696494">
        <w:rPr>
          <w:noProof/>
          <w:position w:val="-10"/>
        </w:rPr>
        <w:drawing>
          <wp:inline distT="0" distB="0" distL="0" distR="0" wp14:anchorId="42CC1635" wp14:editId="22D9249F">
            <wp:extent cx="160020" cy="220980"/>
            <wp:effectExtent l="0" t="0" r="0" b="0"/>
            <wp:docPr id="313"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2AA11145" w14:textId="286D40F7" w:rsidR="00000000" w:rsidRDefault="00696494">
      <w:pPr>
        <w:pStyle w:val="FORMATTEXT"/>
        <w:ind w:firstLine="568"/>
        <w:jc w:val="both"/>
      </w:pPr>
      <w:r>
        <w:rPr>
          <w:noProof/>
          <w:position w:val="-8"/>
        </w:rPr>
        <w:drawing>
          <wp:inline distT="0" distB="0" distL="0" distR="0" wp14:anchorId="2A7CD396" wp14:editId="45CB6EFA">
            <wp:extent cx="144780" cy="160020"/>
            <wp:effectExtent l="0" t="0" r="0" b="0"/>
            <wp:docPr id="314"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время, определяемое по В.1.3, с;</w:t>
      </w:r>
    </w:p>
    <w:p w14:paraId="002057D7" w14:textId="77777777" w:rsidR="00000000" w:rsidRDefault="00000000">
      <w:pPr>
        <w:pStyle w:val="FORMATTEXT"/>
        <w:ind w:firstLine="568"/>
        <w:jc w:val="both"/>
      </w:pPr>
    </w:p>
    <w:p w14:paraId="73D6896D" w14:textId="378FD960" w:rsidR="00000000" w:rsidRDefault="00696494">
      <w:pPr>
        <w:pStyle w:val="FORMATTEXT"/>
        <w:jc w:val="right"/>
      </w:pPr>
      <w:r>
        <w:rPr>
          <w:noProof/>
          <w:position w:val="-12"/>
        </w:rPr>
        <w:drawing>
          <wp:inline distT="0" distB="0" distL="0" distR="0" wp14:anchorId="11CDDD4A" wp14:editId="707AF181">
            <wp:extent cx="2552700" cy="266700"/>
            <wp:effectExtent l="0" t="0" r="0" b="0"/>
            <wp:docPr id="315"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52700" cy="266700"/>
                    </a:xfrm>
                    <a:prstGeom prst="rect">
                      <a:avLst/>
                    </a:prstGeom>
                    <a:noFill/>
                    <a:ln>
                      <a:noFill/>
                    </a:ln>
                  </pic:spPr>
                </pic:pic>
              </a:graphicData>
            </a:graphic>
          </wp:inline>
        </w:drawing>
      </w:r>
      <w:r w:rsidR="00000000">
        <w:t xml:space="preserve">,                        (B.6) </w:t>
      </w:r>
    </w:p>
    <w:p w14:paraId="08630EE4" w14:textId="77777777" w:rsidR="00000000" w:rsidRDefault="00000000">
      <w:pPr>
        <w:pStyle w:val="FORMATTEXT"/>
        <w:jc w:val="both"/>
      </w:pPr>
    </w:p>
    <w:p w14:paraId="5B3EFF18" w14:textId="77777777" w:rsidR="00000000" w:rsidRDefault="00000000">
      <w:pPr>
        <w:pStyle w:val="FORMATTEXT"/>
        <w:jc w:val="both"/>
      </w:pPr>
    </w:p>
    <w:p w14:paraId="1ACD1363" w14:textId="1A781968" w:rsidR="00000000" w:rsidRDefault="00000000">
      <w:pPr>
        <w:pStyle w:val="FORMATTEXT"/>
        <w:jc w:val="both"/>
      </w:pPr>
      <w:r>
        <w:t xml:space="preserve">где </w:t>
      </w:r>
      <w:r w:rsidR="00696494">
        <w:rPr>
          <w:noProof/>
          <w:position w:val="-10"/>
        </w:rPr>
        <w:drawing>
          <wp:inline distT="0" distB="0" distL="0" distR="0" wp14:anchorId="21AF116A" wp14:editId="4BABD786">
            <wp:extent cx="190500" cy="220980"/>
            <wp:effectExtent l="0" t="0" r="0" b="0"/>
            <wp:docPr id="316"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t xml:space="preserve">- максимальное давление в трубопроводе по технологическому регламенту, кПа; </w:t>
      </w:r>
    </w:p>
    <w:p w14:paraId="486D845F" w14:textId="2ECE05D8" w:rsidR="00000000" w:rsidRDefault="00696494">
      <w:pPr>
        <w:pStyle w:val="FORMATTEXT"/>
        <w:ind w:firstLine="568"/>
        <w:jc w:val="both"/>
      </w:pPr>
      <w:r>
        <w:rPr>
          <w:noProof/>
          <w:position w:val="-6"/>
        </w:rPr>
        <w:drawing>
          <wp:inline distT="0" distB="0" distL="0" distR="0" wp14:anchorId="543BC575" wp14:editId="7424473E">
            <wp:extent cx="114300" cy="121920"/>
            <wp:effectExtent l="0" t="0" r="0" b="0"/>
            <wp:docPr id="317"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00000000">
        <w:t>- внутренний радиус трубопроводов, м;</w:t>
      </w:r>
    </w:p>
    <w:p w14:paraId="2C7C0E53" w14:textId="77777777" w:rsidR="00000000" w:rsidRDefault="00000000">
      <w:pPr>
        <w:pStyle w:val="FORMATTEXT"/>
        <w:ind w:firstLine="568"/>
        <w:jc w:val="both"/>
      </w:pPr>
    </w:p>
    <w:p w14:paraId="2E3E4984" w14:textId="4425A48D" w:rsidR="00000000" w:rsidRDefault="00696494">
      <w:pPr>
        <w:pStyle w:val="FORMATTEXT"/>
        <w:ind w:firstLine="568"/>
        <w:jc w:val="both"/>
      </w:pPr>
      <w:r>
        <w:rPr>
          <w:noProof/>
          <w:position w:val="-8"/>
        </w:rPr>
        <w:drawing>
          <wp:inline distT="0" distB="0" distL="0" distR="0" wp14:anchorId="1412EAF4" wp14:editId="34B2A30B">
            <wp:extent cx="144780" cy="160020"/>
            <wp:effectExtent l="0" t="0" r="0" b="0"/>
            <wp:docPr id="318"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длина трубопроводов от аварийного аппарата до задвижек, м.</w:t>
      </w:r>
    </w:p>
    <w:p w14:paraId="26970BBF" w14:textId="77777777" w:rsidR="00000000" w:rsidRDefault="00000000">
      <w:pPr>
        <w:pStyle w:val="FORMATTEXT"/>
        <w:ind w:firstLine="568"/>
        <w:jc w:val="both"/>
      </w:pPr>
    </w:p>
    <w:p w14:paraId="0BAA5A1C" w14:textId="12281AFD" w:rsidR="00000000" w:rsidRDefault="00000000">
      <w:pPr>
        <w:pStyle w:val="FORMATTEXT"/>
        <w:ind w:firstLine="568"/>
        <w:jc w:val="both"/>
      </w:pPr>
      <w:r>
        <w:t xml:space="preserve">В.1.5 Масса паров жидкости </w:t>
      </w:r>
      <w:r w:rsidR="00696494">
        <w:rPr>
          <w:noProof/>
          <w:position w:val="-7"/>
        </w:rPr>
        <w:drawing>
          <wp:inline distT="0" distB="0" distL="0" distR="0" wp14:anchorId="34CC5720" wp14:editId="4B6F915B">
            <wp:extent cx="160020" cy="144780"/>
            <wp:effectExtent l="0" t="0" r="0" b="0"/>
            <wp:docPr id="319"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кг, поступивших в окружающее пространство при наличии нескольких источников испарения (поверхность разлитой жидкости, поверхность со свеженанесенным составом, открытые емкости и т.п.), определяется из выражения</w:t>
      </w:r>
    </w:p>
    <w:p w14:paraId="214F8EBC" w14:textId="77777777" w:rsidR="00000000" w:rsidRDefault="00000000">
      <w:pPr>
        <w:pStyle w:val="FORMATTEXT"/>
        <w:ind w:firstLine="568"/>
        <w:jc w:val="both"/>
      </w:pPr>
    </w:p>
    <w:p w14:paraId="04237C5F" w14:textId="613FD2EF" w:rsidR="00000000" w:rsidRDefault="00696494">
      <w:pPr>
        <w:pStyle w:val="FORMATTEXT"/>
        <w:jc w:val="right"/>
      </w:pPr>
      <w:r>
        <w:rPr>
          <w:noProof/>
          <w:position w:val="-11"/>
        </w:rPr>
        <w:drawing>
          <wp:inline distT="0" distB="0" distL="0" distR="0" wp14:anchorId="1E374137" wp14:editId="534A377F">
            <wp:extent cx="1988820" cy="236220"/>
            <wp:effectExtent l="0" t="0" r="0" b="0"/>
            <wp:docPr id="320"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988820" cy="236220"/>
                    </a:xfrm>
                    <a:prstGeom prst="rect">
                      <a:avLst/>
                    </a:prstGeom>
                    <a:noFill/>
                    <a:ln>
                      <a:noFill/>
                    </a:ln>
                  </pic:spPr>
                </pic:pic>
              </a:graphicData>
            </a:graphic>
          </wp:inline>
        </w:drawing>
      </w:r>
      <w:r w:rsidR="00000000">
        <w:t xml:space="preserve">,                                        (B.7) </w:t>
      </w:r>
    </w:p>
    <w:p w14:paraId="6066F338" w14:textId="77777777" w:rsidR="00000000" w:rsidRDefault="00000000">
      <w:pPr>
        <w:pStyle w:val="FORMATTEXT"/>
        <w:jc w:val="both"/>
      </w:pPr>
    </w:p>
    <w:p w14:paraId="688D99B6" w14:textId="77777777" w:rsidR="00000000" w:rsidRDefault="00000000">
      <w:pPr>
        <w:pStyle w:val="FORMATTEXT"/>
        <w:jc w:val="both"/>
      </w:pPr>
    </w:p>
    <w:p w14:paraId="1B4ECA50" w14:textId="33B7EFA2" w:rsidR="00000000" w:rsidRDefault="00000000">
      <w:pPr>
        <w:pStyle w:val="FORMATTEXT"/>
        <w:jc w:val="both"/>
      </w:pPr>
      <w:r>
        <w:t xml:space="preserve">где </w:t>
      </w:r>
      <w:r w:rsidR="00696494">
        <w:rPr>
          <w:noProof/>
          <w:position w:val="-11"/>
        </w:rPr>
        <w:drawing>
          <wp:inline distT="0" distB="0" distL="0" distR="0" wp14:anchorId="48CDA59C" wp14:editId="2F74ED14">
            <wp:extent cx="220980" cy="236220"/>
            <wp:effectExtent l="0" t="0" r="0" b="0"/>
            <wp:docPr id="321"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 xml:space="preserve">- масса жидкости, испарившейся с поверхности разлива, кг; </w:t>
      </w:r>
    </w:p>
    <w:p w14:paraId="38B427D2" w14:textId="5FCAFDAB" w:rsidR="00000000" w:rsidRDefault="00696494">
      <w:pPr>
        <w:pStyle w:val="FORMATTEXT"/>
        <w:ind w:firstLine="568"/>
        <w:jc w:val="both"/>
      </w:pPr>
      <w:r>
        <w:rPr>
          <w:noProof/>
          <w:position w:val="-11"/>
        </w:rPr>
        <w:lastRenderedPageBreak/>
        <w:drawing>
          <wp:inline distT="0" distB="0" distL="0" distR="0" wp14:anchorId="14572838" wp14:editId="1E19D347">
            <wp:extent cx="342900" cy="228600"/>
            <wp:effectExtent l="0" t="0" r="0" b="0"/>
            <wp:docPr id="322"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000000">
        <w:t>- масса жидкости, испарившейся с поверхностей открытых емкостей, кг;</w:t>
      </w:r>
    </w:p>
    <w:p w14:paraId="72686513" w14:textId="77777777" w:rsidR="00000000" w:rsidRDefault="00000000">
      <w:pPr>
        <w:pStyle w:val="FORMATTEXT"/>
        <w:ind w:firstLine="568"/>
        <w:jc w:val="both"/>
      </w:pPr>
    </w:p>
    <w:p w14:paraId="29FA762D" w14:textId="45EEF7ED" w:rsidR="00000000" w:rsidRDefault="00696494">
      <w:pPr>
        <w:pStyle w:val="FORMATTEXT"/>
        <w:ind w:firstLine="568"/>
        <w:jc w:val="both"/>
      </w:pPr>
      <w:r>
        <w:rPr>
          <w:noProof/>
          <w:position w:val="-11"/>
        </w:rPr>
        <w:drawing>
          <wp:inline distT="0" distB="0" distL="0" distR="0" wp14:anchorId="6EAE97F3" wp14:editId="24B16EA8">
            <wp:extent cx="487680" cy="236220"/>
            <wp:effectExtent l="0" t="0" r="0" b="0"/>
            <wp:docPr id="323"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487680" cy="236220"/>
                    </a:xfrm>
                    <a:prstGeom prst="rect">
                      <a:avLst/>
                    </a:prstGeom>
                    <a:noFill/>
                    <a:ln>
                      <a:noFill/>
                    </a:ln>
                  </pic:spPr>
                </pic:pic>
              </a:graphicData>
            </a:graphic>
          </wp:inline>
        </w:drawing>
      </w:r>
      <w:r w:rsidR="00000000">
        <w:t>- масса жидкости, испарившейся с поверхностей, на которые нанесен применяемый состав, кг;</w:t>
      </w:r>
    </w:p>
    <w:p w14:paraId="089461F6" w14:textId="77777777" w:rsidR="00000000" w:rsidRDefault="00000000">
      <w:pPr>
        <w:pStyle w:val="FORMATTEXT"/>
        <w:ind w:firstLine="568"/>
        <w:jc w:val="both"/>
      </w:pPr>
    </w:p>
    <w:p w14:paraId="3F7EC407" w14:textId="118AE844" w:rsidR="00000000" w:rsidRDefault="00696494">
      <w:pPr>
        <w:pStyle w:val="FORMATTEXT"/>
        <w:ind w:firstLine="568"/>
        <w:jc w:val="both"/>
      </w:pPr>
      <w:r>
        <w:rPr>
          <w:noProof/>
          <w:position w:val="-11"/>
        </w:rPr>
        <w:drawing>
          <wp:inline distT="0" distB="0" distL="0" distR="0" wp14:anchorId="3B083A8A" wp14:editId="698E421B">
            <wp:extent cx="335280" cy="236220"/>
            <wp:effectExtent l="0" t="0" r="0" b="0"/>
            <wp:docPr id="324"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00000000">
        <w:t>- масса жидкости, испарившейся в окружающее пространство в случае ее перегрева, кг.</w:t>
      </w:r>
    </w:p>
    <w:p w14:paraId="7D331A14" w14:textId="77777777" w:rsidR="00000000" w:rsidRDefault="00000000">
      <w:pPr>
        <w:pStyle w:val="FORMATTEXT"/>
        <w:ind w:firstLine="568"/>
        <w:jc w:val="both"/>
      </w:pPr>
    </w:p>
    <w:p w14:paraId="2C7C73CB" w14:textId="42EB707B" w:rsidR="00000000" w:rsidRDefault="00000000">
      <w:pPr>
        <w:pStyle w:val="FORMATTEXT"/>
        <w:ind w:firstLine="568"/>
        <w:jc w:val="both"/>
      </w:pPr>
      <w:r>
        <w:t>При этом каждое из слагаемых (</w:t>
      </w:r>
      <w:r w:rsidR="00696494">
        <w:rPr>
          <w:noProof/>
          <w:position w:val="-11"/>
        </w:rPr>
        <w:drawing>
          <wp:inline distT="0" distB="0" distL="0" distR="0" wp14:anchorId="45BAA450" wp14:editId="0DF674CC">
            <wp:extent cx="220980" cy="236220"/>
            <wp:effectExtent l="0" t="0" r="0" b="0"/>
            <wp:docPr id="325"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t xml:space="preserve">, </w:t>
      </w:r>
      <w:r w:rsidR="00696494">
        <w:rPr>
          <w:noProof/>
          <w:position w:val="-11"/>
        </w:rPr>
        <w:drawing>
          <wp:inline distT="0" distB="0" distL="0" distR="0" wp14:anchorId="243E6549" wp14:editId="7F31FAB0">
            <wp:extent cx="342900" cy="228600"/>
            <wp:effectExtent l="0" t="0" r="0" b="0"/>
            <wp:docPr id="326"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 xml:space="preserve">, </w:t>
      </w:r>
      <w:r w:rsidR="00696494">
        <w:rPr>
          <w:noProof/>
          <w:position w:val="-11"/>
        </w:rPr>
        <w:drawing>
          <wp:inline distT="0" distB="0" distL="0" distR="0" wp14:anchorId="08C05B4B" wp14:editId="1F7859AE">
            <wp:extent cx="487680" cy="236220"/>
            <wp:effectExtent l="0" t="0" r="0" b="0"/>
            <wp:docPr id="327"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487680" cy="236220"/>
                    </a:xfrm>
                    <a:prstGeom prst="rect">
                      <a:avLst/>
                    </a:prstGeom>
                    <a:noFill/>
                    <a:ln>
                      <a:noFill/>
                    </a:ln>
                  </pic:spPr>
                </pic:pic>
              </a:graphicData>
            </a:graphic>
          </wp:inline>
        </w:drawing>
      </w:r>
      <w:r>
        <w:t>) в формуле (В.7) определяют из выражения</w:t>
      </w:r>
    </w:p>
    <w:p w14:paraId="3D72F668" w14:textId="77777777" w:rsidR="00000000" w:rsidRDefault="00000000">
      <w:pPr>
        <w:pStyle w:val="FORMATTEXT"/>
        <w:ind w:firstLine="568"/>
        <w:jc w:val="both"/>
      </w:pPr>
    </w:p>
    <w:p w14:paraId="7E63CE71" w14:textId="1E50616D" w:rsidR="00000000" w:rsidRDefault="00696494">
      <w:pPr>
        <w:pStyle w:val="FORMATTEXT"/>
        <w:jc w:val="right"/>
      </w:pPr>
      <w:r>
        <w:rPr>
          <w:noProof/>
          <w:position w:val="-10"/>
        </w:rPr>
        <w:drawing>
          <wp:inline distT="0" distB="0" distL="0" distR="0" wp14:anchorId="567B0172" wp14:editId="15B6BBD4">
            <wp:extent cx="685800" cy="220980"/>
            <wp:effectExtent l="0" t="0" r="0" b="0"/>
            <wp:docPr id="328"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85800" cy="220980"/>
                    </a:xfrm>
                    <a:prstGeom prst="rect">
                      <a:avLst/>
                    </a:prstGeom>
                    <a:noFill/>
                    <a:ln>
                      <a:noFill/>
                    </a:ln>
                  </pic:spPr>
                </pic:pic>
              </a:graphicData>
            </a:graphic>
          </wp:inline>
        </w:drawing>
      </w:r>
      <w:r w:rsidR="00000000">
        <w:t xml:space="preserve">,                                                     (B.8) </w:t>
      </w:r>
    </w:p>
    <w:p w14:paraId="55F3BD03" w14:textId="77777777" w:rsidR="00000000" w:rsidRDefault="00000000">
      <w:pPr>
        <w:pStyle w:val="FORMATTEXT"/>
        <w:jc w:val="both"/>
      </w:pPr>
    </w:p>
    <w:p w14:paraId="02A6EE97" w14:textId="77777777" w:rsidR="00000000" w:rsidRDefault="00000000">
      <w:pPr>
        <w:pStyle w:val="FORMATTEXT"/>
        <w:jc w:val="both"/>
      </w:pPr>
    </w:p>
    <w:p w14:paraId="591BC9CE" w14:textId="17F2AF9E" w:rsidR="00000000" w:rsidRDefault="00000000">
      <w:pPr>
        <w:pStyle w:val="FORMATTEXT"/>
        <w:jc w:val="both"/>
      </w:pPr>
      <w:r>
        <w:t xml:space="preserve">где </w:t>
      </w:r>
      <w:r w:rsidR="00696494">
        <w:rPr>
          <w:noProof/>
          <w:position w:val="-9"/>
        </w:rPr>
        <w:drawing>
          <wp:inline distT="0" distB="0" distL="0" distR="0" wp14:anchorId="47F34AE7" wp14:editId="0E7ACC0C">
            <wp:extent cx="182880" cy="182880"/>
            <wp:effectExtent l="0" t="0" r="0" b="0"/>
            <wp:docPr id="329"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интенсивность испарения, кг·с</w:t>
      </w:r>
      <w:r w:rsidR="00696494">
        <w:rPr>
          <w:noProof/>
          <w:position w:val="-10"/>
        </w:rPr>
        <w:drawing>
          <wp:inline distT="0" distB="0" distL="0" distR="0" wp14:anchorId="5B8D6D9D" wp14:editId="6AA8953D">
            <wp:extent cx="160020" cy="220980"/>
            <wp:effectExtent l="0" t="0" r="0" b="0"/>
            <wp:docPr id="330"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·м</w:t>
      </w:r>
      <w:r w:rsidR="00696494">
        <w:rPr>
          <w:noProof/>
          <w:position w:val="-10"/>
        </w:rPr>
        <w:drawing>
          <wp:inline distT="0" distB="0" distL="0" distR="0" wp14:anchorId="5BB2F6E0" wp14:editId="03D82290">
            <wp:extent cx="160020" cy="220980"/>
            <wp:effectExtent l="0" t="0" r="0" b="0"/>
            <wp:docPr id="331"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1A19D176" w14:textId="305FE59C" w:rsidR="00000000" w:rsidRDefault="00696494">
      <w:pPr>
        <w:pStyle w:val="FORMATTEXT"/>
        <w:ind w:firstLine="568"/>
        <w:jc w:val="both"/>
      </w:pPr>
      <w:r>
        <w:rPr>
          <w:noProof/>
          <w:position w:val="-10"/>
        </w:rPr>
        <w:drawing>
          <wp:inline distT="0" distB="0" distL="0" distR="0" wp14:anchorId="7BB5DD37" wp14:editId="174AEC82">
            <wp:extent cx="198120" cy="220980"/>
            <wp:effectExtent l="0" t="0" r="0" b="0"/>
            <wp:docPr id="332"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rsidR="00000000">
        <w:t>- площадь испарения, м</w:t>
      </w:r>
      <w:r>
        <w:rPr>
          <w:noProof/>
          <w:position w:val="-10"/>
        </w:rPr>
        <w:drawing>
          <wp:inline distT="0" distB="0" distL="0" distR="0" wp14:anchorId="0AF49220" wp14:editId="78D48037">
            <wp:extent cx="106680" cy="220980"/>
            <wp:effectExtent l="0" t="0" r="0" b="0"/>
            <wp:docPr id="333"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 xml:space="preserve">, определяемая в соответствии с В.1.3 в зависимости от массы жидкости </w:t>
      </w:r>
      <w:r>
        <w:rPr>
          <w:noProof/>
          <w:position w:val="-10"/>
        </w:rPr>
        <w:drawing>
          <wp:inline distT="0" distB="0" distL="0" distR="0" wp14:anchorId="639694F0" wp14:editId="343CFAF0">
            <wp:extent cx="228600" cy="220980"/>
            <wp:effectExtent l="0" t="0" r="0" b="0"/>
            <wp:docPr id="334"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вышедшей в окружающее пространство;</w:t>
      </w:r>
    </w:p>
    <w:p w14:paraId="6B855C61" w14:textId="77777777" w:rsidR="00000000" w:rsidRDefault="00000000">
      <w:pPr>
        <w:pStyle w:val="FORMATTEXT"/>
        <w:ind w:firstLine="568"/>
        <w:jc w:val="both"/>
      </w:pPr>
    </w:p>
    <w:p w14:paraId="7635DE23" w14:textId="24EFC048" w:rsidR="00000000" w:rsidRDefault="00696494">
      <w:pPr>
        <w:pStyle w:val="FORMATTEXT"/>
        <w:ind w:firstLine="568"/>
        <w:jc w:val="both"/>
      </w:pPr>
      <w:r>
        <w:rPr>
          <w:noProof/>
          <w:position w:val="-8"/>
        </w:rPr>
        <w:drawing>
          <wp:inline distT="0" distB="0" distL="0" distR="0" wp14:anchorId="22DCA7B0" wp14:editId="6D2AFB18">
            <wp:extent cx="144780" cy="160020"/>
            <wp:effectExtent l="0" t="0" r="0" b="0"/>
            <wp:docPr id="335"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продолжительность поступления паров легковоспламеняющихся и горючих жидкостей в окружающее пространство согласно В.1.3, с.</w:t>
      </w:r>
    </w:p>
    <w:p w14:paraId="0B97C9F2" w14:textId="77777777" w:rsidR="00000000" w:rsidRDefault="00000000">
      <w:pPr>
        <w:pStyle w:val="FORMATTEXT"/>
        <w:ind w:firstLine="568"/>
        <w:jc w:val="both"/>
      </w:pPr>
    </w:p>
    <w:p w14:paraId="592B0BAD" w14:textId="3A7F4F2F" w:rsidR="00000000" w:rsidRDefault="00000000">
      <w:pPr>
        <w:pStyle w:val="FORMATTEXT"/>
        <w:ind w:firstLine="568"/>
        <w:jc w:val="both"/>
      </w:pPr>
      <w:r>
        <w:t xml:space="preserve">Величину </w:t>
      </w:r>
      <w:r w:rsidR="00696494">
        <w:rPr>
          <w:noProof/>
          <w:position w:val="-11"/>
        </w:rPr>
        <w:drawing>
          <wp:inline distT="0" distB="0" distL="0" distR="0" wp14:anchorId="0619BF04" wp14:editId="405FE920">
            <wp:extent cx="335280" cy="236220"/>
            <wp:effectExtent l="0" t="0" r="0" b="0"/>
            <wp:docPr id="336"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t xml:space="preserve">определяют по формуле (при </w:t>
      </w:r>
      <w:r w:rsidR="00696494">
        <w:rPr>
          <w:noProof/>
          <w:position w:val="-11"/>
        </w:rPr>
        <w:drawing>
          <wp:inline distT="0" distB="0" distL="0" distR="0" wp14:anchorId="24C1B926" wp14:editId="14193A2E">
            <wp:extent cx="609600" cy="228600"/>
            <wp:effectExtent l="0" t="0" r="0" b="0"/>
            <wp:docPr id="337"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w:t>
      </w:r>
    </w:p>
    <w:p w14:paraId="636BBF9E" w14:textId="77777777" w:rsidR="00000000" w:rsidRDefault="00000000">
      <w:pPr>
        <w:pStyle w:val="FORMATTEXT"/>
        <w:ind w:firstLine="568"/>
        <w:jc w:val="both"/>
      </w:pPr>
    </w:p>
    <w:p w14:paraId="37A2ED16" w14:textId="286A1CD9" w:rsidR="00000000" w:rsidRDefault="00696494">
      <w:pPr>
        <w:pStyle w:val="FORMATTEXT"/>
        <w:jc w:val="right"/>
      </w:pPr>
      <w:r>
        <w:rPr>
          <w:noProof/>
          <w:position w:val="-21"/>
        </w:rPr>
        <w:drawing>
          <wp:inline distT="0" distB="0" distL="0" distR="0" wp14:anchorId="36E89F3A" wp14:editId="0698A121">
            <wp:extent cx="2514600" cy="502920"/>
            <wp:effectExtent l="0" t="0" r="0" b="0"/>
            <wp:docPr id="338"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514600" cy="502920"/>
                    </a:xfrm>
                    <a:prstGeom prst="rect">
                      <a:avLst/>
                    </a:prstGeom>
                    <a:noFill/>
                    <a:ln>
                      <a:noFill/>
                    </a:ln>
                  </pic:spPr>
                </pic:pic>
              </a:graphicData>
            </a:graphic>
          </wp:inline>
        </w:drawing>
      </w:r>
      <w:r w:rsidR="00000000">
        <w:t xml:space="preserve">,                                  (B.9) </w:t>
      </w:r>
    </w:p>
    <w:p w14:paraId="006E32EC" w14:textId="77777777" w:rsidR="00000000" w:rsidRDefault="00000000">
      <w:pPr>
        <w:pStyle w:val="FORMATTEXT"/>
        <w:jc w:val="both"/>
      </w:pPr>
    </w:p>
    <w:p w14:paraId="1EA4379E" w14:textId="77777777" w:rsidR="00000000" w:rsidRDefault="00000000">
      <w:pPr>
        <w:pStyle w:val="FORMATTEXT"/>
        <w:jc w:val="both"/>
      </w:pPr>
    </w:p>
    <w:p w14:paraId="1CF65E80" w14:textId="34A6FA4F" w:rsidR="00000000" w:rsidRDefault="00000000">
      <w:pPr>
        <w:pStyle w:val="FORMATTEXT"/>
        <w:jc w:val="both"/>
      </w:pPr>
      <w:r>
        <w:t xml:space="preserve">где </w:t>
      </w:r>
      <w:r w:rsidR="00696494">
        <w:rPr>
          <w:noProof/>
          <w:position w:val="-10"/>
        </w:rPr>
        <w:drawing>
          <wp:inline distT="0" distB="0" distL="0" distR="0" wp14:anchorId="1531454C" wp14:editId="425AE8EF">
            <wp:extent cx="228600" cy="220980"/>
            <wp:effectExtent l="0" t="0" r="0" b="0"/>
            <wp:docPr id="339"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t xml:space="preserve">- масса вышедшей перегретой жидкости, кг; </w:t>
      </w:r>
    </w:p>
    <w:p w14:paraId="32941906" w14:textId="48D5DD7F" w:rsidR="00000000" w:rsidRDefault="00696494">
      <w:pPr>
        <w:pStyle w:val="FORMATTEXT"/>
        <w:ind w:firstLine="568"/>
        <w:jc w:val="both"/>
      </w:pPr>
      <w:r>
        <w:rPr>
          <w:noProof/>
          <w:position w:val="-11"/>
        </w:rPr>
        <w:drawing>
          <wp:inline distT="0" distB="0" distL="0" distR="0" wp14:anchorId="1E3C2431" wp14:editId="326787EA">
            <wp:extent cx="228600" cy="236220"/>
            <wp:effectExtent l="0" t="0" r="0" b="0"/>
            <wp:docPr id="340"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t xml:space="preserve">- удельная теплоемкость жидкости при температуре перегрева жидкости </w:t>
      </w:r>
      <w:r>
        <w:rPr>
          <w:noProof/>
          <w:position w:val="-11"/>
        </w:rPr>
        <w:drawing>
          <wp:inline distT="0" distB="0" distL="0" distR="0" wp14:anchorId="04452C65" wp14:editId="6493DA31">
            <wp:extent cx="182880" cy="228600"/>
            <wp:effectExtent l="0" t="0" r="0" b="0"/>
            <wp:docPr id="341"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00000000">
        <w:t>, Дж·кг</w:t>
      </w:r>
      <w:r>
        <w:rPr>
          <w:noProof/>
          <w:position w:val="-10"/>
        </w:rPr>
        <w:drawing>
          <wp:inline distT="0" distB="0" distL="0" distR="0" wp14:anchorId="6CC4C1D5" wp14:editId="14FCF31E">
            <wp:extent cx="160020" cy="220980"/>
            <wp:effectExtent l="0" t="0" r="0" b="0"/>
            <wp:docPr id="342"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·К</w:t>
      </w:r>
      <w:r>
        <w:rPr>
          <w:noProof/>
          <w:position w:val="-10"/>
        </w:rPr>
        <w:drawing>
          <wp:inline distT="0" distB="0" distL="0" distR="0" wp14:anchorId="534CE97C" wp14:editId="6BDFE516">
            <wp:extent cx="160020" cy="220980"/>
            <wp:effectExtent l="0" t="0" r="0" b="0"/>
            <wp:docPr id="343"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7690C611" w14:textId="77777777" w:rsidR="00000000" w:rsidRDefault="00000000">
      <w:pPr>
        <w:pStyle w:val="FORMATTEXT"/>
        <w:ind w:firstLine="568"/>
        <w:jc w:val="both"/>
      </w:pPr>
    </w:p>
    <w:p w14:paraId="2B0B7C4A" w14:textId="76228151" w:rsidR="00000000" w:rsidRDefault="00696494">
      <w:pPr>
        <w:pStyle w:val="FORMATTEXT"/>
        <w:ind w:firstLine="568"/>
        <w:jc w:val="both"/>
      </w:pPr>
      <w:r>
        <w:rPr>
          <w:noProof/>
          <w:position w:val="-11"/>
        </w:rPr>
        <w:drawing>
          <wp:inline distT="0" distB="0" distL="0" distR="0" wp14:anchorId="48A62379" wp14:editId="68BB57C1">
            <wp:extent cx="182880" cy="228600"/>
            <wp:effectExtent l="0" t="0" r="0" b="0"/>
            <wp:docPr id="344"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00000000">
        <w:t>- температура перегретой жидкости в соответствии с технологическим регламентом в технологическом аппарате или оборудовании, К;</w:t>
      </w:r>
    </w:p>
    <w:p w14:paraId="72ABF9B9" w14:textId="77777777" w:rsidR="00000000" w:rsidRDefault="00000000">
      <w:pPr>
        <w:pStyle w:val="FORMATTEXT"/>
        <w:ind w:firstLine="568"/>
        <w:jc w:val="both"/>
      </w:pPr>
    </w:p>
    <w:p w14:paraId="4A981C0D" w14:textId="2078A906" w:rsidR="00000000" w:rsidRDefault="00696494">
      <w:pPr>
        <w:pStyle w:val="FORMATTEXT"/>
        <w:ind w:firstLine="568"/>
        <w:jc w:val="both"/>
      </w:pPr>
      <w:r>
        <w:rPr>
          <w:noProof/>
          <w:position w:val="-10"/>
        </w:rPr>
        <w:drawing>
          <wp:inline distT="0" distB="0" distL="0" distR="0" wp14:anchorId="28ABA23D" wp14:editId="5C7F7357">
            <wp:extent cx="304800" cy="220980"/>
            <wp:effectExtent l="0" t="0" r="0" b="0"/>
            <wp:docPr id="345"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04800" cy="220980"/>
                    </a:xfrm>
                    <a:prstGeom prst="rect">
                      <a:avLst/>
                    </a:prstGeom>
                    <a:noFill/>
                    <a:ln>
                      <a:noFill/>
                    </a:ln>
                  </pic:spPr>
                </pic:pic>
              </a:graphicData>
            </a:graphic>
          </wp:inline>
        </w:drawing>
      </w:r>
      <w:r w:rsidR="00000000">
        <w:t>- нормальная температура кипения жидкости, К;</w:t>
      </w:r>
    </w:p>
    <w:p w14:paraId="487903A7" w14:textId="77777777" w:rsidR="00000000" w:rsidRDefault="00000000">
      <w:pPr>
        <w:pStyle w:val="FORMATTEXT"/>
        <w:ind w:firstLine="568"/>
        <w:jc w:val="both"/>
      </w:pPr>
    </w:p>
    <w:p w14:paraId="658DEAD8" w14:textId="1A2BD9D5" w:rsidR="00000000" w:rsidRDefault="00696494">
      <w:pPr>
        <w:pStyle w:val="FORMATTEXT"/>
        <w:ind w:firstLine="568"/>
        <w:jc w:val="both"/>
      </w:pPr>
      <w:r>
        <w:rPr>
          <w:noProof/>
          <w:position w:val="-11"/>
        </w:rPr>
        <w:drawing>
          <wp:inline distT="0" distB="0" distL="0" distR="0" wp14:anchorId="5B7BCA5C" wp14:editId="23D0BE93">
            <wp:extent cx="304800" cy="228600"/>
            <wp:effectExtent l="0" t="0" r="0" b="0"/>
            <wp:docPr id="346"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000000">
        <w:t xml:space="preserve">- удельная теплота испарения жидкости при температуре перегрева жидкости </w:t>
      </w:r>
      <w:r>
        <w:rPr>
          <w:noProof/>
          <w:position w:val="-11"/>
        </w:rPr>
        <w:drawing>
          <wp:inline distT="0" distB="0" distL="0" distR="0" wp14:anchorId="370F2136" wp14:editId="309AFCA0">
            <wp:extent cx="182880" cy="228600"/>
            <wp:effectExtent l="0" t="0" r="0" b="0"/>
            <wp:docPr id="347"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00000000">
        <w:t>, Дж·кг</w:t>
      </w:r>
      <w:r>
        <w:rPr>
          <w:noProof/>
          <w:position w:val="-10"/>
        </w:rPr>
        <w:drawing>
          <wp:inline distT="0" distB="0" distL="0" distR="0" wp14:anchorId="5A79DCC6" wp14:editId="610250C8">
            <wp:extent cx="160020" cy="220980"/>
            <wp:effectExtent l="0" t="0" r="0" b="0"/>
            <wp:docPr id="348"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10773DC2" w14:textId="77777777" w:rsidR="00000000" w:rsidRDefault="00000000">
      <w:pPr>
        <w:pStyle w:val="FORMATTEXT"/>
        <w:ind w:firstLine="568"/>
        <w:jc w:val="both"/>
      </w:pPr>
    </w:p>
    <w:p w14:paraId="4988F46C" w14:textId="77777777" w:rsidR="00000000" w:rsidRDefault="00000000">
      <w:pPr>
        <w:pStyle w:val="FORMATTEXT"/>
        <w:ind w:firstLine="568"/>
        <w:jc w:val="both"/>
      </w:pPr>
      <w:r>
        <w:t>Если аварийная ситуация связана с возможным поступлением жидкости в распыленном состоянии, то она должна быть учтена в формуле (В.7) введением дополнительного слагаемого, учитывающего общую массу поступившей жидкости от распыляющих устройств, исходя из продолжительности их работы.</w:t>
      </w:r>
    </w:p>
    <w:p w14:paraId="2615AEE0" w14:textId="77777777" w:rsidR="00000000" w:rsidRDefault="00000000">
      <w:pPr>
        <w:pStyle w:val="FORMATTEXT"/>
        <w:ind w:firstLine="568"/>
        <w:jc w:val="both"/>
      </w:pPr>
    </w:p>
    <w:p w14:paraId="28E28079" w14:textId="41DE31AB" w:rsidR="00000000" w:rsidRDefault="00000000">
      <w:pPr>
        <w:pStyle w:val="FORMATTEXT"/>
        <w:ind w:firstLine="568"/>
        <w:jc w:val="both"/>
      </w:pPr>
      <w:r>
        <w:t xml:space="preserve">В.1.6 Масса </w:t>
      </w:r>
      <w:r w:rsidR="00696494">
        <w:rPr>
          <w:noProof/>
          <w:position w:val="-10"/>
        </w:rPr>
        <w:drawing>
          <wp:inline distT="0" distB="0" distL="0" distR="0" wp14:anchorId="10176EB3" wp14:editId="5D7DE59A">
            <wp:extent cx="228600" cy="220980"/>
            <wp:effectExtent l="0" t="0" r="0" b="0"/>
            <wp:docPr id="349"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t>вышедшей жидкости, кг, определяют в соответствии с В.1.3.</w:t>
      </w:r>
    </w:p>
    <w:p w14:paraId="1467652C" w14:textId="77777777" w:rsidR="00000000" w:rsidRDefault="00000000">
      <w:pPr>
        <w:pStyle w:val="FORMATTEXT"/>
        <w:ind w:firstLine="568"/>
        <w:jc w:val="both"/>
      </w:pPr>
    </w:p>
    <w:p w14:paraId="5DA0F9D6" w14:textId="40C74E03" w:rsidR="00000000" w:rsidRDefault="00000000">
      <w:pPr>
        <w:pStyle w:val="FORMATTEXT"/>
        <w:ind w:firstLine="568"/>
        <w:jc w:val="both"/>
      </w:pPr>
      <w:r>
        <w:t xml:space="preserve">В.1.7 Интенсивность испарения </w:t>
      </w:r>
      <w:r w:rsidR="00696494">
        <w:rPr>
          <w:noProof/>
          <w:position w:val="-9"/>
        </w:rPr>
        <w:drawing>
          <wp:inline distT="0" distB="0" distL="0" distR="0" wp14:anchorId="6DFE898A" wp14:editId="77458334">
            <wp:extent cx="182880" cy="182880"/>
            <wp:effectExtent l="0" t="0" r="0" b="0"/>
            <wp:docPr id="350"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определяется по справочным и экспериментальным данным. Для ненагретых выше расчетной температуры (окружающей среды) ЛВЖ при отсутствии данных допускается рассчитывать </w:t>
      </w:r>
      <w:r w:rsidR="00696494">
        <w:rPr>
          <w:noProof/>
          <w:position w:val="-9"/>
        </w:rPr>
        <w:drawing>
          <wp:inline distT="0" distB="0" distL="0" distR="0" wp14:anchorId="58EF5C08" wp14:editId="43E1FA00">
            <wp:extent cx="182880" cy="182880"/>
            <wp:effectExtent l="0" t="0" r="0" b="0"/>
            <wp:docPr id="351"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по формуле</w:t>
      </w:r>
    </w:p>
    <w:p w14:paraId="039D7112" w14:textId="77777777" w:rsidR="00000000" w:rsidRDefault="00000000">
      <w:pPr>
        <w:pStyle w:val="FORMATTEXT"/>
        <w:ind w:firstLine="568"/>
        <w:jc w:val="both"/>
      </w:pPr>
    </w:p>
    <w:p w14:paraId="4A076959" w14:textId="032B784A" w:rsidR="00000000" w:rsidRDefault="00696494">
      <w:pPr>
        <w:pStyle w:val="FORMATTEXT"/>
        <w:jc w:val="right"/>
      </w:pPr>
      <w:r>
        <w:rPr>
          <w:noProof/>
          <w:position w:val="-12"/>
        </w:rPr>
        <w:drawing>
          <wp:inline distT="0" distB="0" distL="0" distR="0" wp14:anchorId="71AA8422" wp14:editId="129BEEF9">
            <wp:extent cx="1135380" cy="259080"/>
            <wp:effectExtent l="0" t="0" r="0" b="0"/>
            <wp:docPr id="352"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135380" cy="259080"/>
                    </a:xfrm>
                    <a:prstGeom prst="rect">
                      <a:avLst/>
                    </a:prstGeom>
                    <a:noFill/>
                    <a:ln>
                      <a:noFill/>
                    </a:ln>
                  </pic:spPr>
                </pic:pic>
              </a:graphicData>
            </a:graphic>
          </wp:inline>
        </w:drawing>
      </w:r>
      <w:r w:rsidR="00000000">
        <w:t xml:space="preserve">,                                        (В.10) </w:t>
      </w:r>
    </w:p>
    <w:p w14:paraId="196162D0" w14:textId="77777777" w:rsidR="00000000" w:rsidRDefault="00000000">
      <w:pPr>
        <w:pStyle w:val="FORMATTEXT"/>
        <w:jc w:val="both"/>
      </w:pPr>
    </w:p>
    <w:p w14:paraId="4818731E" w14:textId="77777777" w:rsidR="00000000" w:rsidRDefault="00000000">
      <w:pPr>
        <w:pStyle w:val="FORMATTEXT"/>
        <w:jc w:val="both"/>
      </w:pPr>
    </w:p>
    <w:p w14:paraId="6D053085" w14:textId="2CA98318" w:rsidR="00000000" w:rsidRDefault="00000000">
      <w:pPr>
        <w:pStyle w:val="FORMATTEXT"/>
        <w:jc w:val="both"/>
      </w:pPr>
      <w:r>
        <w:t xml:space="preserve">где </w:t>
      </w:r>
      <w:r w:rsidR="00696494">
        <w:rPr>
          <w:noProof/>
          <w:position w:val="-8"/>
        </w:rPr>
        <w:drawing>
          <wp:inline distT="0" distB="0" distL="0" distR="0" wp14:anchorId="359BF567" wp14:editId="50B436DC">
            <wp:extent cx="198120" cy="160020"/>
            <wp:effectExtent l="0" t="0" r="0" b="0"/>
            <wp:docPr id="353"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t>- молярная масса, кг·кмоль</w:t>
      </w:r>
      <w:r w:rsidR="00696494">
        <w:rPr>
          <w:noProof/>
          <w:position w:val="-10"/>
        </w:rPr>
        <w:drawing>
          <wp:inline distT="0" distB="0" distL="0" distR="0" wp14:anchorId="3B223D5F" wp14:editId="47A2F8B0">
            <wp:extent cx="160020" cy="220980"/>
            <wp:effectExtent l="0" t="0" r="0" b="0"/>
            <wp:docPr id="354"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7B234A5C" w14:textId="006AAFFC" w:rsidR="00000000" w:rsidRDefault="00696494">
      <w:pPr>
        <w:pStyle w:val="FORMATTEXT"/>
        <w:ind w:firstLine="568"/>
        <w:jc w:val="both"/>
      </w:pPr>
      <w:r>
        <w:rPr>
          <w:noProof/>
          <w:position w:val="-10"/>
        </w:rPr>
        <w:drawing>
          <wp:inline distT="0" distB="0" distL="0" distR="0" wp14:anchorId="2B992DE5" wp14:editId="79BDC63B">
            <wp:extent cx="190500" cy="220980"/>
            <wp:effectExtent l="0" t="0" r="0" b="0"/>
            <wp:docPr id="355"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давление насыщенного пара при расчетной температуре жидкости, определяемое по справочным данным, кПа.</w:t>
      </w:r>
    </w:p>
    <w:p w14:paraId="13E8A8EE" w14:textId="77777777" w:rsidR="00000000" w:rsidRDefault="00000000">
      <w:pPr>
        <w:pStyle w:val="FORMATTEXT"/>
        <w:ind w:firstLine="568"/>
        <w:jc w:val="both"/>
      </w:pPr>
    </w:p>
    <w:p w14:paraId="5FA56F87" w14:textId="77777777" w:rsidR="00000000" w:rsidRDefault="00000000">
      <w:pPr>
        <w:pStyle w:val="FORMATTEXT"/>
        <w:ind w:firstLine="568"/>
        <w:jc w:val="both"/>
      </w:pPr>
      <w:r>
        <w:t>В.1.8 Масса паров жидкости, нагретой выше расчетной температуры, но не выше температуры кипения жидкости, определяется в соответствии с А.2.8 (приложение А).</w:t>
      </w:r>
    </w:p>
    <w:p w14:paraId="68B4694E" w14:textId="77777777" w:rsidR="00000000" w:rsidRDefault="00000000">
      <w:pPr>
        <w:pStyle w:val="FORMATTEXT"/>
        <w:ind w:firstLine="568"/>
        <w:jc w:val="both"/>
      </w:pPr>
    </w:p>
    <w:p w14:paraId="6C38B850" w14:textId="2C1C9F25" w:rsidR="00000000" w:rsidRDefault="00000000">
      <w:pPr>
        <w:pStyle w:val="FORMATTEXT"/>
        <w:ind w:firstLine="568"/>
        <w:jc w:val="both"/>
      </w:pPr>
      <w:r>
        <w:lastRenderedPageBreak/>
        <w:t xml:space="preserve">В.1.9 Для сжиженных углеводородных газов (СУГ) при отсутствии данных допускается рассчитывать удельную массу испарившегося СУГ </w:t>
      </w:r>
      <w:r w:rsidR="00696494">
        <w:rPr>
          <w:noProof/>
          <w:position w:val="-11"/>
        </w:rPr>
        <w:drawing>
          <wp:inline distT="0" distB="0" distL="0" distR="0" wp14:anchorId="2E826F80" wp14:editId="01FEEED2">
            <wp:extent cx="381000" cy="228600"/>
            <wp:effectExtent l="0" t="0" r="0" b="0"/>
            <wp:docPr id="356"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из пролива, кг·м</w:t>
      </w:r>
      <w:r w:rsidR="00696494">
        <w:rPr>
          <w:noProof/>
          <w:position w:val="-10"/>
        </w:rPr>
        <w:drawing>
          <wp:inline distT="0" distB="0" distL="0" distR="0" wp14:anchorId="5CFC5C03" wp14:editId="6972F169">
            <wp:extent cx="160020" cy="220980"/>
            <wp:effectExtent l="0" t="0" r="0" b="0"/>
            <wp:docPr id="357"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по формуле</w:t>
      </w:r>
    </w:p>
    <w:p w14:paraId="5703D33E" w14:textId="77777777" w:rsidR="00000000" w:rsidRDefault="00000000">
      <w:pPr>
        <w:pStyle w:val="FORMATTEXT"/>
        <w:ind w:firstLine="568"/>
        <w:jc w:val="both"/>
      </w:pPr>
    </w:p>
    <w:p w14:paraId="48CBC6DE" w14:textId="25F879C9" w:rsidR="00000000" w:rsidRDefault="00696494">
      <w:pPr>
        <w:pStyle w:val="FORMATTEXT"/>
        <w:jc w:val="right"/>
      </w:pPr>
      <w:r>
        <w:rPr>
          <w:noProof/>
          <w:position w:val="-21"/>
        </w:rPr>
        <w:drawing>
          <wp:inline distT="0" distB="0" distL="0" distR="0" wp14:anchorId="5862C91D" wp14:editId="06E8A46C">
            <wp:extent cx="3284220" cy="502920"/>
            <wp:effectExtent l="0" t="0" r="0" b="0"/>
            <wp:docPr id="358"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284220" cy="502920"/>
                    </a:xfrm>
                    <a:prstGeom prst="rect">
                      <a:avLst/>
                    </a:prstGeom>
                    <a:noFill/>
                    <a:ln>
                      <a:noFill/>
                    </a:ln>
                  </pic:spPr>
                </pic:pic>
              </a:graphicData>
            </a:graphic>
          </wp:inline>
        </w:drawing>
      </w:r>
      <w:r w:rsidR="00000000">
        <w:t xml:space="preserve">,                 (В.11) </w:t>
      </w:r>
    </w:p>
    <w:p w14:paraId="4C990837" w14:textId="77777777" w:rsidR="00000000" w:rsidRDefault="00000000">
      <w:pPr>
        <w:pStyle w:val="FORMATTEXT"/>
        <w:jc w:val="both"/>
      </w:pPr>
    </w:p>
    <w:p w14:paraId="25DD1075" w14:textId="77777777" w:rsidR="00000000" w:rsidRDefault="00000000">
      <w:pPr>
        <w:pStyle w:val="FORMATTEXT"/>
        <w:jc w:val="both"/>
      </w:pPr>
    </w:p>
    <w:p w14:paraId="2CCD1041" w14:textId="141E170F" w:rsidR="00000000" w:rsidRDefault="00000000">
      <w:pPr>
        <w:pStyle w:val="FORMATTEXT"/>
        <w:jc w:val="both"/>
      </w:pPr>
      <w:r>
        <w:t xml:space="preserve">где </w:t>
      </w:r>
      <w:r w:rsidR="00696494">
        <w:rPr>
          <w:noProof/>
          <w:position w:val="-8"/>
        </w:rPr>
        <w:drawing>
          <wp:inline distT="0" distB="0" distL="0" distR="0" wp14:anchorId="60CA3832" wp14:editId="1C701D3B">
            <wp:extent cx="198120" cy="160020"/>
            <wp:effectExtent l="0" t="0" r="0" b="0"/>
            <wp:docPr id="359"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t>- молярная масса СУГ, кг·моль</w:t>
      </w:r>
      <w:r w:rsidR="00696494">
        <w:rPr>
          <w:noProof/>
          <w:position w:val="-10"/>
        </w:rPr>
        <w:drawing>
          <wp:inline distT="0" distB="0" distL="0" distR="0" wp14:anchorId="48DACE20" wp14:editId="3AD9ACBD">
            <wp:extent cx="160020" cy="220980"/>
            <wp:effectExtent l="0" t="0" r="0" b="0"/>
            <wp:docPr id="360"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51F5467C" w14:textId="5B3EA88B" w:rsidR="00000000" w:rsidRDefault="00696494">
      <w:pPr>
        <w:pStyle w:val="FORMATTEXT"/>
        <w:ind w:firstLine="568"/>
        <w:jc w:val="both"/>
      </w:pPr>
      <w:r>
        <w:rPr>
          <w:noProof/>
          <w:position w:val="-11"/>
        </w:rPr>
        <w:drawing>
          <wp:inline distT="0" distB="0" distL="0" distR="0" wp14:anchorId="0D22740D" wp14:editId="1A34160D">
            <wp:extent cx="304800" cy="228600"/>
            <wp:effectExtent l="0" t="0" r="0" b="0"/>
            <wp:docPr id="361"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000000">
        <w:t xml:space="preserve">- мольная теплота испарения СУГ при начальной температуре СУГ </w:t>
      </w:r>
      <w:r>
        <w:rPr>
          <w:noProof/>
          <w:position w:val="-10"/>
        </w:rPr>
        <w:drawing>
          <wp:inline distT="0" distB="0" distL="0" distR="0" wp14:anchorId="7DCAC2B4" wp14:editId="4E8E94C7">
            <wp:extent cx="198120" cy="220980"/>
            <wp:effectExtent l="0" t="0" r="0" b="0"/>
            <wp:docPr id="362"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rsidR="00000000">
        <w:t>, Дж·моль</w:t>
      </w:r>
      <w:r>
        <w:rPr>
          <w:noProof/>
          <w:position w:val="-10"/>
        </w:rPr>
        <w:drawing>
          <wp:inline distT="0" distB="0" distL="0" distR="0" wp14:anchorId="669C6521" wp14:editId="5566962B">
            <wp:extent cx="160020" cy="220980"/>
            <wp:effectExtent l="0" t="0" r="0" b="0"/>
            <wp:docPr id="363"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499DD7B7" w14:textId="77777777" w:rsidR="00000000" w:rsidRDefault="00000000">
      <w:pPr>
        <w:pStyle w:val="FORMATTEXT"/>
        <w:ind w:firstLine="568"/>
        <w:jc w:val="both"/>
      </w:pPr>
    </w:p>
    <w:p w14:paraId="47696B0F" w14:textId="0520C86F" w:rsidR="00000000" w:rsidRDefault="00696494">
      <w:pPr>
        <w:pStyle w:val="FORMATTEXT"/>
        <w:ind w:firstLine="568"/>
        <w:jc w:val="both"/>
      </w:pPr>
      <w:r>
        <w:rPr>
          <w:noProof/>
          <w:position w:val="-11"/>
        </w:rPr>
        <w:drawing>
          <wp:inline distT="0" distB="0" distL="0" distR="0" wp14:anchorId="18E09901" wp14:editId="34A6FC10">
            <wp:extent cx="182880" cy="228600"/>
            <wp:effectExtent l="0" t="0" r="0" b="0"/>
            <wp:docPr id="364"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00000000">
        <w:t>- начальная температура материала, на поверхность которого разливается СУГ, К;</w:t>
      </w:r>
    </w:p>
    <w:p w14:paraId="323D07A6" w14:textId="77777777" w:rsidR="00000000" w:rsidRDefault="00000000">
      <w:pPr>
        <w:pStyle w:val="FORMATTEXT"/>
        <w:ind w:firstLine="568"/>
        <w:jc w:val="both"/>
      </w:pPr>
    </w:p>
    <w:p w14:paraId="6A5B460A" w14:textId="231E6670" w:rsidR="00000000" w:rsidRDefault="00696494">
      <w:pPr>
        <w:pStyle w:val="FORMATTEXT"/>
        <w:ind w:firstLine="568"/>
        <w:jc w:val="both"/>
      </w:pPr>
      <w:r>
        <w:rPr>
          <w:noProof/>
          <w:position w:val="-10"/>
        </w:rPr>
        <w:drawing>
          <wp:inline distT="0" distB="0" distL="0" distR="0" wp14:anchorId="7B5A720F" wp14:editId="0BA71006">
            <wp:extent cx="198120" cy="220980"/>
            <wp:effectExtent l="0" t="0" r="0" b="0"/>
            <wp:docPr id="365"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rsidR="00000000">
        <w:t>- начальная температура СУГ, К;</w:t>
      </w:r>
    </w:p>
    <w:p w14:paraId="4A9AEC90" w14:textId="77777777" w:rsidR="00000000" w:rsidRDefault="00000000">
      <w:pPr>
        <w:pStyle w:val="FORMATTEXT"/>
        <w:ind w:firstLine="568"/>
        <w:jc w:val="both"/>
      </w:pPr>
    </w:p>
    <w:p w14:paraId="34721E9D" w14:textId="61246107" w:rsidR="00000000" w:rsidRDefault="00696494">
      <w:pPr>
        <w:pStyle w:val="FORMATTEXT"/>
        <w:ind w:firstLine="568"/>
        <w:jc w:val="both"/>
      </w:pPr>
      <w:r>
        <w:rPr>
          <w:noProof/>
          <w:position w:val="-10"/>
        </w:rPr>
        <w:drawing>
          <wp:inline distT="0" distB="0" distL="0" distR="0" wp14:anchorId="57D69A37" wp14:editId="21E173CE">
            <wp:extent cx="259080" cy="220980"/>
            <wp:effectExtent l="0" t="0" r="0" b="0"/>
            <wp:docPr id="366"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00000000">
        <w:t>- коэффициент теплопроводности материала, на поверхность которого разливается СУГ, Вт·м</w:t>
      </w:r>
      <w:r>
        <w:rPr>
          <w:noProof/>
          <w:position w:val="-10"/>
        </w:rPr>
        <w:drawing>
          <wp:inline distT="0" distB="0" distL="0" distR="0" wp14:anchorId="5EE7180E" wp14:editId="45816957">
            <wp:extent cx="160020" cy="220980"/>
            <wp:effectExtent l="0" t="0" r="0" b="0"/>
            <wp:docPr id="367"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·К</w:t>
      </w:r>
      <w:r>
        <w:rPr>
          <w:noProof/>
          <w:position w:val="-10"/>
        </w:rPr>
        <w:drawing>
          <wp:inline distT="0" distB="0" distL="0" distR="0" wp14:anchorId="6292B663" wp14:editId="233BE376">
            <wp:extent cx="160020" cy="220980"/>
            <wp:effectExtent l="0" t="0" r="0" b="0"/>
            <wp:docPr id="368"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190D3FC2" w14:textId="77777777" w:rsidR="00000000" w:rsidRDefault="00000000">
      <w:pPr>
        <w:pStyle w:val="FORMATTEXT"/>
        <w:ind w:firstLine="568"/>
        <w:jc w:val="both"/>
      </w:pPr>
    </w:p>
    <w:p w14:paraId="2C53BD56" w14:textId="156D5807" w:rsidR="00000000" w:rsidRDefault="00696494">
      <w:pPr>
        <w:pStyle w:val="FORMATTEXT"/>
        <w:ind w:firstLine="568"/>
        <w:jc w:val="both"/>
      </w:pPr>
      <w:r>
        <w:rPr>
          <w:noProof/>
          <w:position w:val="-19"/>
        </w:rPr>
        <w:drawing>
          <wp:inline distT="0" distB="0" distL="0" distR="0" wp14:anchorId="316BE3FC" wp14:editId="4E7FBC73">
            <wp:extent cx="754380" cy="449580"/>
            <wp:effectExtent l="0" t="0" r="0" b="0"/>
            <wp:docPr id="369"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754380" cy="449580"/>
                    </a:xfrm>
                    <a:prstGeom prst="rect">
                      <a:avLst/>
                    </a:prstGeom>
                    <a:noFill/>
                    <a:ln>
                      <a:noFill/>
                    </a:ln>
                  </pic:spPr>
                </pic:pic>
              </a:graphicData>
            </a:graphic>
          </wp:inline>
        </w:drawing>
      </w:r>
      <w:r w:rsidR="00000000">
        <w:t>- коэффициент температуропроводности материала, на поверхность которого разливается СУГ, м</w:t>
      </w:r>
      <w:r>
        <w:rPr>
          <w:noProof/>
          <w:position w:val="-10"/>
        </w:rPr>
        <w:drawing>
          <wp:inline distT="0" distB="0" distL="0" distR="0" wp14:anchorId="1316033B" wp14:editId="6AE09CA7">
            <wp:extent cx="106680" cy="220980"/>
            <wp:effectExtent l="0" t="0" r="0" b="0"/>
            <wp:docPr id="370"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·с</w:t>
      </w:r>
      <w:r>
        <w:rPr>
          <w:noProof/>
          <w:position w:val="-10"/>
        </w:rPr>
        <w:drawing>
          <wp:inline distT="0" distB="0" distL="0" distR="0" wp14:anchorId="4E86A940" wp14:editId="079A0FE8">
            <wp:extent cx="160020" cy="220980"/>
            <wp:effectExtent l="0" t="0" r="0" b="0"/>
            <wp:docPr id="371"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23934723" w14:textId="77777777" w:rsidR="00000000" w:rsidRDefault="00000000">
      <w:pPr>
        <w:pStyle w:val="FORMATTEXT"/>
        <w:ind w:firstLine="568"/>
        <w:jc w:val="both"/>
      </w:pPr>
    </w:p>
    <w:p w14:paraId="641CDAB6" w14:textId="56E20662" w:rsidR="00000000" w:rsidRDefault="00696494">
      <w:pPr>
        <w:pStyle w:val="FORMATTEXT"/>
        <w:ind w:firstLine="568"/>
        <w:jc w:val="both"/>
      </w:pPr>
      <w:r>
        <w:rPr>
          <w:noProof/>
          <w:position w:val="-10"/>
        </w:rPr>
        <w:drawing>
          <wp:inline distT="0" distB="0" distL="0" distR="0" wp14:anchorId="1F17ECA5" wp14:editId="493A2674">
            <wp:extent cx="266700" cy="220980"/>
            <wp:effectExtent l="0" t="0" r="0" b="0"/>
            <wp:docPr id="372"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66700" cy="220980"/>
                    </a:xfrm>
                    <a:prstGeom prst="rect">
                      <a:avLst/>
                    </a:prstGeom>
                    <a:noFill/>
                    <a:ln>
                      <a:noFill/>
                    </a:ln>
                  </pic:spPr>
                </pic:pic>
              </a:graphicData>
            </a:graphic>
          </wp:inline>
        </w:drawing>
      </w:r>
      <w:r w:rsidR="00000000">
        <w:t>- теплоемкость материала, на поверхность которого разливается СУГ, Дж·кг</w:t>
      </w:r>
      <w:r>
        <w:rPr>
          <w:noProof/>
          <w:position w:val="-10"/>
        </w:rPr>
        <w:drawing>
          <wp:inline distT="0" distB="0" distL="0" distR="0" wp14:anchorId="73DE3B19" wp14:editId="484DA89F">
            <wp:extent cx="160020" cy="220980"/>
            <wp:effectExtent l="0" t="0" r="0" b="0"/>
            <wp:docPr id="373"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·К</w:t>
      </w:r>
      <w:r>
        <w:rPr>
          <w:noProof/>
          <w:position w:val="-10"/>
        </w:rPr>
        <w:drawing>
          <wp:inline distT="0" distB="0" distL="0" distR="0" wp14:anchorId="2F8E2106" wp14:editId="270979EB">
            <wp:extent cx="160020" cy="220980"/>
            <wp:effectExtent l="0" t="0" r="0" b="0"/>
            <wp:docPr id="374"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41FF5F85" w14:textId="77777777" w:rsidR="00000000" w:rsidRDefault="00000000">
      <w:pPr>
        <w:pStyle w:val="FORMATTEXT"/>
        <w:ind w:firstLine="568"/>
        <w:jc w:val="both"/>
      </w:pPr>
    </w:p>
    <w:p w14:paraId="7D003E44" w14:textId="34AE0E04" w:rsidR="00000000" w:rsidRDefault="00696494">
      <w:pPr>
        <w:pStyle w:val="FORMATTEXT"/>
        <w:ind w:firstLine="568"/>
        <w:jc w:val="both"/>
      </w:pPr>
      <w:r>
        <w:rPr>
          <w:noProof/>
          <w:position w:val="-10"/>
        </w:rPr>
        <w:drawing>
          <wp:inline distT="0" distB="0" distL="0" distR="0" wp14:anchorId="7A95AF3B" wp14:editId="6A4A04FB">
            <wp:extent cx="236220" cy="220980"/>
            <wp:effectExtent l="0" t="0" r="0" b="0"/>
            <wp:docPr id="375"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sidR="00000000">
        <w:t>- плотность материала, на поверхность которого разливается СУГ, кг·м</w:t>
      </w:r>
      <w:r>
        <w:rPr>
          <w:noProof/>
          <w:position w:val="-10"/>
        </w:rPr>
        <w:drawing>
          <wp:inline distT="0" distB="0" distL="0" distR="0" wp14:anchorId="5B705248" wp14:editId="284637C9">
            <wp:extent cx="160020" cy="220980"/>
            <wp:effectExtent l="0" t="0" r="0" b="0"/>
            <wp:docPr id="376"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0D61A573" w14:textId="77777777" w:rsidR="00000000" w:rsidRDefault="00000000">
      <w:pPr>
        <w:pStyle w:val="FORMATTEXT"/>
        <w:ind w:firstLine="568"/>
        <w:jc w:val="both"/>
      </w:pPr>
    </w:p>
    <w:p w14:paraId="7614F23C" w14:textId="5EC8FDA6" w:rsidR="00000000" w:rsidRDefault="00696494">
      <w:pPr>
        <w:pStyle w:val="FORMATTEXT"/>
        <w:ind w:firstLine="568"/>
        <w:jc w:val="both"/>
      </w:pPr>
      <w:r>
        <w:rPr>
          <w:noProof/>
          <w:position w:val="-8"/>
        </w:rPr>
        <w:drawing>
          <wp:inline distT="0" distB="0" distL="0" distR="0" wp14:anchorId="7F118B10" wp14:editId="525D4265">
            <wp:extent cx="83820" cy="152400"/>
            <wp:effectExtent l="0" t="0" r="0" b="0"/>
            <wp:docPr id="377"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83820" cy="152400"/>
                    </a:xfrm>
                    <a:prstGeom prst="rect">
                      <a:avLst/>
                    </a:prstGeom>
                    <a:noFill/>
                    <a:ln>
                      <a:noFill/>
                    </a:ln>
                  </pic:spPr>
                </pic:pic>
              </a:graphicData>
            </a:graphic>
          </wp:inline>
        </w:drawing>
      </w:r>
      <w:r w:rsidR="00000000">
        <w:t>- текущее время, с, принимаемое равным времени полного испарения СУГ, но не более 3600 с;</w:t>
      </w:r>
    </w:p>
    <w:p w14:paraId="1C9DD040" w14:textId="77777777" w:rsidR="00000000" w:rsidRDefault="00000000">
      <w:pPr>
        <w:pStyle w:val="FORMATTEXT"/>
        <w:ind w:firstLine="568"/>
        <w:jc w:val="both"/>
      </w:pPr>
    </w:p>
    <w:p w14:paraId="6D4AE2D1" w14:textId="7F4BD689" w:rsidR="00000000" w:rsidRDefault="00696494">
      <w:pPr>
        <w:pStyle w:val="FORMATTEXT"/>
        <w:ind w:firstLine="568"/>
        <w:jc w:val="both"/>
      </w:pPr>
      <w:r>
        <w:rPr>
          <w:noProof/>
          <w:position w:val="-18"/>
        </w:rPr>
        <w:drawing>
          <wp:inline distT="0" distB="0" distL="0" distR="0" wp14:anchorId="5F10EF21" wp14:editId="2C84D77E">
            <wp:extent cx="601980" cy="426720"/>
            <wp:effectExtent l="0" t="0" r="0" b="0"/>
            <wp:docPr id="378"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601980" cy="426720"/>
                    </a:xfrm>
                    <a:prstGeom prst="rect">
                      <a:avLst/>
                    </a:prstGeom>
                    <a:noFill/>
                    <a:ln>
                      <a:noFill/>
                    </a:ln>
                  </pic:spPr>
                </pic:pic>
              </a:graphicData>
            </a:graphic>
          </wp:inline>
        </w:drawing>
      </w:r>
      <w:r w:rsidR="00000000">
        <w:t>- число Рейнольдса;</w:t>
      </w:r>
    </w:p>
    <w:p w14:paraId="6CEC5546" w14:textId="77777777" w:rsidR="00000000" w:rsidRDefault="00000000">
      <w:pPr>
        <w:pStyle w:val="FORMATTEXT"/>
        <w:ind w:firstLine="568"/>
        <w:jc w:val="both"/>
      </w:pPr>
    </w:p>
    <w:p w14:paraId="41904741" w14:textId="50B2FE19" w:rsidR="00000000" w:rsidRDefault="00696494">
      <w:pPr>
        <w:pStyle w:val="FORMATTEXT"/>
        <w:ind w:firstLine="568"/>
        <w:jc w:val="both"/>
      </w:pPr>
      <w:r>
        <w:rPr>
          <w:noProof/>
          <w:position w:val="-9"/>
        </w:rPr>
        <w:drawing>
          <wp:inline distT="0" distB="0" distL="0" distR="0" wp14:anchorId="27B2AAD1" wp14:editId="01FC8CD2">
            <wp:extent cx="160020" cy="182880"/>
            <wp:effectExtent l="0" t="0" r="0" b="0"/>
            <wp:docPr id="379"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sidR="00000000">
        <w:t>- скорость воздушного потока, м·с</w:t>
      </w:r>
      <w:r>
        <w:rPr>
          <w:noProof/>
          <w:position w:val="-10"/>
        </w:rPr>
        <w:drawing>
          <wp:inline distT="0" distB="0" distL="0" distR="0" wp14:anchorId="0C4FE800" wp14:editId="1EDC4584">
            <wp:extent cx="160020" cy="220980"/>
            <wp:effectExtent l="0" t="0" r="0" b="0"/>
            <wp:docPr id="380"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570A66F2" w14:textId="77777777" w:rsidR="00000000" w:rsidRDefault="00000000">
      <w:pPr>
        <w:pStyle w:val="FORMATTEXT"/>
        <w:ind w:firstLine="568"/>
        <w:jc w:val="both"/>
      </w:pPr>
    </w:p>
    <w:p w14:paraId="451C460E" w14:textId="4260BFC8" w:rsidR="00000000" w:rsidRDefault="00696494">
      <w:pPr>
        <w:pStyle w:val="FORMATTEXT"/>
        <w:ind w:firstLine="568"/>
        <w:jc w:val="both"/>
      </w:pPr>
      <w:r>
        <w:rPr>
          <w:noProof/>
          <w:position w:val="-19"/>
        </w:rPr>
        <w:drawing>
          <wp:inline distT="0" distB="0" distL="0" distR="0" wp14:anchorId="7083F3D5" wp14:editId="1CE2C308">
            <wp:extent cx="693420" cy="449580"/>
            <wp:effectExtent l="0" t="0" r="0" b="0"/>
            <wp:docPr id="381"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693420" cy="449580"/>
                    </a:xfrm>
                    <a:prstGeom prst="rect">
                      <a:avLst/>
                    </a:prstGeom>
                    <a:noFill/>
                    <a:ln>
                      <a:noFill/>
                    </a:ln>
                  </pic:spPr>
                </pic:pic>
              </a:graphicData>
            </a:graphic>
          </wp:inline>
        </w:drawing>
      </w:r>
      <w:r w:rsidR="00000000">
        <w:t>- характерный размер пролива СУГ, м;</w:t>
      </w:r>
    </w:p>
    <w:p w14:paraId="68B84F64" w14:textId="77777777" w:rsidR="00000000" w:rsidRDefault="00000000">
      <w:pPr>
        <w:pStyle w:val="FORMATTEXT"/>
        <w:ind w:firstLine="568"/>
        <w:jc w:val="both"/>
      </w:pPr>
    </w:p>
    <w:p w14:paraId="01CA9409" w14:textId="68B0D166" w:rsidR="00000000" w:rsidRDefault="00696494">
      <w:pPr>
        <w:pStyle w:val="FORMATTEXT"/>
        <w:ind w:firstLine="568"/>
        <w:jc w:val="both"/>
      </w:pPr>
      <w:r>
        <w:rPr>
          <w:noProof/>
          <w:position w:val="-10"/>
        </w:rPr>
        <w:drawing>
          <wp:inline distT="0" distB="0" distL="0" distR="0" wp14:anchorId="112E1630" wp14:editId="02BB5B79">
            <wp:extent cx="182880" cy="220980"/>
            <wp:effectExtent l="0" t="0" r="0" b="0"/>
            <wp:docPr id="382"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00000000">
        <w:t>- кинематическая вязкость воздуха, м</w:t>
      </w:r>
      <w:r>
        <w:rPr>
          <w:noProof/>
          <w:position w:val="-10"/>
        </w:rPr>
        <w:drawing>
          <wp:inline distT="0" distB="0" distL="0" distR="0" wp14:anchorId="3015E0D1" wp14:editId="6407E1D7">
            <wp:extent cx="106680" cy="220980"/>
            <wp:effectExtent l="0" t="0" r="0" b="0"/>
            <wp:docPr id="383"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·с</w:t>
      </w:r>
      <w:r>
        <w:rPr>
          <w:noProof/>
          <w:position w:val="-10"/>
        </w:rPr>
        <w:drawing>
          <wp:inline distT="0" distB="0" distL="0" distR="0" wp14:anchorId="525E804D" wp14:editId="456E0692">
            <wp:extent cx="160020" cy="220980"/>
            <wp:effectExtent l="0" t="0" r="0" b="0"/>
            <wp:docPr id="384"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539DD58A" w14:textId="77777777" w:rsidR="00000000" w:rsidRDefault="00000000">
      <w:pPr>
        <w:pStyle w:val="FORMATTEXT"/>
        <w:ind w:firstLine="568"/>
        <w:jc w:val="both"/>
      </w:pPr>
    </w:p>
    <w:p w14:paraId="6915F8C8" w14:textId="23E47994" w:rsidR="00000000" w:rsidRDefault="00696494">
      <w:pPr>
        <w:pStyle w:val="FORMATTEXT"/>
        <w:ind w:firstLine="568"/>
        <w:jc w:val="both"/>
      </w:pPr>
      <w:r>
        <w:rPr>
          <w:noProof/>
          <w:position w:val="-10"/>
        </w:rPr>
        <w:drawing>
          <wp:inline distT="0" distB="0" distL="0" distR="0" wp14:anchorId="0E6CE3AA" wp14:editId="63D956D1">
            <wp:extent cx="198120" cy="220980"/>
            <wp:effectExtent l="0" t="0" r="0" b="0"/>
            <wp:docPr id="385"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rsidR="00000000">
        <w:t>- коэффициент теплопроводности воздуха, Вт·м</w:t>
      </w:r>
      <w:r>
        <w:rPr>
          <w:noProof/>
          <w:position w:val="-10"/>
        </w:rPr>
        <w:drawing>
          <wp:inline distT="0" distB="0" distL="0" distR="0" wp14:anchorId="0266B47F" wp14:editId="3F5DEBC4">
            <wp:extent cx="160020" cy="220980"/>
            <wp:effectExtent l="0" t="0" r="0" b="0"/>
            <wp:docPr id="386"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·К</w:t>
      </w:r>
      <w:r>
        <w:rPr>
          <w:noProof/>
          <w:position w:val="-10"/>
        </w:rPr>
        <w:drawing>
          <wp:inline distT="0" distB="0" distL="0" distR="0" wp14:anchorId="39272768" wp14:editId="00A78BB6">
            <wp:extent cx="160020" cy="220980"/>
            <wp:effectExtent l="0" t="0" r="0" b="0"/>
            <wp:docPr id="387"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0AF605D9" w14:textId="77777777" w:rsidR="00000000" w:rsidRDefault="00000000">
      <w:pPr>
        <w:pStyle w:val="FORMATTEXT"/>
        <w:ind w:firstLine="568"/>
        <w:jc w:val="both"/>
      </w:pPr>
    </w:p>
    <w:p w14:paraId="1B4B0C9B" w14:textId="1B8C6528" w:rsidR="00000000" w:rsidRDefault="00000000">
      <w:pPr>
        <w:pStyle w:val="FORMATTEXT"/>
        <w:ind w:firstLine="568"/>
        <w:jc w:val="both"/>
      </w:pPr>
      <w:r>
        <w:t xml:space="preserve">Формула (В.11) справедлива для СУГ с температурой </w:t>
      </w:r>
      <w:r w:rsidR="00696494">
        <w:rPr>
          <w:noProof/>
          <w:position w:val="-10"/>
        </w:rPr>
        <w:drawing>
          <wp:inline distT="0" distB="0" distL="0" distR="0" wp14:anchorId="2E1F8E43" wp14:editId="2D25BB3A">
            <wp:extent cx="640080" cy="220980"/>
            <wp:effectExtent l="0" t="0" r="0" b="0"/>
            <wp:docPr id="388"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640080" cy="220980"/>
                    </a:xfrm>
                    <a:prstGeom prst="rect">
                      <a:avLst/>
                    </a:prstGeom>
                    <a:noFill/>
                    <a:ln>
                      <a:noFill/>
                    </a:ln>
                  </pic:spPr>
                </pic:pic>
              </a:graphicData>
            </a:graphic>
          </wp:inline>
        </w:drawing>
      </w:r>
      <w:r>
        <w:t xml:space="preserve">. При температуре СУГ </w:t>
      </w:r>
      <w:r w:rsidR="00696494">
        <w:rPr>
          <w:noProof/>
          <w:position w:val="-10"/>
        </w:rPr>
        <w:drawing>
          <wp:inline distT="0" distB="0" distL="0" distR="0" wp14:anchorId="0BA163C7" wp14:editId="142FB8D8">
            <wp:extent cx="640080" cy="220980"/>
            <wp:effectExtent l="0" t="0" r="0" b="0"/>
            <wp:docPr id="389"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640080" cy="220980"/>
                    </a:xfrm>
                    <a:prstGeom prst="rect">
                      <a:avLst/>
                    </a:prstGeom>
                    <a:noFill/>
                    <a:ln>
                      <a:noFill/>
                    </a:ln>
                  </pic:spPr>
                </pic:pic>
              </a:graphicData>
            </a:graphic>
          </wp:inline>
        </w:drawing>
      </w:r>
      <w:r>
        <w:t xml:space="preserve">дополнительно рассчитывается масса перегретых СУГ </w:t>
      </w:r>
      <w:r w:rsidR="00696494">
        <w:rPr>
          <w:noProof/>
          <w:position w:val="-11"/>
        </w:rPr>
        <w:drawing>
          <wp:inline distT="0" distB="0" distL="0" distR="0" wp14:anchorId="497D8F0D" wp14:editId="6531CAA1">
            <wp:extent cx="335280" cy="236220"/>
            <wp:effectExtent l="0" t="0" r="0" b="0"/>
            <wp:docPr id="390"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t>по формуле (В.9).</w:t>
      </w:r>
    </w:p>
    <w:p w14:paraId="292F67AF" w14:textId="77777777" w:rsidR="00000000" w:rsidRDefault="00000000">
      <w:pPr>
        <w:pStyle w:val="FORMATTEXT"/>
        <w:ind w:firstLine="568"/>
        <w:jc w:val="both"/>
      </w:pPr>
    </w:p>
    <w:p w14:paraId="1AA96218" w14:textId="77777777" w:rsidR="00000000" w:rsidRDefault="00000000">
      <w:pPr>
        <w:pStyle w:val="FORMATTEXT"/>
        <w:ind w:firstLine="568"/>
        <w:jc w:val="both"/>
      </w:pPr>
      <w:r>
        <w:rPr>
          <w:b/>
          <w:bCs/>
        </w:rPr>
        <w:t>В.2 Расчет горизонтальных размеров зон, ограничивающих газо- и паровоздушные смеси с концентрацией горючего выше НКПР, при аварийном поступлении горючих газов и паров ненагретых легковоспламеняющихся жидкостей в открытое пространство</w:t>
      </w:r>
      <w:r>
        <w:t xml:space="preserve">      </w:t>
      </w:r>
    </w:p>
    <w:p w14:paraId="6F24EB10" w14:textId="77777777" w:rsidR="00000000" w:rsidRDefault="00000000">
      <w:pPr>
        <w:pStyle w:val="FORMATTEXT"/>
        <w:jc w:val="both"/>
      </w:pPr>
      <w:r>
        <w:t xml:space="preserve">  </w:t>
      </w:r>
    </w:p>
    <w:p w14:paraId="765AB56D" w14:textId="70043DBB" w:rsidR="00000000" w:rsidRDefault="00000000">
      <w:pPr>
        <w:pStyle w:val="FORMATTEXT"/>
        <w:ind w:firstLine="568"/>
        <w:jc w:val="both"/>
      </w:pPr>
      <w:r>
        <w:t xml:space="preserve">В.2.1 Горизонтальные размеры зоны </w:t>
      </w:r>
      <w:r w:rsidR="00696494">
        <w:rPr>
          <w:noProof/>
          <w:position w:val="-10"/>
        </w:rPr>
        <w:drawing>
          <wp:inline distT="0" distB="0" distL="0" distR="0" wp14:anchorId="70E5C3AE" wp14:editId="4B8CB4E3">
            <wp:extent cx="457200" cy="220980"/>
            <wp:effectExtent l="0" t="0" r="0" b="0"/>
            <wp:docPr id="391"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 м, ограничивающие область концентраций, превышающих нижний концентрационный предел распространения пламени (</w:t>
      </w:r>
      <w:r w:rsidR="00696494">
        <w:rPr>
          <w:noProof/>
          <w:position w:val="-10"/>
        </w:rPr>
        <w:drawing>
          <wp:inline distT="0" distB="0" distL="0" distR="0" wp14:anchorId="3990E1DF" wp14:editId="13FDE965">
            <wp:extent cx="457200" cy="220980"/>
            <wp:effectExtent l="0" t="0" r="0" b="0"/>
            <wp:docPr id="392"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 xml:space="preserve">) по </w:t>
      </w:r>
      <w:r>
        <w:fldChar w:fldCharType="begin"/>
      </w:r>
      <w:r>
        <w:instrText xml:space="preserve"> HYPERLINK "kodeks://link/d?nd=1200004802&amp;mark=000000000000000000000000000000000000000000000000007D20K3"\o"’’ГОСТ 12.1.044-89 (ИСО 4589-84) Система стандартов безопасности труда (ССБТ) ...’’</w:instrText>
      </w:r>
    </w:p>
    <w:p w14:paraId="10EF171A" w14:textId="77777777" w:rsidR="00000000" w:rsidRDefault="00000000">
      <w:pPr>
        <w:pStyle w:val="FORMATTEXT"/>
        <w:ind w:firstLine="568"/>
        <w:jc w:val="both"/>
      </w:pPr>
      <w:r>
        <w:instrText>(утв. постановлением Госстандарта СССР от 12.12.1989 N 3683)</w:instrText>
      </w:r>
    </w:p>
    <w:p w14:paraId="3F5607B4"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12.1.044</w:t>
      </w:r>
      <w:r>
        <w:fldChar w:fldCharType="end"/>
      </w:r>
      <w:r>
        <w:t>, вычисляют по формулам:</w:t>
      </w:r>
    </w:p>
    <w:p w14:paraId="62725443" w14:textId="77777777" w:rsidR="00000000" w:rsidRDefault="00000000">
      <w:pPr>
        <w:pStyle w:val="FORMATTEXT"/>
        <w:ind w:firstLine="568"/>
        <w:jc w:val="both"/>
      </w:pPr>
    </w:p>
    <w:p w14:paraId="5717804E" w14:textId="77777777" w:rsidR="00000000" w:rsidRDefault="00000000">
      <w:pPr>
        <w:pStyle w:val="FORMATTEXT"/>
        <w:ind w:firstLine="568"/>
        <w:jc w:val="both"/>
      </w:pPr>
      <w:r>
        <w:t>- для горючих газов (ГГ):</w:t>
      </w:r>
    </w:p>
    <w:p w14:paraId="3BA214BE" w14:textId="77777777" w:rsidR="00000000" w:rsidRDefault="00000000">
      <w:pPr>
        <w:pStyle w:val="FORMATTEXT"/>
        <w:ind w:firstLine="568"/>
        <w:jc w:val="both"/>
      </w:pPr>
    </w:p>
    <w:p w14:paraId="54027FC9" w14:textId="5150557B" w:rsidR="00000000" w:rsidRDefault="00696494">
      <w:pPr>
        <w:pStyle w:val="FORMATTEXT"/>
        <w:jc w:val="right"/>
      </w:pPr>
      <w:r>
        <w:rPr>
          <w:noProof/>
          <w:position w:val="-22"/>
        </w:rPr>
        <w:lastRenderedPageBreak/>
        <w:drawing>
          <wp:inline distT="0" distB="0" distL="0" distR="0" wp14:anchorId="06360500" wp14:editId="43D8054E">
            <wp:extent cx="1927860" cy="525780"/>
            <wp:effectExtent l="0" t="0" r="0" b="0"/>
            <wp:docPr id="393"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927860" cy="525780"/>
                    </a:xfrm>
                    <a:prstGeom prst="rect">
                      <a:avLst/>
                    </a:prstGeom>
                    <a:noFill/>
                    <a:ln>
                      <a:noFill/>
                    </a:ln>
                  </pic:spPr>
                </pic:pic>
              </a:graphicData>
            </a:graphic>
          </wp:inline>
        </w:drawing>
      </w:r>
      <w:r w:rsidR="00000000">
        <w:t xml:space="preserve">,                                (В.12) </w:t>
      </w:r>
    </w:p>
    <w:p w14:paraId="7EED15C9" w14:textId="77777777" w:rsidR="00000000" w:rsidRDefault="00000000">
      <w:pPr>
        <w:pStyle w:val="FORMATTEXT"/>
        <w:ind w:firstLine="568"/>
        <w:jc w:val="both"/>
      </w:pPr>
      <w:r>
        <w:t>- для паров ненагретых легковоспламеняющихся жидкостей (ЛВЖ):</w:t>
      </w:r>
    </w:p>
    <w:p w14:paraId="6869C311" w14:textId="77777777" w:rsidR="00000000" w:rsidRDefault="00000000">
      <w:pPr>
        <w:pStyle w:val="FORMATTEXT"/>
        <w:ind w:firstLine="568"/>
        <w:jc w:val="both"/>
      </w:pPr>
    </w:p>
    <w:p w14:paraId="3C6D578A" w14:textId="7920A2AB" w:rsidR="00000000" w:rsidRDefault="00696494">
      <w:pPr>
        <w:pStyle w:val="FORMATTEXT"/>
        <w:jc w:val="right"/>
      </w:pPr>
      <w:r>
        <w:rPr>
          <w:noProof/>
          <w:position w:val="-22"/>
        </w:rPr>
        <w:drawing>
          <wp:inline distT="0" distB="0" distL="0" distR="0" wp14:anchorId="616A946F" wp14:editId="1FC8E5B2">
            <wp:extent cx="3055620" cy="525780"/>
            <wp:effectExtent l="0" t="0" r="0" b="0"/>
            <wp:docPr id="394"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3055620" cy="525780"/>
                    </a:xfrm>
                    <a:prstGeom prst="rect">
                      <a:avLst/>
                    </a:prstGeom>
                    <a:noFill/>
                    <a:ln>
                      <a:noFill/>
                    </a:ln>
                  </pic:spPr>
                </pic:pic>
              </a:graphicData>
            </a:graphic>
          </wp:inline>
        </w:drawing>
      </w:r>
      <w:r w:rsidR="00000000">
        <w:t xml:space="preserve">,                       (В.13) </w:t>
      </w:r>
    </w:p>
    <w:p w14:paraId="49C42658" w14:textId="77777777" w:rsidR="00000000" w:rsidRDefault="00000000">
      <w:pPr>
        <w:pStyle w:val="FORMATTEXT"/>
        <w:jc w:val="center"/>
      </w:pPr>
      <w:r>
        <w:t>     </w:t>
      </w:r>
    </w:p>
    <w:p w14:paraId="04FFD650" w14:textId="35E4F9E7" w:rsidR="00000000" w:rsidRDefault="00696494">
      <w:pPr>
        <w:pStyle w:val="FORMATTEXT"/>
        <w:jc w:val="center"/>
      </w:pPr>
      <w:r>
        <w:rPr>
          <w:noProof/>
          <w:position w:val="-20"/>
        </w:rPr>
        <w:drawing>
          <wp:inline distT="0" distB="0" distL="0" distR="0" wp14:anchorId="50CD5272" wp14:editId="68E8612D">
            <wp:extent cx="1569720" cy="457200"/>
            <wp:effectExtent l="0" t="0" r="0" b="0"/>
            <wp:docPr id="395"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9720" cy="457200"/>
                    </a:xfrm>
                    <a:prstGeom prst="rect">
                      <a:avLst/>
                    </a:prstGeom>
                    <a:noFill/>
                    <a:ln>
                      <a:noFill/>
                    </a:ln>
                  </pic:spPr>
                </pic:pic>
              </a:graphicData>
            </a:graphic>
          </wp:inline>
        </w:drawing>
      </w:r>
      <w:r w:rsidR="00000000">
        <w:t xml:space="preserve">, </w:t>
      </w:r>
    </w:p>
    <w:p w14:paraId="65CD7475" w14:textId="77777777" w:rsidR="00000000" w:rsidRDefault="00000000">
      <w:pPr>
        <w:pStyle w:val="FORMATTEXT"/>
        <w:jc w:val="both"/>
      </w:pPr>
    </w:p>
    <w:p w14:paraId="15F98B97" w14:textId="77777777" w:rsidR="00000000" w:rsidRDefault="00000000">
      <w:pPr>
        <w:pStyle w:val="FORMATTEXT"/>
        <w:jc w:val="both"/>
      </w:pPr>
    </w:p>
    <w:p w14:paraId="216CE697" w14:textId="067402E5" w:rsidR="00000000" w:rsidRDefault="00000000">
      <w:pPr>
        <w:pStyle w:val="FORMATTEXT"/>
        <w:jc w:val="both"/>
      </w:pPr>
      <w:r>
        <w:t xml:space="preserve">где </w:t>
      </w:r>
      <w:r w:rsidR="00696494">
        <w:rPr>
          <w:noProof/>
          <w:position w:val="-10"/>
        </w:rPr>
        <w:drawing>
          <wp:inline distT="0" distB="0" distL="0" distR="0" wp14:anchorId="6FE0BD5F" wp14:editId="24F2820D">
            <wp:extent cx="220980" cy="220980"/>
            <wp:effectExtent l="0" t="0" r="0" b="0"/>
            <wp:docPr id="396"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t xml:space="preserve">- масса поступивших в открытое пространство ГГ при аварийной ситуации, кг; </w:t>
      </w:r>
    </w:p>
    <w:p w14:paraId="69D6F450" w14:textId="08DA2FCC" w:rsidR="00000000" w:rsidRDefault="00696494">
      <w:pPr>
        <w:pStyle w:val="FORMATTEXT"/>
        <w:ind w:firstLine="568"/>
        <w:jc w:val="both"/>
      </w:pPr>
      <w:r>
        <w:rPr>
          <w:noProof/>
          <w:position w:val="-10"/>
        </w:rPr>
        <w:drawing>
          <wp:inline distT="0" distB="0" distL="0" distR="0" wp14:anchorId="1BCDDD2D" wp14:editId="197A6DFD">
            <wp:extent cx="190500" cy="220980"/>
            <wp:effectExtent l="0" t="0" r="0" b="0"/>
            <wp:docPr id="397"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плотность ГГ при расчетной температуре и атмосферном давлении, кг·м</w:t>
      </w:r>
      <w:r>
        <w:rPr>
          <w:noProof/>
          <w:position w:val="-10"/>
        </w:rPr>
        <w:drawing>
          <wp:inline distT="0" distB="0" distL="0" distR="0" wp14:anchorId="43AABDF8" wp14:editId="1C5F0136">
            <wp:extent cx="160020" cy="220980"/>
            <wp:effectExtent l="0" t="0" r="0" b="0"/>
            <wp:docPr id="398"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76678982" w14:textId="77777777" w:rsidR="00000000" w:rsidRDefault="00000000">
      <w:pPr>
        <w:pStyle w:val="FORMATTEXT"/>
        <w:ind w:firstLine="568"/>
        <w:jc w:val="both"/>
      </w:pPr>
    </w:p>
    <w:p w14:paraId="7D13485E" w14:textId="7EA4D585" w:rsidR="00000000" w:rsidRDefault="00696494">
      <w:pPr>
        <w:pStyle w:val="FORMATTEXT"/>
        <w:ind w:firstLine="568"/>
        <w:jc w:val="both"/>
      </w:pPr>
      <w:r>
        <w:rPr>
          <w:noProof/>
          <w:position w:val="-10"/>
        </w:rPr>
        <w:drawing>
          <wp:inline distT="0" distB="0" distL="0" distR="0" wp14:anchorId="0846BCE5" wp14:editId="423176BC">
            <wp:extent cx="457200" cy="220980"/>
            <wp:effectExtent l="0" t="0" r="0" b="0"/>
            <wp:docPr id="399"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rsidR="00000000">
        <w:t>- нижний концентрационный предел распространения пламени ГГ или паров ЛВЖ, % (объемных);</w:t>
      </w:r>
    </w:p>
    <w:p w14:paraId="67CC3FFF" w14:textId="77777777" w:rsidR="00000000" w:rsidRDefault="00000000">
      <w:pPr>
        <w:pStyle w:val="FORMATTEXT"/>
        <w:ind w:firstLine="568"/>
        <w:jc w:val="both"/>
      </w:pPr>
    </w:p>
    <w:p w14:paraId="21C01199" w14:textId="39157223" w:rsidR="00000000" w:rsidRDefault="00696494">
      <w:pPr>
        <w:pStyle w:val="FORMATTEXT"/>
        <w:ind w:firstLine="568"/>
        <w:jc w:val="both"/>
      </w:pPr>
      <w:r>
        <w:rPr>
          <w:noProof/>
          <w:position w:val="-8"/>
        </w:rPr>
        <w:drawing>
          <wp:inline distT="0" distB="0" distL="0" distR="0" wp14:anchorId="1CC962F4" wp14:editId="2E1A1146">
            <wp:extent cx="160020" cy="160020"/>
            <wp:effectExtent l="0" t="0" r="0" b="0"/>
            <wp:docPr id="400"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00000000">
        <w:t xml:space="preserve">- коэффициент, принимаемый равным </w:t>
      </w:r>
      <w:r>
        <w:rPr>
          <w:noProof/>
          <w:position w:val="-9"/>
        </w:rPr>
        <w:drawing>
          <wp:inline distT="0" distB="0" distL="0" distR="0" wp14:anchorId="74E5E23C" wp14:editId="4BA08122">
            <wp:extent cx="807720" cy="182880"/>
            <wp:effectExtent l="0" t="0" r="0" b="0"/>
            <wp:docPr id="401"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807720" cy="182880"/>
                    </a:xfrm>
                    <a:prstGeom prst="rect">
                      <a:avLst/>
                    </a:prstGeom>
                    <a:noFill/>
                    <a:ln>
                      <a:noFill/>
                    </a:ln>
                  </pic:spPr>
                </pic:pic>
              </a:graphicData>
            </a:graphic>
          </wp:inline>
        </w:drawing>
      </w:r>
      <w:r w:rsidR="00000000">
        <w:t>для ЛВЖ;</w:t>
      </w:r>
    </w:p>
    <w:p w14:paraId="606FED00" w14:textId="77777777" w:rsidR="00000000" w:rsidRDefault="00000000">
      <w:pPr>
        <w:pStyle w:val="FORMATTEXT"/>
        <w:ind w:firstLine="568"/>
        <w:jc w:val="both"/>
      </w:pPr>
    </w:p>
    <w:p w14:paraId="40E411B6" w14:textId="7BB273F3" w:rsidR="00000000" w:rsidRDefault="00696494">
      <w:pPr>
        <w:pStyle w:val="FORMATTEXT"/>
        <w:ind w:firstLine="568"/>
        <w:jc w:val="both"/>
      </w:pPr>
      <w:r>
        <w:rPr>
          <w:noProof/>
          <w:position w:val="-10"/>
        </w:rPr>
        <w:drawing>
          <wp:inline distT="0" distB="0" distL="0" distR="0" wp14:anchorId="32250F75" wp14:editId="1DEF2D88">
            <wp:extent cx="228600" cy="220980"/>
            <wp:effectExtent l="0" t="0" r="0" b="0"/>
            <wp:docPr id="402"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масса паров ЛВЖ, поступивших в открытое пространство за время полного испарения, но не более 3600 с, кг;</w:t>
      </w:r>
    </w:p>
    <w:p w14:paraId="08883E80" w14:textId="77777777" w:rsidR="00000000" w:rsidRDefault="00000000">
      <w:pPr>
        <w:pStyle w:val="FORMATTEXT"/>
        <w:ind w:firstLine="568"/>
        <w:jc w:val="both"/>
      </w:pPr>
    </w:p>
    <w:p w14:paraId="6DD25DA2" w14:textId="72D491E4" w:rsidR="00000000" w:rsidRDefault="00696494">
      <w:pPr>
        <w:pStyle w:val="FORMATTEXT"/>
        <w:ind w:firstLine="568"/>
        <w:jc w:val="both"/>
      </w:pPr>
      <w:r>
        <w:rPr>
          <w:noProof/>
          <w:position w:val="-10"/>
        </w:rPr>
        <w:drawing>
          <wp:inline distT="0" distB="0" distL="0" distR="0" wp14:anchorId="52CED87D" wp14:editId="10644C6C">
            <wp:extent cx="198120" cy="220980"/>
            <wp:effectExtent l="0" t="0" r="0" b="0"/>
            <wp:docPr id="403"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rsidR="00000000">
        <w:t>- плотность паров ЛВЖ при расчетной температуре и атмосферном давлении, кг·м</w:t>
      </w:r>
      <w:r>
        <w:rPr>
          <w:noProof/>
          <w:position w:val="-10"/>
        </w:rPr>
        <w:drawing>
          <wp:inline distT="0" distB="0" distL="0" distR="0" wp14:anchorId="64541D35" wp14:editId="638CEC99">
            <wp:extent cx="160020" cy="220980"/>
            <wp:effectExtent l="0" t="0" r="0" b="0"/>
            <wp:docPr id="404"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3A5F0557" w14:textId="77777777" w:rsidR="00000000" w:rsidRDefault="00000000">
      <w:pPr>
        <w:pStyle w:val="FORMATTEXT"/>
        <w:ind w:firstLine="568"/>
        <w:jc w:val="both"/>
      </w:pPr>
    </w:p>
    <w:p w14:paraId="6A5CAD40" w14:textId="5D2A568F" w:rsidR="00000000" w:rsidRDefault="00696494">
      <w:pPr>
        <w:pStyle w:val="FORMATTEXT"/>
        <w:ind w:firstLine="568"/>
        <w:jc w:val="both"/>
      </w:pPr>
      <w:r>
        <w:rPr>
          <w:noProof/>
          <w:position w:val="-10"/>
        </w:rPr>
        <w:drawing>
          <wp:inline distT="0" distB="0" distL="0" distR="0" wp14:anchorId="09F16661" wp14:editId="7269BAA6">
            <wp:extent cx="190500" cy="220980"/>
            <wp:effectExtent l="0" t="0" r="0" b="0"/>
            <wp:docPr id="405"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давление насыщенных паров ЛВЖ при расчетной температуре, кПа;</w:t>
      </w:r>
    </w:p>
    <w:p w14:paraId="006F5781" w14:textId="77777777" w:rsidR="00000000" w:rsidRDefault="00000000">
      <w:pPr>
        <w:pStyle w:val="FORMATTEXT"/>
        <w:ind w:firstLine="568"/>
        <w:jc w:val="both"/>
      </w:pPr>
    </w:p>
    <w:p w14:paraId="4A7CAEE1" w14:textId="06BEA5E5" w:rsidR="00000000" w:rsidRDefault="00696494">
      <w:pPr>
        <w:pStyle w:val="FORMATTEXT"/>
        <w:ind w:firstLine="568"/>
        <w:jc w:val="both"/>
      </w:pPr>
      <w:r>
        <w:rPr>
          <w:noProof/>
          <w:position w:val="-8"/>
        </w:rPr>
        <w:drawing>
          <wp:inline distT="0" distB="0" distL="0" distR="0" wp14:anchorId="0CF14ED7" wp14:editId="2964452D">
            <wp:extent cx="144780" cy="160020"/>
            <wp:effectExtent l="0" t="0" r="0" b="0"/>
            <wp:docPr id="406"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продолжительность поступления паров ЛВЖ в открытое пространство, с;</w:t>
      </w:r>
    </w:p>
    <w:p w14:paraId="2C4DBE5D" w14:textId="77777777" w:rsidR="00000000" w:rsidRDefault="00000000">
      <w:pPr>
        <w:pStyle w:val="FORMATTEXT"/>
        <w:ind w:firstLine="568"/>
        <w:jc w:val="both"/>
      </w:pPr>
    </w:p>
    <w:p w14:paraId="3D8CC5CF" w14:textId="69403135" w:rsidR="00000000" w:rsidRDefault="00696494">
      <w:pPr>
        <w:pStyle w:val="FORMATTEXT"/>
        <w:ind w:firstLine="568"/>
        <w:jc w:val="both"/>
      </w:pPr>
      <w:r>
        <w:rPr>
          <w:noProof/>
          <w:position w:val="-8"/>
        </w:rPr>
        <w:drawing>
          <wp:inline distT="0" distB="0" distL="0" distR="0" wp14:anchorId="206A390B" wp14:editId="5790CE1E">
            <wp:extent cx="198120" cy="160020"/>
            <wp:effectExtent l="0" t="0" r="0" b="0"/>
            <wp:docPr id="407"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rsidR="00000000">
        <w:t>- молярная масса, кг·кмоль</w:t>
      </w:r>
      <w:r>
        <w:rPr>
          <w:noProof/>
          <w:position w:val="-10"/>
        </w:rPr>
        <w:drawing>
          <wp:inline distT="0" distB="0" distL="0" distR="0" wp14:anchorId="261B118C" wp14:editId="667A94AC">
            <wp:extent cx="160020" cy="220980"/>
            <wp:effectExtent l="0" t="0" r="0" b="0"/>
            <wp:docPr id="408"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5C8D6FBD" w14:textId="77777777" w:rsidR="00000000" w:rsidRDefault="00000000">
      <w:pPr>
        <w:pStyle w:val="FORMATTEXT"/>
        <w:ind w:firstLine="568"/>
        <w:jc w:val="both"/>
      </w:pPr>
    </w:p>
    <w:p w14:paraId="390481D3" w14:textId="0F59BC6E" w:rsidR="00000000" w:rsidRDefault="00696494">
      <w:pPr>
        <w:pStyle w:val="FORMATTEXT"/>
        <w:ind w:firstLine="568"/>
        <w:jc w:val="both"/>
      </w:pPr>
      <w:r>
        <w:rPr>
          <w:noProof/>
          <w:position w:val="-11"/>
        </w:rPr>
        <w:drawing>
          <wp:inline distT="0" distB="0" distL="0" distR="0" wp14:anchorId="777CE453" wp14:editId="79460C7B">
            <wp:extent cx="190500" cy="228600"/>
            <wp:effectExtent l="0" t="0" r="0" b="0"/>
            <wp:docPr id="409"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000000">
        <w:t>- мольный объем, равный 22,413 м</w:t>
      </w:r>
      <w:r>
        <w:rPr>
          <w:noProof/>
          <w:position w:val="-10"/>
        </w:rPr>
        <w:drawing>
          <wp:inline distT="0" distB="0" distL="0" distR="0" wp14:anchorId="0D503466" wp14:editId="44F4CD90">
            <wp:extent cx="106680" cy="220980"/>
            <wp:effectExtent l="0" t="0" r="0" b="0"/>
            <wp:docPr id="410"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·кмоль</w:t>
      </w:r>
      <w:r>
        <w:rPr>
          <w:noProof/>
          <w:position w:val="-10"/>
        </w:rPr>
        <w:drawing>
          <wp:inline distT="0" distB="0" distL="0" distR="0" wp14:anchorId="58F6E46D" wp14:editId="2C72F3D5">
            <wp:extent cx="160020" cy="220980"/>
            <wp:effectExtent l="0" t="0" r="0" b="0"/>
            <wp:docPr id="411"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7CF53F29" w14:textId="77777777" w:rsidR="00000000" w:rsidRDefault="00000000">
      <w:pPr>
        <w:pStyle w:val="FORMATTEXT"/>
        <w:ind w:firstLine="568"/>
        <w:jc w:val="both"/>
      </w:pPr>
    </w:p>
    <w:p w14:paraId="6784FAFB" w14:textId="1EB5000D" w:rsidR="00000000" w:rsidRDefault="00696494">
      <w:pPr>
        <w:pStyle w:val="FORMATTEXT"/>
        <w:ind w:firstLine="568"/>
        <w:jc w:val="both"/>
      </w:pPr>
      <w:r>
        <w:rPr>
          <w:noProof/>
          <w:position w:val="-11"/>
        </w:rPr>
        <w:drawing>
          <wp:inline distT="0" distB="0" distL="0" distR="0" wp14:anchorId="12A60C5B" wp14:editId="1245E6D4">
            <wp:extent cx="152400" cy="236220"/>
            <wp:effectExtent l="0" t="0" r="0" b="0"/>
            <wp:docPr id="412"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r w:rsidR="00000000">
        <w:t xml:space="preserve">- расчетная температура, °С. В качестве расчетной температуры следует принимать максимально возможную температуру воздуха в соответствующей климатической зоне или максимальную возможную температуру воздуха по технологическому регламенту с учетом возможного повышения температуры в аварийной ситуации. Если такого значения расчетной температуры </w:t>
      </w:r>
      <w:r>
        <w:rPr>
          <w:noProof/>
          <w:position w:val="-11"/>
        </w:rPr>
        <w:drawing>
          <wp:inline distT="0" distB="0" distL="0" distR="0" wp14:anchorId="0734C1F9" wp14:editId="7B7AE081">
            <wp:extent cx="152400" cy="236220"/>
            <wp:effectExtent l="0" t="0" r="0" b="0"/>
            <wp:docPr id="413"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r w:rsidR="00000000">
        <w:t>по каким-либо причинам определить не удается, допускается принимать ее равной 61 °С.</w:t>
      </w:r>
    </w:p>
    <w:p w14:paraId="739D6F62" w14:textId="77777777" w:rsidR="00000000" w:rsidRDefault="00000000">
      <w:pPr>
        <w:pStyle w:val="FORMATTEXT"/>
        <w:ind w:firstLine="568"/>
        <w:jc w:val="both"/>
      </w:pPr>
    </w:p>
    <w:p w14:paraId="79C6FAA2" w14:textId="77777777" w:rsidR="00000000" w:rsidRDefault="00000000">
      <w:pPr>
        <w:pStyle w:val="FORMATTEXT"/>
        <w:ind w:firstLine="568"/>
        <w:jc w:val="both"/>
      </w:pPr>
      <w:r>
        <w:t xml:space="preserve">(Измененная редакция, </w:t>
      </w:r>
      <w:r>
        <w:fldChar w:fldCharType="begin"/>
      </w:r>
      <w:r>
        <w:instrText xml:space="preserve"> HYPERLINK "kodeks://link/d?nd=1200083390&amp;mark=000000000000000000000000000000000000000000000000006520IM"\o"’’Изменение N 1 СП 12.13130.2009 Определение категорий помещений, зданий и наружных установок по ...’’</w:instrText>
      </w:r>
    </w:p>
    <w:p w14:paraId="618A18C1" w14:textId="77777777" w:rsidR="00000000" w:rsidRDefault="00000000">
      <w:pPr>
        <w:pStyle w:val="FORMATTEXT"/>
        <w:ind w:firstLine="568"/>
        <w:jc w:val="both"/>
      </w:pPr>
      <w:r>
        <w:instrText>(утв. приказом МЧС России от 09.12.2010 N 643)</w:instrText>
      </w:r>
    </w:p>
    <w:p w14:paraId="09E4805B" w14:textId="77777777" w:rsidR="00000000" w:rsidRDefault="00000000">
      <w:pPr>
        <w:pStyle w:val="FORMATTEXT"/>
        <w:ind w:firstLine="568"/>
        <w:jc w:val="both"/>
      </w:pPr>
      <w:r>
        <w:instrText>Применяется с 01.02.2011</w:instrText>
      </w:r>
    </w:p>
    <w:p w14:paraId="1E1CC72D" w14:textId="77777777" w:rsidR="00000000" w:rsidRDefault="00000000">
      <w:pPr>
        <w:pStyle w:val="COMMENT"/>
        <w:ind w:firstLine="568"/>
        <w:jc w:val="both"/>
        <w:rPr>
          <w:rFonts w:ascii="Arial" w:hAnsi="Arial" w:cs="Arial"/>
          <w:sz w:val="20"/>
          <w:szCs w:val="20"/>
        </w:rPr>
      </w:pPr>
      <w:r>
        <w:instrText>Статус: Действующий документ (действ. c 01.02.2011)"</w:instrText>
      </w:r>
      <w:r w:rsidR="00696494">
        <w:rPr>
          <w:rFonts w:ascii="Arial" w:hAnsi="Arial" w:cs="Arial"/>
          <w:sz w:val="20"/>
          <w:szCs w:val="20"/>
        </w:rPr>
      </w:r>
      <w:r>
        <w:fldChar w:fldCharType="separate"/>
      </w:r>
      <w:r>
        <w:rPr>
          <w:rFonts w:ascii="Arial" w:hAnsi="Arial" w:cs="Arial"/>
          <w:color w:val="0000AA"/>
          <w:sz w:val="20"/>
          <w:szCs w:val="20"/>
          <w:u w:val="single"/>
        </w:rPr>
        <w:t>Изм. N 1</w:t>
      </w:r>
      <w:r>
        <w:fldChar w:fldCharType="end"/>
      </w:r>
      <w:r>
        <w:rPr>
          <w:rFonts w:ascii="Arial" w:hAnsi="Arial" w:cs="Arial"/>
          <w:sz w:val="20"/>
          <w:szCs w:val="20"/>
        </w:rPr>
        <w:t>).</w:t>
      </w:r>
    </w:p>
    <w:p w14:paraId="5111D1F4" w14:textId="77777777" w:rsidR="00000000" w:rsidRDefault="00000000">
      <w:pPr>
        <w:pStyle w:val="FORMATTEXT"/>
        <w:ind w:firstLine="568"/>
        <w:jc w:val="both"/>
      </w:pPr>
    </w:p>
    <w:p w14:paraId="33B057DB" w14:textId="3F10BCF3" w:rsidR="00000000" w:rsidRDefault="00000000">
      <w:pPr>
        <w:pStyle w:val="FORMATTEXT"/>
        <w:ind w:firstLine="568"/>
        <w:jc w:val="both"/>
      </w:pPr>
      <w:r>
        <w:t xml:space="preserve">В.2.2 За начало отсчета горизонтального размера зоны принимают внешние габаритные размеры аппаратов, установок, трубопроводов и т.п. Во всех случаях значение </w:t>
      </w:r>
      <w:r w:rsidR="00696494">
        <w:rPr>
          <w:noProof/>
          <w:position w:val="-10"/>
        </w:rPr>
        <w:drawing>
          <wp:inline distT="0" distB="0" distL="0" distR="0" wp14:anchorId="0E0228CE" wp14:editId="79E41BF0">
            <wp:extent cx="457200" cy="220980"/>
            <wp:effectExtent l="0" t="0" r="0" b="0"/>
            <wp:docPr id="414"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должно быть не менее 0,3 м для ГГ и ЛВЖ.</w:t>
      </w:r>
    </w:p>
    <w:p w14:paraId="0F273AB6" w14:textId="77777777" w:rsidR="00000000" w:rsidRDefault="00000000">
      <w:pPr>
        <w:pStyle w:val="FORMATTEXT"/>
        <w:ind w:firstLine="568"/>
        <w:jc w:val="both"/>
      </w:pPr>
    </w:p>
    <w:p w14:paraId="6F041CE6" w14:textId="77777777" w:rsidR="00000000" w:rsidRDefault="00000000">
      <w:pPr>
        <w:pStyle w:val="FORMATTEXT"/>
        <w:ind w:firstLine="568"/>
        <w:jc w:val="both"/>
      </w:pPr>
      <w:r>
        <w:rPr>
          <w:b/>
          <w:bCs/>
        </w:rPr>
        <w:t>В.3 Расчет избыточного давления и импульса волны давления при сгорании смесей горючих газов и паров с воздухом в открытом пространстве</w:t>
      </w:r>
    </w:p>
    <w:p w14:paraId="0BD59A05" w14:textId="77777777" w:rsidR="00000000" w:rsidRDefault="00000000">
      <w:pPr>
        <w:pStyle w:val="FORMATTEXT"/>
        <w:ind w:firstLine="568"/>
        <w:jc w:val="both"/>
      </w:pPr>
    </w:p>
    <w:p w14:paraId="1C826C0A" w14:textId="4BCEC8B9" w:rsidR="00000000" w:rsidRDefault="00000000">
      <w:pPr>
        <w:pStyle w:val="FORMATTEXT"/>
        <w:ind w:firstLine="568"/>
        <w:jc w:val="both"/>
      </w:pPr>
      <w:r>
        <w:t xml:space="preserve">В.3.1 Исходя из рассматриваемого сценария аварии, определяют массу </w:t>
      </w:r>
      <w:r w:rsidR="00696494">
        <w:rPr>
          <w:noProof/>
          <w:position w:val="-7"/>
        </w:rPr>
        <w:drawing>
          <wp:inline distT="0" distB="0" distL="0" distR="0" wp14:anchorId="03E414EC" wp14:editId="79945D5E">
            <wp:extent cx="160020" cy="144780"/>
            <wp:effectExtent l="0" t="0" r="0" b="0"/>
            <wp:docPr id="415"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кг, горючих газов и (или) паров, вышедших в атмосферу из технологического аппарата в соответствии с В.1.3-В.1.9.</w:t>
      </w:r>
    </w:p>
    <w:p w14:paraId="52777447" w14:textId="77777777" w:rsidR="00000000" w:rsidRDefault="00000000">
      <w:pPr>
        <w:pStyle w:val="FORMATTEXT"/>
        <w:ind w:firstLine="568"/>
        <w:jc w:val="both"/>
      </w:pPr>
    </w:p>
    <w:p w14:paraId="4BB4ADEB" w14:textId="1B2FF8DF" w:rsidR="00000000" w:rsidRDefault="00000000">
      <w:pPr>
        <w:pStyle w:val="FORMATTEXT"/>
        <w:ind w:firstLine="568"/>
        <w:jc w:val="both"/>
      </w:pPr>
      <w:r>
        <w:t xml:space="preserve">В.3.2 Избыточное давление </w:t>
      </w:r>
      <w:r w:rsidR="00696494">
        <w:rPr>
          <w:noProof/>
          <w:position w:val="-8"/>
        </w:rPr>
        <w:drawing>
          <wp:inline distT="0" distB="0" distL="0" distR="0" wp14:anchorId="60034A0B" wp14:editId="47F19D65">
            <wp:extent cx="236220" cy="160020"/>
            <wp:effectExtent l="0" t="0" r="0" b="0"/>
            <wp:docPr id="416"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кПа, развиваемое при сгорании газопаровоздушных смесей, рассчитывают по формуле</w:t>
      </w:r>
    </w:p>
    <w:p w14:paraId="6D810050" w14:textId="77777777" w:rsidR="00000000" w:rsidRDefault="00000000">
      <w:pPr>
        <w:pStyle w:val="FORMATTEXT"/>
        <w:ind w:firstLine="568"/>
        <w:jc w:val="both"/>
      </w:pPr>
    </w:p>
    <w:p w14:paraId="08F5E524" w14:textId="41207C9B" w:rsidR="00000000" w:rsidRDefault="00696494">
      <w:pPr>
        <w:pStyle w:val="FORMATTEXT"/>
        <w:jc w:val="right"/>
      </w:pPr>
      <w:r>
        <w:rPr>
          <w:noProof/>
          <w:position w:val="-24"/>
        </w:rPr>
        <w:lastRenderedPageBreak/>
        <w:drawing>
          <wp:inline distT="0" distB="0" distL="0" distR="0" wp14:anchorId="793C7D8E" wp14:editId="5B21F77E">
            <wp:extent cx="2324100" cy="579120"/>
            <wp:effectExtent l="0" t="0" r="0" b="0"/>
            <wp:docPr id="417"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324100" cy="579120"/>
                    </a:xfrm>
                    <a:prstGeom prst="rect">
                      <a:avLst/>
                    </a:prstGeom>
                    <a:noFill/>
                    <a:ln>
                      <a:noFill/>
                    </a:ln>
                  </pic:spPr>
                </pic:pic>
              </a:graphicData>
            </a:graphic>
          </wp:inline>
        </w:drawing>
      </w:r>
      <w:r w:rsidR="00000000">
        <w:t xml:space="preserve">,                                    (В.14) </w:t>
      </w:r>
    </w:p>
    <w:p w14:paraId="5C645517" w14:textId="77777777" w:rsidR="00000000" w:rsidRDefault="00000000">
      <w:pPr>
        <w:pStyle w:val="FORMATTEXT"/>
        <w:jc w:val="both"/>
      </w:pPr>
    </w:p>
    <w:p w14:paraId="10214A58" w14:textId="77777777" w:rsidR="00000000" w:rsidRDefault="00000000">
      <w:pPr>
        <w:pStyle w:val="FORMATTEXT"/>
        <w:jc w:val="both"/>
      </w:pPr>
    </w:p>
    <w:p w14:paraId="682DD687" w14:textId="6A2CC160" w:rsidR="00000000" w:rsidRDefault="00000000">
      <w:pPr>
        <w:pStyle w:val="FORMATTEXT"/>
        <w:jc w:val="both"/>
      </w:pPr>
      <w:r>
        <w:t xml:space="preserve">где </w:t>
      </w:r>
      <w:r w:rsidR="00696494">
        <w:rPr>
          <w:noProof/>
          <w:position w:val="-11"/>
        </w:rPr>
        <w:drawing>
          <wp:inline distT="0" distB="0" distL="0" distR="0" wp14:anchorId="20A9B091" wp14:editId="4212E6CB">
            <wp:extent cx="190500" cy="228600"/>
            <wp:effectExtent l="0" t="0" r="0" b="0"/>
            <wp:docPr id="418"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атмосферное давление, кПа (допускается принимать равным 101 кПа); </w:t>
      </w:r>
    </w:p>
    <w:p w14:paraId="418BDA9A" w14:textId="6B9B6376" w:rsidR="00000000" w:rsidRDefault="00696494">
      <w:pPr>
        <w:pStyle w:val="FORMATTEXT"/>
        <w:ind w:firstLine="568"/>
        <w:jc w:val="both"/>
      </w:pPr>
      <w:r>
        <w:rPr>
          <w:noProof/>
          <w:position w:val="-6"/>
        </w:rPr>
        <w:drawing>
          <wp:inline distT="0" distB="0" distL="0" distR="0" wp14:anchorId="28E76772" wp14:editId="4172C925">
            <wp:extent cx="114300" cy="121920"/>
            <wp:effectExtent l="0" t="0" r="0" b="0"/>
            <wp:docPr id="419"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00000000">
        <w:t>- расстояние от геометрического центра газопаровоздушного облака, м;</w:t>
      </w:r>
    </w:p>
    <w:p w14:paraId="2D4E0C74" w14:textId="77777777" w:rsidR="00000000" w:rsidRDefault="00000000">
      <w:pPr>
        <w:pStyle w:val="FORMATTEXT"/>
        <w:ind w:firstLine="568"/>
        <w:jc w:val="both"/>
      </w:pPr>
    </w:p>
    <w:p w14:paraId="2640950F" w14:textId="362AFCD8" w:rsidR="00000000" w:rsidRDefault="00696494">
      <w:pPr>
        <w:pStyle w:val="FORMATTEXT"/>
        <w:ind w:firstLine="568"/>
        <w:jc w:val="both"/>
      </w:pPr>
      <w:r>
        <w:rPr>
          <w:noProof/>
          <w:position w:val="-11"/>
        </w:rPr>
        <w:drawing>
          <wp:inline distT="0" distB="0" distL="0" distR="0" wp14:anchorId="50783FCD" wp14:editId="20068BB9">
            <wp:extent cx="274320" cy="236220"/>
            <wp:effectExtent l="0" t="0" r="0" b="0"/>
            <wp:docPr id="420"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rsidR="00000000">
        <w:t>- приведенная масса газа или пара, кг, рассчитанная по формуле</w:t>
      </w:r>
    </w:p>
    <w:p w14:paraId="16A32EE7" w14:textId="77777777" w:rsidR="00000000" w:rsidRDefault="00000000">
      <w:pPr>
        <w:pStyle w:val="FORMATTEXT"/>
        <w:ind w:firstLine="568"/>
        <w:jc w:val="both"/>
      </w:pPr>
    </w:p>
    <w:p w14:paraId="0D4B0E37" w14:textId="0A4CF19C" w:rsidR="00000000" w:rsidRDefault="00696494">
      <w:pPr>
        <w:pStyle w:val="FORMATTEXT"/>
        <w:jc w:val="right"/>
      </w:pPr>
      <w:r>
        <w:rPr>
          <w:noProof/>
          <w:position w:val="-19"/>
        </w:rPr>
        <w:drawing>
          <wp:inline distT="0" distB="0" distL="0" distR="0" wp14:anchorId="30348EF0" wp14:editId="6A383B6F">
            <wp:extent cx="998220" cy="449580"/>
            <wp:effectExtent l="0" t="0" r="0" b="0"/>
            <wp:docPr id="421"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998220" cy="449580"/>
                    </a:xfrm>
                    <a:prstGeom prst="rect">
                      <a:avLst/>
                    </a:prstGeom>
                    <a:noFill/>
                    <a:ln>
                      <a:noFill/>
                    </a:ln>
                  </pic:spPr>
                </pic:pic>
              </a:graphicData>
            </a:graphic>
          </wp:inline>
        </w:drawing>
      </w:r>
      <w:r w:rsidR="00000000">
        <w:t xml:space="preserve">,                                                     (B.15) </w:t>
      </w:r>
    </w:p>
    <w:p w14:paraId="136D1399" w14:textId="77777777" w:rsidR="00000000" w:rsidRDefault="00000000">
      <w:pPr>
        <w:pStyle w:val="FORMATTEXT"/>
        <w:jc w:val="both"/>
      </w:pPr>
    </w:p>
    <w:p w14:paraId="5A959039" w14:textId="77777777" w:rsidR="00000000" w:rsidRDefault="00000000">
      <w:pPr>
        <w:pStyle w:val="FORMATTEXT"/>
        <w:jc w:val="both"/>
      </w:pPr>
    </w:p>
    <w:p w14:paraId="36CACB07" w14:textId="1C339DF5" w:rsidR="00000000" w:rsidRDefault="00000000">
      <w:pPr>
        <w:pStyle w:val="FORMATTEXT"/>
        <w:jc w:val="both"/>
      </w:pPr>
      <w:r>
        <w:t xml:space="preserve">где </w:t>
      </w:r>
      <w:r w:rsidR="00696494">
        <w:rPr>
          <w:noProof/>
          <w:position w:val="-11"/>
        </w:rPr>
        <w:drawing>
          <wp:inline distT="0" distB="0" distL="0" distR="0" wp14:anchorId="6B5C6381" wp14:editId="19242F34">
            <wp:extent cx="259080" cy="228600"/>
            <wp:effectExtent l="0" t="0" r="0" b="0"/>
            <wp:docPr id="422"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t>- удельная теплота сгорания газа или пара, Дж·кг</w:t>
      </w:r>
      <w:r w:rsidR="00696494">
        <w:rPr>
          <w:noProof/>
          <w:position w:val="-10"/>
        </w:rPr>
        <w:drawing>
          <wp:inline distT="0" distB="0" distL="0" distR="0" wp14:anchorId="52622F4B" wp14:editId="70461443">
            <wp:extent cx="160020" cy="220980"/>
            <wp:effectExtent l="0" t="0" r="0" b="0"/>
            <wp:docPr id="423"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1CDB89BC" w14:textId="3CEF04F9" w:rsidR="00000000" w:rsidRDefault="00696494">
      <w:pPr>
        <w:pStyle w:val="FORMATTEXT"/>
        <w:ind w:firstLine="568"/>
        <w:jc w:val="both"/>
      </w:pPr>
      <w:r>
        <w:rPr>
          <w:noProof/>
          <w:position w:val="-8"/>
        </w:rPr>
        <w:drawing>
          <wp:inline distT="0" distB="0" distL="0" distR="0" wp14:anchorId="1BBD2B96" wp14:editId="33862966">
            <wp:extent cx="152400" cy="160020"/>
            <wp:effectExtent l="0" t="0" r="0" b="0"/>
            <wp:docPr id="424"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00000000">
        <w:t>- коэффициент участия горючих газов и паров в горении, который допускается принимать равным 0,1;</w:t>
      </w:r>
    </w:p>
    <w:p w14:paraId="2D3FC1FF" w14:textId="77777777" w:rsidR="00000000" w:rsidRDefault="00000000">
      <w:pPr>
        <w:pStyle w:val="FORMATTEXT"/>
        <w:ind w:firstLine="568"/>
        <w:jc w:val="both"/>
      </w:pPr>
    </w:p>
    <w:p w14:paraId="02021F2B" w14:textId="73F6807A" w:rsidR="00000000" w:rsidRDefault="00696494">
      <w:pPr>
        <w:pStyle w:val="FORMATTEXT"/>
        <w:ind w:firstLine="568"/>
        <w:jc w:val="both"/>
      </w:pPr>
      <w:r>
        <w:rPr>
          <w:noProof/>
          <w:position w:val="-11"/>
        </w:rPr>
        <w:drawing>
          <wp:inline distT="0" distB="0" distL="0" distR="0" wp14:anchorId="433DDD14" wp14:editId="051E3C28">
            <wp:extent cx="220980" cy="228600"/>
            <wp:effectExtent l="0" t="0" r="0" b="0"/>
            <wp:docPr id="425"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00000000">
        <w:t>- константа, равная 4,52·10</w:t>
      </w:r>
      <w:r>
        <w:rPr>
          <w:noProof/>
          <w:position w:val="-10"/>
        </w:rPr>
        <w:drawing>
          <wp:inline distT="0" distB="0" distL="0" distR="0" wp14:anchorId="37571BF6" wp14:editId="4F7B8462">
            <wp:extent cx="106680" cy="220980"/>
            <wp:effectExtent l="0" t="0" r="0" b="0"/>
            <wp:docPr id="426"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 xml:space="preserve"> Дж·кг</w:t>
      </w:r>
      <w:r>
        <w:rPr>
          <w:noProof/>
          <w:position w:val="-10"/>
        </w:rPr>
        <w:drawing>
          <wp:inline distT="0" distB="0" distL="0" distR="0" wp14:anchorId="23D88216" wp14:editId="7EEDB94F">
            <wp:extent cx="160020" cy="220980"/>
            <wp:effectExtent l="0" t="0" r="0" b="0"/>
            <wp:docPr id="427"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26726BB2" w14:textId="77777777" w:rsidR="00000000" w:rsidRDefault="00000000">
      <w:pPr>
        <w:pStyle w:val="FORMATTEXT"/>
        <w:ind w:firstLine="568"/>
        <w:jc w:val="both"/>
      </w:pPr>
    </w:p>
    <w:p w14:paraId="0E9A528D" w14:textId="3F3FF77C" w:rsidR="00000000" w:rsidRDefault="00696494">
      <w:pPr>
        <w:pStyle w:val="FORMATTEXT"/>
        <w:ind w:firstLine="568"/>
        <w:jc w:val="both"/>
      </w:pPr>
      <w:r>
        <w:rPr>
          <w:noProof/>
          <w:position w:val="-7"/>
        </w:rPr>
        <w:drawing>
          <wp:inline distT="0" distB="0" distL="0" distR="0" wp14:anchorId="4403580A" wp14:editId="07C58304">
            <wp:extent cx="160020" cy="144780"/>
            <wp:effectExtent l="0" t="0" r="0" b="0"/>
            <wp:docPr id="428"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rsidR="00000000">
        <w:t>- масса горючих газов и (или) паров, поступивших в результате аварии в окружающее пространство, кг.</w:t>
      </w:r>
    </w:p>
    <w:p w14:paraId="515DAF42" w14:textId="77777777" w:rsidR="00000000" w:rsidRDefault="00000000">
      <w:pPr>
        <w:pStyle w:val="FORMATTEXT"/>
        <w:ind w:firstLine="568"/>
        <w:jc w:val="both"/>
      </w:pPr>
    </w:p>
    <w:p w14:paraId="12194E1F" w14:textId="6FE0461A" w:rsidR="00000000" w:rsidRDefault="00000000">
      <w:pPr>
        <w:pStyle w:val="FORMATTEXT"/>
        <w:ind w:firstLine="568"/>
        <w:jc w:val="both"/>
      </w:pPr>
      <w:r>
        <w:t xml:space="preserve">В.3.3 Импульс волны давления </w:t>
      </w:r>
      <w:r w:rsidR="00696494">
        <w:rPr>
          <w:noProof/>
          <w:position w:val="-8"/>
        </w:rPr>
        <w:drawing>
          <wp:inline distT="0" distB="0" distL="0" distR="0" wp14:anchorId="4F554D80" wp14:editId="28D4341F">
            <wp:extent cx="83820" cy="160020"/>
            <wp:effectExtent l="0" t="0" r="0" b="0"/>
            <wp:docPr id="429"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83820" cy="160020"/>
                    </a:xfrm>
                    <a:prstGeom prst="rect">
                      <a:avLst/>
                    </a:prstGeom>
                    <a:noFill/>
                    <a:ln>
                      <a:noFill/>
                    </a:ln>
                  </pic:spPr>
                </pic:pic>
              </a:graphicData>
            </a:graphic>
          </wp:inline>
        </w:drawing>
      </w:r>
      <w:r>
        <w:t>, Па·с, рассчитывают по формуле</w:t>
      </w:r>
    </w:p>
    <w:p w14:paraId="6FD6B840" w14:textId="77777777" w:rsidR="00000000" w:rsidRDefault="00000000">
      <w:pPr>
        <w:pStyle w:val="FORMATTEXT"/>
        <w:ind w:firstLine="568"/>
        <w:jc w:val="both"/>
      </w:pPr>
    </w:p>
    <w:p w14:paraId="1B6769E9" w14:textId="13C823EB" w:rsidR="00000000" w:rsidRDefault="00696494">
      <w:pPr>
        <w:pStyle w:val="FORMATTEXT"/>
        <w:jc w:val="right"/>
      </w:pPr>
      <w:r>
        <w:rPr>
          <w:noProof/>
          <w:position w:val="-20"/>
        </w:rPr>
        <w:drawing>
          <wp:inline distT="0" distB="0" distL="0" distR="0" wp14:anchorId="168B077C" wp14:editId="378F6951">
            <wp:extent cx="830580" cy="464820"/>
            <wp:effectExtent l="0" t="0" r="0" b="0"/>
            <wp:docPr id="430"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r w:rsidR="00000000">
        <w:t xml:space="preserve">.                                                      (В.16) </w:t>
      </w:r>
    </w:p>
    <w:p w14:paraId="6956D075" w14:textId="77777777" w:rsidR="00000000" w:rsidRDefault="00000000">
      <w:pPr>
        <w:pStyle w:val="FORMATTEXT"/>
        <w:ind w:firstLine="568"/>
        <w:jc w:val="both"/>
      </w:pPr>
      <w:r>
        <w:rPr>
          <w:b/>
          <w:bCs/>
        </w:rPr>
        <w:t>В.4 Метод расчета критериев пожарной опасности для горючих пылей</w:t>
      </w:r>
    </w:p>
    <w:p w14:paraId="4287F6EA" w14:textId="77777777" w:rsidR="00000000" w:rsidRDefault="00000000">
      <w:pPr>
        <w:pStyle w:val="FORMATTEXT"/>
        <w:ind w:firstLine="568"/>
        <w:jc w:val="both"/>
      </w:pPr>
    </w:p>
    <w:p w14:paraId="751843C0" w14:textId="77777777" w:rsidR="00000000" w:rsidRDefault="00000000">
      <w:pPr>
        <w:pStyle w:val="FORMATTEXT"/>
        <w:ind w:firstLine="568"/>
        <w:jc w:val="both"/>
      </w:pPr>
      <w:r>
        <w:t>В.4.1 В качестве расчетного варианта аварии для определения критериев пожарной опасности для горючих пылей следует выбирать наиболее неблагоприятный вариант аварии или период нормальной работы аппаратов, при котором в горении пылевоздушной смеси участвует наибольшее количество веществ или материалов, наиболее опасных в отношении последствий такого горения.</w:t>
      </w:r>
    </w:p>
    <w:p w14:paraId="3EEC074C" w14:textId="77777777" w:rsidR="00000000" w:rsidRDefault="00000000">
      <w:pPr>
        <w:pStyle w:val="FORMATTEXT"/>
        <w:ind w:firstLine="568"/>
        <w:jc w:val="both"/>
      </w:pPr>
    </w:p>
    <w:p w14:paraId="7FE0D3D5" w14:textId="77777777" w:rsidR="00000000" w:rsidRDefault="00000000">
      <w:pPr>
        <w:pStyle w:val="FORMATTEXT"/>
        <w:ind w:firstLine="568"/>
        <w:jc w:val="both"/>
      </w:pPr>
      <w:r>
        <w:t>В.4.2 Количество поступивших веществ, которые могут образовывать горючие пылевоздушные смеси, определяют, исходя из предпосылки о том, что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окружающее пространство находившейся в аппарате пыли.</w:t>
      </w:r>
    </w:p>
    <w:p w14:paraId="6F2BA1CA" w14:textId="77777777" w:rsidR="00000000" w:rsidRDefault="00000000">
      <w:pPr>
        <w:pStyle w:val="FORMATTEXT"/>
        <w:ind w:firstLine="568"/>
        <w:jc w:val="both"/>
      </w:pPr>
    </w:p>
    <w:p w14:paraId="77EAB5B2" w14:textId="77777777" w:rsidR="00000000" w:rsidRDefault="00000000">
      <w:pPr>
        <w:pStyle w:val="FORMATTEXT"/>
        <w:ind w:firstLine="568"/>
        <w:jc w:val="both"/>
      </w:pPr>
      <w:r>
        <w:t>В.4.3 Расчетная масса пыли, поступившей в окружающее пространство при расчетной аварии, определяется по формуле</w:t>
      </w:r>
    </w:p>
    <w:p w14:paraId="02495C7D" w14:textId="77777777" w:rsidR="00000000" w:rsidRDefault="00000000">
      <w:pPr>
        <w:pStyle w:val="FORMATTEXT"/>
        <w:ind w:firstLine="568"/>
        <w:jc w:val="both"/>
      </w:pPr>
    </w:p>
    <w:p w14:paraId="536DCD66" w14:textId="4F7EED91" w:rsidR="00000000" w:rsidRDefault="00696494">
      <w:pPr>
        <w:pStyle w:val="FORMATTEXT"/>
        <w:jc w:val="right"/>
      </w:pPr>
      <w:r>
        <w:rPr>
          <w:noProof/>
          <w:position w:val="-21"/>
        </w:rPr>
        <w:drawing>
          <wp:inline distT="0" distB="0" distL="0" distR="0" wp14:anchorId="6EAAEDAC" wp14:editId="27BB1770">
            <wp:extent cx="1371600" cy="487680"/>
            <wp:effectExtent l="0" t="0" r="0" b="0"/>
            <wp:docPr id="431"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371600" cy="487680"/>
                    </a:xfrm>
                    <a:prstGeom prst="rect">
                      <a:avLst/>
                    </a:prstGeom>
                    <a:noFill/>
                    <a:ln>
                      <a:noFill/>
                    </a:ln>
                  </pic:spPr>
                </pic:pic>
              </a:graphicData>
            </a:graphic>
          </wp:inline>
        </w:drawing>
      </w:r>
      <w:r w:rsidR="00000000">
        <w:t xml:space="preserve">,                                                  (В.17) </w:t>
      </w:r>
    </w:p>
    <w:p w14:paraId="366D9F6B" w14:textId="77777777" w:rsidR="00000000" w:rsidRDefault="00000000">
      <w:pPr>
        <w:pStyle w:val="FORMATTEXT"/>
        <w:jc w:val="both"/>
      </w:pPr>
    </w:p>
    <w:p w14:paraId="2689A2CA" w14:textId="77777777" w:rsidR="00000000" w:rsidRDefault="00000000">
      <w:pPr>
        <w:pStyle w:val="FORMATTEXT"/>
        <w:jc w:val="both"/>
      </w:pPr>
    </w:p>
    <w:p w14:paraId="0936EDD6" w14:textId="2D7CC8F8" w:rsidR="00000000" w:rsidRDefault="00000000">
      <w:pPr>
        <w:pStyle w:val="FORMATTEXT"/>
        <w:jc w:val="both"/>
      </w:pPr>
      <w:r>
        <w:t xml:space="preserve">где </w:t>
      </w:r>
      <w:r w:rsidR="00696494">
        <w:rPr>
          <w:noProof/>
          <w:position w:val="-8"/>
        </w:rPr>
        <w:drawing>
          <wp:inline distT="0" distB="0" distL="0" distR="0" wp14:anchorId="2E6CC038" wp14:editId="5B42D1F0">
            <wp:extent cx="198120" cy="160020"/>
            <wp:effectExtent l="0" t="0" r="0" b="0"/>
            <wp:docPr id="432"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t xml:space="preserve">- расчетная масса поступившей в окружающее пространство горючей пыли, кг; </w:t>
      </w:r>
    </w:p>
    <w:p w14:paraId="1B4EE50A" w14:textId="457011D2" w:rsidR="00000000" w:rsidRDefault="00696494">
      <w:pPr>
        <w:pStyle w:val="FORMATTEXT"/>
        <w:ind w:firstLine="568"/>
        <w:jc w:val="both"/>
      </w:pPr>
      <w:r>
        <w:rPr>
          <w:noProof/>
          <w:position w:val="-11"/>
        </w:rPr>
        <w:drawing>
          <wp:inline distT="0" distB="0" distL="0" distR="0" wp14:anchorId="1D16EB01" wp14:editId="798A3068">
            <wp:extent cx="304800" cy="228600"/>
            <wp:effectExtent l="0" t="0" r="0" b="0"/>
            <wp:docPr id="433"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000000">
        <w:t>- расчетная масса взвихрившейся пыли, кг;</w:t>
      </w:r>
    </w:p>
    <w:p w14:paraId="3CB5703F" w14:textId="77777777" w:rsidR="00000000" w:rsidRDefault="00000000">
      <w:pPr>
        <w:pStyle w:val="FORMATTEXT"/>
        <w:ind w:firstLine="568"/>
        <w:jc w:val="both"/>
      </w:pPr>
    </w:p>
    <w:p w14:paraId="17A002E5" w14:textId="2A4367CE" w:rsidR="00000000" w:rsidRDefault="00696494">
      <w:pPr>
        <w:pStyle w:val="FORMATTEXT"/>
        <w:ind w:firstLine="568"/>
        <w:jc w:val="both"/>
      </w:pPr>
      <w:r>
        <w:rPr>
          <w:noProof/>
          <w:position w:val="-11"/>
        </w:rPr>
        <w:drawing>
          <wp:inline distT="0" distB="0" distL="0" distR="0" wp14:anchorId="134243DB" wp14:editId="6F3DA081">
            <wp:extent cx="304800" cy="228600"/>
            <wp:effectExtent l="0" t="0" r="0" b="0"/>
            <wp:docPr id="434"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000000">
        <w:t>- расчетная масса пыли, поступившей в результате аварийной ситуации, кг;</w:t>
      </w:r>
    </w:p>
    <w:p w14:paraId="709BD525" w14:textId="77777777" w:rsidR="00000000" w:rsidRDefault="00000000">
      <w:pPr>
        <w:pStyle w:val="FORMATTEXT"/>
        <w:ind w:firstLine="568"/>
        <w:jc w:val="both"/>
      </w:pPr>
    </w:p>
    <w:p w14:paraId="254CD0FF" w14:textId="1A1FF31F" w:rsidR="00000000" w:rsidRDefault="00696494">
      <w:pPr>
        <w:pStyle w:val="FORMATTEXT"/>
        <w:ind w:firstLine="568"/>
        <w:jc w:val="both"/>
      </w:pPr>
      <w:r>
        <w:rPr>
          <w:noProof/>
          <w:position w:val="-11"/>
        </w:rPr>
        <w:drawing>
          <wp:inline distT="0" distB="0" distL="0" distR="0" wp14:anchorId="7031EEC4" wp14:editId="316F691B">
            <wp:extent cx="236220" cy="228600"/>
            <wp:effectExtent l="0" t="0" r="0" b="0"/>
            <wp:docPr id="435"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00000000">
        <w:t>- стехиометрическая концентрация горючей пыли в аэровзвеси, кг·м</w:t>
      </w:r>
      <w:r>
        <w:rPr>
          <w:noProof/>
          <w:position w:val="-10"/>
        </w:rPr>
        <w:drawing>
          <wp:inline distT="0" distB="0" distL="0" distR="0" wp14:anchorId="46A1B69C" wp14:editId="2DD51E8C">
            <wp:extent cx="160020" cy="220980"/>
            <wp:effectExtent l="0" t="0" r="0" b="0"/>
            <wp:docPr id="436"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0EFA977D" w14:textId="77777777" w:rsidR="00000000" w:rsidRDefault="00000000">
      <w:pPr>
        <w:pStyle w:val="FORMATTEXT"/>
        <w:ind w:firstLine="568"/>
        <w:jc w:val="both"/>
      </w:pPr>
    </w:p>
    <w:p w14:paraId="3E924983" w14:textId="399F5443" w:rsidR="00000000" w:rsidRDefault="00696494">
      <w:pPr>
        <w:pStyle w:val="FORMATTEXT"/>
        <w:ind w:firstLine="568"/>
        <w:jc w:val="both"/>
      </w:pPr>
      <w:r>
        <w:rPr>
          <w:noProof/>
          <w:position w:val="-11"/>
        </w:rPr>
        <w:drawing>
          <wp:inline distT="0" distB="0" distL="0" distR="0" wp14:anchorId="44E75D9B" wp14:editId="6820490D">
            <wp:extent cx="228600" cy="228600"/>
            <wp:effectExtent l="0" t="0" r="0" b="0"/>
            <wp:docPr id="437"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00000">
        <w:t>- расчетный объем пылевоздушного облака, образованного при аварийной ситуации, м</w:t>
      </w:r>
      <w:r>
        <w:rPr>
          <w:noProof/>
          <w:position w:val="-10"/>
        </w:rPr>
        <w:drawing>
          <wp:inline distT="0" distB="0" distL="0" distR="0" wp14:anchorId="7AFEE277" wp14:editId="00DC7C12">
            <wp:extent cx="106680" cy="220980"/>
            <wp:effectExtent l="0" t="0" r="0" b="0"/>
            <wp:docPr id="438"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0D1AFBC9" w14:textId="77777777" w:rsidR="00000000" w:rsidRDefault="00000000">
      <w:pPr>
        <w:pStyle w:val="FORMATTEXT"/>
        <w:ind w:firstLine="568"/>
        <w:jc w:val="both"/>
      </w:pPr>
    </w:p>
    <w:p w14:paraId="5F3A15A6" w14:textId="343FABBB" w:rsidR="00000000" w:rsidRDefault="00000000">
      <w:pPr>
        <w:pStyle w:val="FORMATTEXT"/>
        <w:ind w:firstLine="568"/>
        <w:jc w:val="both"/>
      </w:pPr>
      <w:r>
        <w:t xml:space="preserve">В отсутствие возможности получения сведений для расчета </w:t>
      </w:r>
      <w:r w:rsidR="00696494">
        <w:rPr>
          <w:noProof/>
          <w:position w:val="-11"/>
        </w:rPr>
        <w:drawing>
          <wp:inline distT="0" distB="0" distL="0" distR="0" wp14:anchorId="1F42E34C" wp14:editId="21C59707">
            <wp:extent cx="228600" cy="228600"/>
            <wp:effectExtent l="0" t="0" r="0" b="0"/>
            <wp:docPr id="439"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допускается принимать</w:t>
      </w:r>
    </w:p>
    <w:p w14:paraId="525D7405" w14:textId="77777777" w:rsidR="00000000" w:rsidRDefault="00000000">
      <w:pPr>
        <w:pStyle w:val="FORMATTEXT"/>
        <w:ind w:firstLine="568"/>
        <w:jc w:val="both"/>
      </w:pPr>
    </w:p>
    <w:p w14:paraId="6638C12D" w14:textId="3758BF96" w:rsidR="00000000" w:rsidRDefault="00696494">
      <w:pPr>
        <w:pStyle w:val="FORMATTEXT"/>
        <w:jc w:val="right"/>
      </w:pPr>
      <w:r>
        <w:rPr>
          <w:noProof/>
          <w:position w:val="-11"/>
        </w:rPr>
        <w:lastRenderedPageBreak/>
        <w:drawing>
          <wp:inline distT="0" distB="0" distL="0" distR="0" wp14:anchorId="64169C05" wp14:editId="147A6A9D">
            <wp:extent cx="1036320" cy="228600"/>
            <wp:effectExtent l="0" t="0" r="0" b="0"/>
            <wp:docPr id="440"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036320" cy="228600"/>
                    </a:xfrm>
                    <a:prstGeom prst="rect">
                      <a:avLst/>
                    </a:prstGeom>
                    <a:noFill/>
                    <a:ln>
                      <a:noFill/>
                    </a:ln>
                  </pic:spPr>
                </pic:pic>
              </a:graphicData>
            </a:graphic>
          </wp:inline>
        </w:drawing>
      </w:r>
      <w:r w:rsidR="00000000">
        <w:t xml:space="preserve">.                                            (В.18) </w:t>
      </w:r>
    </w:p>
    <w:p w14:paraId="2A57C1A0" w14:textId="06D956E0" w:rsidR="00000000" w:rsidRDefault="00000000">
      <w:pPr>
        <w:pStyle w:val="FORMATTEXT"/>
        <w:ind w:firstLine="568"/>
        <w:jc w:val="both"/>
      </w:pPr>
      <w:r>
        <w:t xml:space="preserve">В.4.4 </w:t>
      </w:r>
      <w:r w:rsidR="00696494">
        <w:rPr>
          <w:noProof/>
          <w:position w:val="-11"/>
        </w:rPr>
        <w:drawing>
          <wp:inline distT="0" distB="0" distL="0" distR="0" wp14:anchorId="526C5B9C" wp14:editId="0161251C">
            <wp:extent cx="304800" cy="228600"/>
            <wp:effectExtent l="0" t="0" r="0" b="0"/>
            <wp:docPr id="441"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определяют по формуле</w:t>
      </w:r>
    </w:p>
    <w:p w14:paraId="03ABEEA5" w14:textId="77777777" w:rsidR="00000000" w:rsidRDefault="00000000">
      <w:pPr>
        <w:pStyle w:val="FORMATTEXT"/>
        <w:ind w:firstLine="568"/>
        <w:jc w:val="both"/>
      </w:pPr>
    </w:p>
    <w:p w14:paraId="75EEE969" w14:textId="3EF508D5" w:rsidR="00000000" w:rsidRDefault="00696494">
      <w:pPr>
        <w:pStyle w:val="FORMATTEXT"/>
        <w:jc w:val="right"/>
      </w:pPr>
      <w:r>
        <w:rPr>
          <w:noProof/>
          <w:position w:val="-11"/>
        </w:rPr>
        <w:drawing>
          <wp:inline distT="0" distB="0" distL="0" distR="0" wp14:anchorId="220349D0" wp14:editId="707E7901">
            <wp:extent cx="1104900" cy="228600"/>
            <wp:effectExtent l="0" t="0" r="0" b="0"/>
            <wp:docPr id="442"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r w:rsidR="00000000">
        <w:t xml:space="preserve">,                                          (В.19) </w:t>
      </w:r>
    </w:p>
    <w:p w14:paraId="697D4732" w14:textId="77777777" w:rsidR="00000000" w:rsidRDefault="00000000">
      <w:pPr>
        <w:pStyle w:val="FORMATTEXT"/>
        <w:jc w:val="both"/>
      </w:pPr>
    </w:p>
    <w:p w14:paraId="0621324B" w14:textId="77777777" w:rsidR="00000000" w:rsidRDefault="00000000">
      <w:pPr>
        <w:pStyle w:val="FORMATTEXT"/>
        <w:jc w:val="both"/>
      </w:pPr>
    </w:p>
    <w:p w14:paraId="429314A7" w14:textId="3FFA1164" w:rsidR="00000000" w:rsidRDefault="00000000">
      <w:pPr>
        <w:pStyle w:val="FORMATTEXT"/>
        <w:jc w:val="both"/>
      </w:pPr>
      <w:r>
        <w:t xml:space="preserve">где </w:t>
      </w:r>
      <w:r w:rsidR="00696494">
        <w:rPr>
          <w:noProof/>
          <w:position w:val="-10"/>
        </w:rPr>
        <w:drawing>
          <wp:inline distT="0" distB="0" distL="0" distR="0" wp14:anchorId="733377BE" wp14:editId="10AFB687">
            <wp:extent cx="220980" cy="220980"/>
            <wp:effectExtent l="0" t="0" r="0" b="0"/>
            <wp:docPr id="443"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t xml:space="preserve">- доля горючей пыли в общей массе отложений пыли; </w:t>
      </w:r>
    </w:p>
    <w:p w14:paraId="1F8C275B" w14:textId="56FE92AF" w:rsidR="00000000" w:rsidRDefault="00696494">
      <w:pPr>
        <w:pStyle w:val="FORMATTEXT"/>
        <w:ind w:firstLine="568"/>
        <w:jc w:val="both"/>
      </w:pPr>
      <w:r>
        <w:rPr>
          <w:noProof/>
          <w:position w:val="-11"/>
        </w:rPr>
        <w:drawing>
          <wp:inline distT="0" distB="0" distL="0" distR="0" wp14:anchorId="1885A34B" wp14:editId="5CFFA8E0">
            <wp:extent cx="266700" cy="228600"/>
            <wp:effectExtent l="0" t="0" r="0" b="0"/>
            <wp:docPr id="444"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000000">
        <w:t xml:space="preserve">- доля отложенной вблизи аппарата пыли, способной перейти во взвешенное состояние в результате аварийной ситуации. В отсутствие экспериментальных данных о величине </w:t>
      </w:r>
      <w:r>
        <w:rPr>
          <w:noProof/>
          <w:position w:val="-11"/>
        </w:rPr>
        <w:drawing>
          <wp:inline distT="0" distB="0" distL="0" distR="0" wp14:anchorId="59D6440B" wp14:editId="636A9029">
            <wp:extent cx="266700" cy="228600"/>
            <wp:effectExtent l="0" t="0" r="0" b="0"/>
            <wp:docPr id="445"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000000">
        <w:t xml:space="preserve">допускается принимать </w:t>
      </w:r>
      <w:r>
        <w:rPr>
          <w:noProof/>
          <w:position w:val="-11"/>
        </w:rPr>
        <w:drawing>
          <wp:inline distT="0" distB="0" distL="0" distR="0" wp14:anchorId="0BFD44FF" wp14:editId="37309662">
            <wp:extent cx="411480" cy="228600"/>
            <wp:effectExtent l="0" t="0" r="0" b="0"/>
            <wp:docPr id="446"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411480" cy="228600"/>
                    </a:xfrm>
                    <a:prstGeom prst="rect">
                      <a:avLst/>
                    </a:prstGeom>
                    <a:noFill/>
                    <a:ln>
                      <a:noFill/>
                    </a:ln>
                  </pic:spPr>
                </pic:pic>
              </a:graphicData>
            </a:graphic>
          </wp:inline>
        </w:drawing>
      </w:r>
      <w:r w:rsidR="00000000">
        <w:t>0,9;</w:t>
      </w:r>
    </w:p>
    <w:p w14:paraId="5ECE9BFC" w14:textId="77777777" w:rsidR="00000000" w:rsidRDefault="00000000">
      <w:pPr>
        <w:pStyle w:val="FORMATTEXT"/>
        <w:ind w:firstLine="568"/>
        <w:jc w:val="both"/>
      </w:pPr>
    </w:p>
    <w:p w14:paraId="3742E8CA" w14:textId="26F05F9B" w:rsidR="00000000" w:rsidRDefault="00696494">
      <w:pPr>
        <w:pStyle w:val="FORMATTEXT"/>
        <w:ind w:firstLine="568"/>
        <w:jc w:val="both"/>
      </w:pPr>
      <w:r>
        <w:rPr>
          <w:noProof/>
          <w:position w:val="-10"/>
        </w:rPr>
        <w:drawing>
          <wp:inline distT="0" distB="0" distL="0" distR="0" wp14:anchorId="0E4CACCD" wp14:editId="2240B1C4">
            <wp:extent cx="259080" cy="220980"/>
            <wp:effectExtent l="0" t="0" r="0" b="0"/>
            <wp:docPr id="447"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00000000">
        <w:t>- масса отложившейся вблизи аппарата пыли к моменту аварии, кг.</w:t>
      </w:r>
    </w:p>
    <w:p w14:paraId="1CE969D9" w14:textId="77777777" w:rsidR="00000000" w:rsidRDefault="00000000">
      <w:pPr>
        <w:pStyle w:val="FORMATTEXT"/>
        <w:ind w:firstLine="568"/>
        <w:jc w:val="both"/>
      </w:pPr>
    </w:p>
    <w:p w14:paraId="418E62DA" w14:textId="5F24373D" w:rsidR="00000000" w:rsidRDefault="00000000">
      <w:pPr>
        <w:pStyle w:val="FORMATTEXT"/>
        <w:ind w:firstLine="568"/>
        <w:jc w:val="both"/>
      </w:pPr>
      <w:r>
        <w:t xml:space="preserve">В.4.5 </w:t>
      </w:r>
      <w:r w:rsidR="00696494">
        <w:rPr>
          <w:noProof/>
          <w:position w:val="-11"/>
        </w:rPr>
        <w:drawing>
          <wp:inline distT="0" distB="0" distL="0" distR="0" wp14:anchorId="2E8DF6DC" wp14:editId="59C113DF">
            <wp:extent cx="304800" cy="228600"/>
            <wp:effectExtent l="0" t="0" r="0" b="0"/>
            <wp:docPr id="448"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определяют по формуле</w:t>
      </w:r>
    </w:p>
    <w:p w14:paraId="0E7327CE" w14:textId="77777777" w:rsidR="00000000" w:rsidRDefault="00000000">
      <w:pPr>
        <w:pStyle w:val="FORMATTEXT"/>
        <w:ind w:firstLine="568"/>
        <w:jc w:val="both"/>
      </w:pPr>
    </w:p>
    <w:p w14:paraId="72CABECF" w14:textId="38E3585D" w:rsidR="00000000" w:rsidRDefault="00696494">
      <w:pPr>
        <w:pStyle w:val="FORMATTEXT"/>
        <w:jc w:val="right"/>
      </w:pPr>
      <w:r>
        <w:rPr>
          <w:noProof/>
          <w:position w:val="-11"/>
        </w:rPr>
        <w:drawing>
          <wp:inline distT="0" distB="0" distL="0" distR="0" wp14:anchorId="17442D37" wp14:editId="6D783DAF">
            <wp:extent cx="1455420" cy="228600"/>
            <wp:effectExtent l="0" t="0" r="0" b="0"/>
            <wp:docPr id="449"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455420" cy="228600"/>
                    </a:xfrm>
                    <a:prstGeom prst="rect">
                      <a:avLst/>
                    </a:prstGeom>
                    <a:noFill/>
                    <a:ln>
                      <a:noFill/>
                    </a:ln>
                  </pic:spPr>
                </pic:pic>
              </a:graphicData>
            </a:graphic>
          </wp:inline>
        </w:drawing>
      </w:r>
      <w:r w:rsidR="00000000">
        <w:t xml:space="preserve">,                                     (В.20) </w:t>
      </w:r>
    </w:p>
    <w:p w14:paraId="6706F525" w14:textId="77777777" w:rsidR="00000000" w:rsidRDefault="00000000">
      <w:pPr>
        <w:pStyle w:val="FORMATTEXT"/>
        <w:jc w:val="both"/>
      </w:pPr>
    </w:p>
    <w:p w14:paraId="10F786A7" w14:textId="77777777" w:rsidR="00000000" w:rsidRDefault="00000000">
      <w:pPr>
        <w:pStyle w:val="FORMATTEXT"/>
        <w:jc w:val="both"/>
      </w:pPr>
    </w:p>
    <w:p w14:paraId="02F571F7" w14:textId="6B8D17B8" w:rsidR="00000000" w:rsidRDefault="00000000">
      <w:pPr>
        <w:pStyle w:val="FORMATTEXT"/>
        <w:jc w:val="both"/>
      </w:pPr>
      <w:r>
        <w:t xml:space="preserve">где </w:t>
      </w:r>
      <w:r w:rsidR="00696494">
        <w:rPr>
          <w:noProof/>
          <w:position w:val="-11"/>
        </w:rPr>
        <w:drawing>
          <wp:inline distT="0" distB="0" distL="0" distR="0" wp14:anchorId="2D8761E9" wp14:editId="61A755A2">
            <wp:extent cx="312420" cy="228600"/>
            <wp:effectExtent l="0" t="0" r="0" b="0"/>
            <wp:docPr id="450"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12420" cy="228600"/>
                    </a:xfrm>
                    <a:prstGeom prst="rect">
                      <a:avLst/>
                    </a:prstGeom>
                    <a:noFill/>
                    <a:ln>
                      <a:noFill/>
                    </a:ln>
                  </pic:spPr>
                </pic:pic>
              </a:graphicData>
            </a:graphic>
          </wp:inline>
        </w:drawing>
      </w:r>
      <w:r>
        <w:t xml:space="preserve">- масса горючей пыли, выбрасываемой в окружающее пространство при разгерметизации технологического аппарата, кг; при отсутствии ограничивающих выброс пыли инженерных устройств следует принимать, что в момент расчетной аварии происходит аварийный выброс в окружающее пространство всей находившейся в аппарате пыли; </w:t>
      </w:r>
    </w:p>
    <w:p w14:paraId="1D21B42D" w14:textId="4E558D34" w:rsidR="00000000" w:rsidRDefault="00696494">
      <w:pPr>
        <w:pStyle w:val="FORMATTEXT"/>
        <w:ind w:firstLine="568"/>
        <w:jc w:val="both"/>
      </w:pPr>
      <w:r>
        <w:rPr>
          <w:noProof/>
          <w:position w:val="-8"/>
        </w:rPr>
        <w:drawing>
          <wp:inline distT="0" distB="0" distL="0" distR="0" wp14:anchorId="3DC3F3B2" wp14:editId="2CD3A45F">
            <wp:extent cx="121920" cy="160020"/>
            <wp:effectExtent l="0" t="0" r="0" b="0"/>
            <wp:docPr id="45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rsidR="00000000">
        <w:t>- производительность, с которой продолжается поступление пылевидных веществ в аварийный аппарат по трубопроводам до момента их отключения, кг·с</w:t>
      </w:r>
      <w:r>
        <w:rPr>
          <w:noProof/>
          <w:position w:val="-10"/>
        </w:rPr>
        <w:drawing>
          <wp:inline distT="0" distB="0" distL="0" distR="0" wp14:anchorId="2168DB84" wp14:editId="733AEB50">
            <wp:extent cx="160020" cy="220980"/>
            <wp:effectExtent l="0" t="0" r="0" b="0"/>
            <wp:docPr id="452"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3109D29B" w14:textId="77777777" w:rsidR="00000000" w:rsidRDefault="00000000">
      <w:pPr>
        <w:pStyle w:val="FORMATTEXT"/>
        <w:ind w:firstLine="568"/>
        <w:jc w:val="both"/>
      </w:pPr>
    </w:p>
    <w:p w14:paraId="60E14DE3" w14:textId="1A440CBA" w:rsidR="00000000" w:rsidRDefault="00696494">
      <w:pPr>
        <w:pStyle w:val="FORMATTEXT"/>
        <w:ind w:firstLine="568"/>
        <w:jc w:val="both"/>
      </w:pPr>
      <w:r>
        <w:rPr>
          <w:noProof/>
          <w:position w:val="-8"/>
        </w:rPr>
        <w:drawing>
          <wp:inline distT="0" distB="0" distL="0" distR="0" wp14:anchorId="4EBA275A" wp14:editId="3DCA7054">
            <wp:extent cx="144780" cy="160020"/>
            <wp:effectExtent l="0" t="0" r="0" b="0"/>
            <wp:docPr id="453"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расчетное время отключения, с, определяемое в каждом конкретном случае, исходя из реальной обстановки. Следует принимать равным времени срабатывания системы автоматики, если вероятность ее отказа не превышает 0,000001 в год или обеспечено резервирование ее элементов (но не более 120 с); 120 с, если вероятность отказа системы автоматики превышает 0,000001 в год и не обеспечено резервирование ее элементов; 300 с при ручном отключении;</w:t>
      </w:r>
    </w:p>
    <w:p w14:paraId="3E75E58A" w14:textId="77777777" w:rsidR="00000000" w:rsidRDefault="00000000">
      <w:pPr>
        <w:pStyle w:val="FORMATTEXT"/>
        <w:ind w:firstLine="568"/>
        <w:jc w:val="both"/>
      </w:pPr>
    </w:p>
    <w:p w14:paraId="4BF3C46F" w14:textId="677C611A" w:rsidR="00000000" w:rsidRDefault="00696494">
      <w:pPr>
        <w:pStyle w:val="FORMATTEXT"/>
        <w:ind w:firstLine="568"/>
        <w:jc w:val="both"/>
      </w:pPr>
      <w:r>
        <w:rPr>
          <w:noProof/>
          <w:position w:val="-10"/>
        </w:rPr>
        <w:drawing>
          <wp:inline distT="0" distB="0" distL="0" distR="0" wp14:anchorId="56847DB6" wp14:editId="6E1645B0">
            <wp:extent cx="228600" cy="220980"/>
            <wp:effectExtent l="0" t="0" r="0" b="0"/>
            <wp:docPr id="454"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xml:space="preserve">- коэффициент пыления, представляющий отношение массы взвешенной в воздухе пыли ко всей массе пыли, поступившей из аппарата. В отсутствие экспериментальных данных о </w:t>
      </w:r>
      <w:r>
        <w:rPr>
          <w:noProof/>
          <w:position w:val="-10"/>
        </w:rPr>
        <w:drawing>
          <wp:inline distT="0" distB="0" distL="0" distR="0" wp14:anchorId="33D79D0A" wp14:editId="4C29CF17">
            <wp:extent cx="228600" cy="220980"/>
            <wp:effectExtent l="0" t="0" r="0" b="0"/>
            <wp:docPr id="455"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допускается принимать: 0,5 - для пылей с дисперсностью не менее 350 мкм; 1,0 - для пылей с дисперсностью менее 350 мкм.</w:t>
      </w:r>
    </w:p>
    <w:p w14:paraId="61C3C657" w14:textId="77777777" w:rsidR="00000000" w:rsidRDefault="00000000">
      <w:pPr>
        <w:pStyle w:val="FORMATTEXT"/>
        <w:ind w:firstLine="568"/>
        <w:jc w:val="both"/>
      </w:pPr>
    </w:p>
    <w:p w14:paraId="2E9CE6A7" w14:textId="0F4BE134" w:rsidR="00000000" w:rsidRDefault="00000000">
      <w:pPr>
        <w:pStyle w:val="FORMATTEXT"/>
        <w:ind w:firstLine="568"/>
        <w:jc w:val="both"/>
      </w:pPr>
      <w:r>
        <w:t xml:space="preserve">В.4.6 Исходя из рассматриваемого сценария аварии, определяют массу </w:t>
      </w:r>
      <w:r w:rsidR="00696494">
        <w:rPr>
          <w:noProof/>
          <w:position w:val="-8"/>
        </w:rPr>
        <w:drawing>
          <wp:inline distT="0" distB="0" distL="0" distR="0" wp14:anchorId="71B04E04" wp14:editId="69F5A1C5">
            <wp:extent cx="198120" cy="160020"/>
            <wp:effectExtent l="0" t="0" r="0" b="0"/>
            <wp:docPr id="456"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t>, кг, горючей пыли, поступившей в результате аварии в окружающее пространство в соответствии с В.4.1-В.4.5.</w:t>
      </w:r>
    </w:p>
    <w:p w14:paraId="54494F7C" w14:textId="77777777" w:rsidR="00000000" w:rsidRDefault="00000000">
      <w:pPr>
        <w:pStyle w:val="FORMATTEXT"/>
        <w:ind w:firstLine="568"/>
        <w:jc w:val="both"/>
      </w:pPr>
    </w:p>
    <w:p w14:paraId="1B7B3871" w14:textId="00331B19" w:rsidR="00000000" w:rsidRDefault="00000000">
      <w:pPr>
        <w:pStyle w:val="FORMATTEXT"/>
        <w:ind w:firstLine="568"/>
        <w:jc w:val="both"/>
      </w:pPr>
      <w:r>
        <w:t xml:space="preserve">В.4.7 Избыточное давление </w:t>
      </w:r>
      <w:r w:rsidR="00696494">
        <w:rPr>
          <w:noProof/>
          <w:position w:val="-8"/>
        </w:rPr>
        <w:drawing>
          <wp:inline distT="0" distB="0" distL="0" distR="0" wp14:anchorId="13ADD0F0" wp14:editId="0737BBFA">
            <wp:extent cx="236220" cy="160020"/>
            <wp:effectExtent l="0" t="0" r="0" b="0"/>
            <wp:docPr id="457"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для горючих пылей рассчитывают в следующей последовательности:</w:t>
      </w:r>
    </w:p>
    <w:p w14:paraId="61310C35" w14:textId="77777777" w:rsidR="00000000" w:rsidRDefault="00000000">
      <w:pPr>
        <w:pStyle w:val="FORMATTEXT"/>
        <w:ind w:firstLine="568"/>
        <w:jc w:val="both"/>
      </w:pPr>
    </w:p>
    <w:p w14:paraId="31AE4032" w14:textId="49D6EB0A" w:rsidR="00000000" w:rsidRDefault="00000000">
      <w:pPr>
        <w:pStyle w:val="FORMATTEXT"/>
        <w:ind w:firstLine="568"/>
        <w:jc w:val="both"/>
      </w:pPr>
      <w:r>
        <w:t xml:space="preserve">а) определяют приведенную массу горючей пыли </w:t>
      </w:r>
      <w:r w:rsidR="00696494">
        <w:rPr>
          <w:noProof/>
          <w:position w:val="-11"/>
        </w:rPr>
        <w:drawing>
          <wp:inline distT="0" distB="0" distL="0" distR="0" wp14:anchorId="0E3546CE" wp14:editId="2C295CB9">
            <wp:extent cx="274320" cy="236220"/>
            <wp:effectExtent l="0" t="0" r="0" b="0"/>
            <wp:docPr id="458"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74320" cy="236220"/>
                    </a:xfrm>
                    <a:prstGeom prst="rect">
                      <a:avLst/>
                    </a:prstGeom>
                    <a:noFill/>
                    <a:ln>
                      <a:noFill/>
                    </a:ln>
                  </pic:spPr>
                </pic:pic>
              </a:graphicData>
            </a:graphic>
          </wp:inline>
        </w:drawing>
      </w:r>
      <w:r>
        <w:t>, кг, по формуле:</w:t>
      </w:r>
    </w:p>
    <w:p w14:paraId="04E18A12" w14:textId="77777777" w:rsidR="00000000" w:rsidRDefault="00000000">
      <w:pPr>
        <w:pStyle w:val="FORMATTEXT"/>
        <w:ind w:firstLine="568"/>
        <w:jc w:val="both"/>
      </w:pPr>
    </w:p>
    <w:p w14:paraId="5B7A8817" w14:textId="78F61C35" w:rsidR="00000000" w:rsidRDefault="00696494">
      <w:pPr>
        <w:pStyle w:val="FORMATTEXT"/>
        <w:jc w:val="right"/>
      </w:pPr>
      <w:r>
        <w:rPr>
          <w:noProof/>
          <w:position w:val="-11"/>
        </w:rPr>
        <w:drawing>
          <wp:inline distT="0" distB="0" distL="0" distR="0" wp14:anchorId="2CEA087B" wp14:editId="1A9C4B01">
            <wp:extent cx="1219200" cy="236220"/>
            <wp:effectExtent l="0" t="0" r="0" b="0"/>
            <wp:docPr id="459"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219200" cy="236220"/>
                    </a:xfrm>
                    <a:prstGeom prst="rect">
                      <a:avLst/>
                    </a:prstGeom>
                    <a:noFill/>
                    <a:ln>
                      <a:noFill/>
                    </a:ln>
                  </pic:spPr>
                </pic:pic>
              </a:graphicData>
            </a:graphic>
          </wp:inline>
        </w:drawing>
      </w:r>
      <w:r w:rsidR="00000000">
        <w:t xml:space="preserve">,                                                         (B.21) </w:t>
      </w:r>
    </w:p>
    <w:p w14:paraId="06C3B300" w14:textId="77777777" w:rsidR="00000000" w:rsidRDefault="00000000">
      <w:pPr>
        <w:pStyle w:val="FORMATTEXT"/>
        <w:jc w:val="both"/>
      </w:pPr>
    </w:p>
    <w:p w14:paraId="1CB6B5E8" w14:textId="77777777" w:rsidR="00000000" w:rsidRDefault="00000000">
      <w:pPr>
        <w:pStyle w:val="FORMATTEXT"/>
        <w:jc w:val="both"/>
      </w:pPr>
    </w:p>
    <w:p w14:paraId="286D53E2" w14:textId="6BF72535" w:rsidR="00000000" w:rsidRDefault="00000000">
      <w:pPr>
        <w:pStyle w:val="FORMATTEXT"/>
        <w:jc w:val="both"/>
      </w:pPr>
      <w:r>
        <w:t xml:space="preserve">где </w:t>
      </w:r>
      <w:r w:rsidR="00696494">
        <w:rPr>
          <w:noProof/>
          <w:position w:val="-8"/>
        </w:rPr>
        <w:drawing>
          <wp:inline distT="0" distB="0" distL="0" distR="0" wp14:anchorId="295420A4" wp14:editId="11C5CA86">
            <wp:extent cx="198120" cy="160020"/>
            <wp:effectExtent l="0" t="0" r="0" b="0"/>
            <wp:docPr id="460"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t xml:space="preserve">- масса горючей пыли, поступившей в результате аварии в окружающее пространство, кг; </w:t>
      </w:r>
    </w:p>
    <w:p w14:paraId="0537CD56" w14:textId="69A9C805" w:rsidR="00000000" w:rsidRDefault="00696494">
      <w:pPr>
        <w:pStyle w:val="FORMATTEXT"/>
        <w:ind w:firstLine="568"/>
        <w:jc w:val="both"/>
      </w:pPr>
      <w:r>
        <w:rPr>
          <w:noProof/>
          <w:position w:val="-8"/>
        </w:rPr>
        <w:drawing>
          <wp:inline distT="0" distB="0" distL="0" distR="0" wp14:anchorId="1B74F1C5" wp14:editId="3C1AC2A3">
            <wp:extent cx="152400" cy="160020"/>
            <wp:effectExtent l="0" t="0" r="0" b="0"/>
            <wp:docPr id="461"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00000000">
        <w:t>- коэффициент участия пыли в горении, значение которого допускается принимать равным 0,1.</w:t>
      </w:r>
    </w:p>
    <w:p w14:paraId="48CD139D" w14:textId="77777777" w:rsidR="00000000" w:rsidRDefault="00000000">
      <w:pPr>
        <w:pStyle w:val="FORMATTEXT"/>
        <w:ind w:firstLine="568"/>
        <w:jc w:val="both"/>
      </w:pPr>
    </w:p>
    <w:p w14:paraId="7E7650CA" w14:textId="3B07EE06" w:rsidR="00000000" w:rsidRDefault="00000000">
      <w:pPr>
        <w:pStyle w:val="FORMATTEXT"/>
        <w:ind w:firstLine="568"/>
        <w:jc w:val="both"/>
      </w:pPr>
      <w:r>
        <w:t xml:space="preserve">В отдельных обоснованных случаях величина </w:t>
      </w:r>
      <w:r w:rsidR="00696494">
        <w:rPr>
          <w:noProof/>
          <w:position w:val="-8"/>
        </w:rPr>
        <w:drawing>
          <wp:inline distT="0" distB="0" distL="0" distR="0" wp14:anchorId="706BE343" wp14:editId="16EDC76A">
            <wp:extent cx="152400" cy="160020"/>
            <wp:effectExtent l="0" t="0" r="0" b="0"/>
            <wp:docPr id="462"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может быть снижена, но не менее чем до 0,02;</w:t>
      </w:r>
    </w:p>
    <w:p w14:paraId="1C063EA9" w14:textId="77777777" w:rsidR="00000000" w:rsidRDefault="00000000">
      <w:pPr>
        <w:pStyle w:val="FORMATTEXT"/>
        <w:ind w:firstLine="568"/>
        <w:jc w:val="both"/>
      </w:pPr>
    </w:p>
    <w:p w14:paraId="369E94D0" w14:textId="0AE98445" w:rsidR="00000000" w:rsidRDefault="00696494">
      <w:pPr>
        <w:pStyle w:val="FORMATTEXT"/>
        <w:ind w:firstLine="568"/>
        <w:jc w:val="both"/>
      </w:pPr>
      <w:r>
        <w:rPr>
          <w:noProof/>
          <w:position w:val="-10"/>
        </w:rPr>
        <w:drawing>
          <wp:inline distT="0" distB="0" distL="0" distR="0" wp14:anchorId="75FA733A" wp14:editId="27267F2C">
            <wp:extent cx="236220" cy="220980"/>
            <wp:effectExtent l="0" t="0" r="0" b="0"/>
            <wp:docPr id="463"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sidR="00000000">
        <w:t>- теплота сгорания пыли, Дж·кг</w:t>
      </w:r>
      <w:r>
        <w:rPr>
          <w:noProof/>
          <w:position w:val="-10"/>
        </w:rPr>
        <w:drawing>
          <wp:inline distT="0" distB="0" distL="0" distR="0" wp14:anchorId="24237BDF" wp14:editId="0C724C6B">
            <wp:extent cx="160020" cy="220980"/>
            <wp:effectExtent l="0" t="0" r="0" b="0"/>
            <wp:docPr id="464"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7CBFCAF9" w14:textId="77777777" w:rsidR="00000000" w:rsidRDefault="00000000">
      <w:pPr>
        <w:pStyle w:val="FORMATTEXT"/>
        <w:ind w:firstLine="568"/>
        <w:jc w:val="both"/>
      </w:pPr>
    </w:p>
    <w:p w14:paraId="64DAA35F" w14:textId="395B641D" w:rsidR="00000000" w:rsidRDefault="00696494">
      <w:pPr>
        <w:pStyle w:val="FORMATTEXT"/>
        <w:ind w:firstLine="568"/>
        <w:jc w:val="both"/>
      </w:pPr>
      <w:r>
        <w:rPr>
          <w:noProof/>
          <w:position w:val="-11"/>
        </w:rPr>
        <w:drawing>
          <wp:inline distT="0" distB="0" distL="0" distR="0" wp14:anchorId="0053E0F9" wp14:editId="3BF1767D">
            <wp:extent cx="297180" cy="228600"/>
            <wp:effectExtent l="0" t="0" r="0" b="0"/>
            <wp:docPr id="465"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rsidR="00000000">
        <w:t>- константа, принимаемая равной 4,52·10</w:t>
      </w:r>
      <w:r>
        <w:rPr>
          <w:noProof/>
          <w:position w:val="-10"/>
        </w:rPr>
        <w:drawing>
          <wp:inline distT="0" distB="0" distL="0" distR="0" wp14:anchorId="2CEA6475" wp14:editId="3939F771">
            <wp:extent cx="106680" cy="220980"/>
            <wp:effectExtent l="0" t="0" r="0" b="0"/>
            <wp:docPr id="466"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 xml:space="preserve"> Дж·кг</w:t>
      </w:r>
      <w:r>
        <w:rPr>
          <w:noProof/>
          <w:position w:val="-10"/>
        </w:rPr>
        <w:drawing>
          <wp:inline distT="0" distB="0" distL="0" distR="0" wp14:anchorId="371CB898" wp14:editId="22B62B45">
            <wp:extent cx="160020" cy="220980"/>
            <wp:effectExtent l="0" t="0" r="0" b="0"/>
            <wp:docPr id="467"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32BA6986" w14:textId="77777777" w:rsidR="00000000" w:rsidRDefault="00000000">
      <w:pPr>
        <w:pStyle w:val="FORMATTEXT"/>
        <w:ind w:firstLine="568"/>
        <w:jc w:val="both"/>
      </w:pPr>
    </w:p>
    <w:p w14:paraId="346F16BE" w14:textId="2214C846" w:rsidR="00000000" w:rsidRDefault="00000000">
      <w:pPr>
        <w:pStyle w:val="FORMATTEXT"/>
        <w:ind w:firstLine="568"/>
        <w:jc w:val="both"/>
      </w:pPr>
      <w:r>
        <w:t xml:space="preserve">б) вычисляют расчетное избыточное давление </w:t>
      </w:r>
      <w:r w:rsidR="00696494">
        <w:rPr>
          <w:noProof/>
          <w:position w:val="-8"/>
        </w:rPr>
        <w:drawing>
          <wp:inline distT="0" distB="0" distL="0" distR="0" wp14:anchorId="63E26A25" wp14:editId="72F7A8D4">
            <wp:extent cx="236220" cy="160020"/>
            <wp:effectExtent l="0" t="0" r="0" b="0"/>
            <wp:docPr id="468"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кПа, по формуле:</w:t>
      </w:r>
    </w:p>
    <w:p w14:paraId="24C8416E" w14:textId="77777777" w:rsidR="00000000" w:rsidRDefault="00000000">
      <w:pPr>
        <w:pStyle w:val="FORMATTEXT"/>
        <w:ind w:firstLine="568"/>
        <w:jc w:val="both"/>
      </w:pPr>
    </w:p>
    <w:p w14:paraId="3182DA99" w14:textId="20EB47E1" w:rsidR="00000000" w:rsidRDefault="00696494">
      <w:pPr>
        <w:pStyle w:val="FORMATTEXT"/>
        <w:jc w:val="right"/>
      </w:pPr>
      <w:r>
        <w:rPr>
          <w:noProof/>
          <w:position w:val="-24"/>
        </w:rPr>
        <w:drawing>
          <wp:inline distT="0" distB="0" distL="0" distR="0" wp14:anchorId="000EFFDC" wp14:editId="43514C5C">
            <wp:extent cx="2324100" cy="579120"/>
            <wp:effectExtent l="0" t="0" r="0" b="0"/>
            <wp:docPr id="469"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324100" cy="579120"/>
                    </a:xfrm>
                    <a:prstGeom prst="rect">
                      <a:avLst/>
                    </a:prstGeom>
                    <a:noFill/>
                    <a:ln>
                      <a:noFill/>
                    </a:ln>
                  </pic:spPr>
                </pic:pic>
              </a:graphicData>
            </a:graphic>
          </wp:inline>
        </w:drawing>
      </w:r>
      <w:r w:rsidR="00000000">
        <w:t xml:space="preserve">,                                  (В.22) </w:t>
      </w:r>
    </w:p>
    <w:p w14:paraId="0408FDEC" w14:textId="77777777" w:rsidR="00000000" w:rsidRDefault="00000000">
      <w:pPr>
        <w:pStyle w:val="FORMATTEXT"/>
        <w:jc w:val="both"/>
      </w:pPr>
    </w:p>
    <w:p w14:paraId="6801EE25" w14:textId="77777777" w:rsidR="00000000" w:rsidRDefault="00000000">
      <w:pPr>
        <w:pStyle w:val="FORMATTEXT"/>
        <w:jc w:val="both"/>
      </w:pPr>
    </w:p>
    <w:p w14:paraId="2D19F01D" w14:textId="0741F7EC" w:rsidR="00000000" w:rsidRDefault="00000000">
      <w:pPr>
        <w:pStyle w:val="FORMATTEXT"/>
        <w:jc w:val="both"/>
      </w:pPr>
      <w:r>
        <w:t xml:space="preserve">где </w:t>
      </w:r>
      <w:r w:rsidR="00696494">
        <w:rPr>
          <w:noProof/>
          <w:position w:val="-11"/>
        </w:rPr>
        <w:drawing>
          <wp:inline distT="0" distB="0" distL="0" distR="0" wp14:anchorId="5A7A5C68" wp14:editId="5503A0F0">
            <wp:extent cx="190500" cy="228600"/>
            <wp:effectExtent l="0" t="0" r="0" b="0"/>
            <wp:docPr id="470"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атмосферное давление, кПа; </w:t>
      </w:r>
    </w:p>
    <w:p w14:paraId="571D46E0" w14:textId="2957561A" w:rsidR="00000000" w:rsidRDefault="00696494">
      <w:pPr>
        <w:pStyle w:val="FORMATTEXT"/>
        <w:ind w:firstLine="568"/>
        <w:jc w:val="both"/>
      </w:pPr>
      <w:r>
        <w:rPr>
          <w:noProof/>
          <w:position w:val="-6"/>
        </w:rPr>
        <w:drawing>
          <wp:inline distT="0" distB="0" distL="0" distR="0" wp14:anchorId="2337F88C" wp14:editId="771986DA">
            <wp:extent cx="114300" cy="121920"/>
            <wp:effectExtent l="0" t="0" r="0" b="0"/>
            <wp:docPr id="471"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00000000">
        <w:t xml:space="preserve">- расстояние от центра пылевоздушного облака, м. Допускается отсчитывать величину </w:t>
      </w:r>
      <w:r>
        <w:rPr>
          <w:noProof/>
          <w:position w:val="-6"/>
        </w:rPr>
        <w:drawing>
          <wp:inline distT="0" distB="0" distL="0" distR="0" wp14:anchorId="3546D027" wp14:editId="0217E9FB">
            <wp:extent cx="114300" cy="121920"/>
            <wp:effectExtent l="0" t="0" r="0" b="0"/>
            <wp:docPr id="472"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00000000">
        <w:t>от геометрического центра технологической установки.</w:t>
      </w:r>
    </w:p>
    <w:p w14:paraId="1934DE03" w14:textId="77777777" w:rsidR="00000000" w:rsidRDefault="00000000">
      <w:pPr>
        <w:pStyle w:val="FORMATTEXT"/>
        <w:ind w:firstLine="568"/>
        <w:jc w:val="both"/>
      </w:pPr>
    </w:p>
    <w:p w14:paraId="1C35DC61" w14:textId="26C643C9" w:rsidR="00000000" w:rsidRDefault="00000000">
      <w:pPr>
        <w:pStyle w:val="FORMATTEXT"/>
        <w:ind w:firstLine="568"/>
        <w:jc w:val="both"/>
      </w:pPr>
      <w:r>
        <w:t xml:space="preserve">В.4.8 Импульс волны давления </w:t>
      </w:r>
      <w:r w:rsidR="00696494">
        <w:rPr>
          <w:noProof/>
          <w:position w:val="-8"/>
        </w:rPr>
        <w:drawing>
          <wp:inline distT="0" distB="0" distL="0" distR="0" wp14:anchorId="78AC31F8" wp14:editId="2D260623">
            <wp:extent cx="83820" cy="160020"/>
            <wp:effectExtent l="0" t="0" r="0" b="0"/>
            <wp:docPr id="473"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83820" cy="160020"/>
                    </a:xfrm>
                    <a:prstGeom prst="rect">
                      <a:avLst/>
                    </a:prstGeom>
                    <a:noFill/>
                    <a:ln>
                      <a:noFill/>
                    </a:ln>
                  </pic:spPr>
                </pic:pic>
              </a:graphicData>
            </a:graphic>
          </wp:inline>
        </w:drawing>
      </w:r>
      <w:r>
        <w:t>, Па·с, вычисляют по формуле:</w:t>
      </w:r>
    </w:p>
    <w:p w14:paraId="59542D0F" w14:textId="77777777" w:rsidR="00000000" w:rsidRDefault="00000000">
      <w:pPr>
        <w:pStyle w:val="FORMATTEXT"/>
        <w:ind w:firstLine="568"/>
        <w:jc w:val="both"/>
      </w:pPr>
    </w:p>
    <w:p w14:paraId="0D517EA8" w14:textId="7C9F90F8" w:rsidR="00000000" w:rsidRDefault="00696494">
      <w:pPr>
        <w:pStyle w:val="FORMATTEXT"/>
        <w:jc w:val="right"/>
      </w:pPr>
      <w:r>
        <w:rPr>
          <w:noProof/>
          <w:position w:val="-20"/>
        </w:rPr>
        <w:drawing>
          <wp:inline distT="0" distB="0" distL="0" distR="0" wp14:anchorId="0105F414" wp14:editId="6DCA1549">
            <wp:extent cx="830580" cy="464820"/>
            <wp:effectExtent l="0" t="0" r="0" b="0"/>
            <wp:docPr id="474"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r w:rsidR="00000000">
        <w:t xml:space="preserve">.                                                         (В.23) </w:t>
      </w:r>
    </w:p>
    <w:p w14:paraId="0A749D38" w14:textId="77777777" w:rsidR="00000000" w:rsidRDefault="00000000">
      <w:pPr>
        <w:pStyle w:val="FORMATTEXT"/>
        <w:ind w:firstLine="568"/>
        <w:jc w:val="both"/>
      </w:pPr>
      <w:r>
        <w:rPr>
          <w:b/>
          <w:bCs/>
        </w:rPr>
        <w:t>В.5 Метод расчета интенсивности теплового излучения</w:t>
      </w:r>
    </w:p>
    <w:p w14:paraId="36C02AF0" w14:textId="77777777" w:rsidR="00000000" w:rsidRDefault="00000000">
      <w:pPr>
        <w:pStyle w:val="FORMATTEXT"/>
        <w:ind w:firstLine="568"/>
        <w:jc w:val="both"/>
      </w:pPr>
    </w:p>
    <w:p w14:paraId="053BF881" w14:textId="77777777" w:rsidR="00000000" w:rsidRDefault="00000000">
      <w:pPr>
        <w:pStyle w:val="FORMATTEXT"/>
        <w:ind w:firstLine="568"/>
        <w:jc w:val="both"/>
      </w:pPr>
      <w:r>
        <w:t>В.5.1 Интенсивность теплового излучения рассчитывают для двух случаев пожара (или для того из них, который может быть реализован в данной технологической установке):</w:t>
      </w:r>
    </w:p>
    <w:p w14:paraId="68B932FE" w14:textId="77777777" w:rsidR="00000000" w:rsidRDefault="00000000">
      <w:pPr>
        <w:pStyle w:val="FORMATTEXT"/>
        <w:ind w:firstLine="568"/>
        <w:jc w:val="both"/>
      </w:pPr>
    </w:p>
    <w:p w14:paraId="23E63B14" w14:textId="77777777" w:rsidR="00000000" w:rsidRDefault="00000000">
      <w:pPr>
        <w:pStyle w:val="FORMATTEXT"/>
        <w:ind w:firstLine="568"/>
        <w:jc w:val="both"/>
      </w:pPr>
      <w:r>
        <w:t>- пожар проливов ЛВЖ, ГЖ, СУГ, СПГ (сжиженный природный газ) или горение твердых горючих материалов (включая горение пыли);</w:t>
      </w:r>
    </w:p>
    <w:p w14:paraId="52752AF5" w14:textId="77777777" w:rsidR="00000000" w:rsidRDefault="00000000">
      <w:pPr>
        <w:pStyle w:val="FORMATTEXT"/>
        <w:ind w:firstLine="568"/>
        <w:jc w:val="both"/>
      </w:pPr>
    </w:p>
    <w:p w14:paraId="73FDD7C9" w14:textId="77777777" w:rsidR="00000000" w:rsidRDefault="00000000">
      <w:pPr>
        <w:pStyle w:val="FORMATTEXT"/>
        <w:ind w:firstLine="568"/>
        <w:jc w:val="both"/>
      </w:pPr>
      <w:r>
        <w:t>- "огненный шар".</w:t>
      </w:r>
    </w:p>
    <w:p w14:paraId="6C4C319A" w14:textId="77777777" w:rsidR="00000000" w:rsidRDefault="00000000">
      <w:pPr>
        <w:pStyle w:val="FORMATTEXT"/>
        <w:ind w:firstLine="568"/>
        <w:jc w:val="both"/>
      </w:pPr>
    </w:p>
    <w:p w14:paraId="4217DD40" w14:textId="77777777" w:rsidR="00000000" w:rsidRDefault="00000000">
      <w:pPr>
        <w:pStyle w:val="FORMATTEXT"/>
        <w:ind w:firstLine="568"/>
        <w:jc w:val="both"/>
      </w:pPr>
      <w:r>
        <w:t>Если возможна реализация обоих случаев, то при оценке значений критерия пожарной опасности учитывается наибольшая из двух величин интенсивности теплового излучения.</w:t>
      </w:r>
    </w:p>
    <w:p w14:paraId="288FC747" w14:textId="77777777" w:rsidR="00000000" w:rsidRDefault="00000000">
      <w:pPr>
        <w:pStyle w:val="FORMATTEXT"/>
        <w:ind w:firstLine="568"/>
        <w:jc w:val="both"/>
      </w:pPr>
    </w:p>
    <w:p w14:paraId="2EDCBF44" w14:textId="7270EDC1" w:rsidR="00000000" w:rsidRDefault="00000000">
      <w:pPr>
        <w:pStyle w:val="FORMATTEXT"/>
        <w:ind w:firstLine="568"/>
        <w:jc w:val="both"/>
      </w:pPr>
      <w:r>
        <w:t xml:space="preserve">В.5.2 Интенсивность теплового излучения </w:t>
      </w:r>
      <w:r w:rsidR="00696494">
        <w:rPr>
          <w:noProof/>
          <w:position w:val="-8"/>
        </w:rPr>
        <w:drawing>
          <wp:inline distT="0" distB="0" distL="0" distR="0" wp14:anchorId="5C7155D7" wp14:editId="104CEEC6">
            <wp:extent cx="121920" cy="160020"/>
            <wp:effectExtent l="0" t="0" r="0" b="0"/>
            <wp:docPr id="475"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t>, кВт·м</w:t>
      </w:r>
      <w:r w:rsidR="00696494">
        <w:rPr>
          <w:noProof/>
          <w:position w:val="-10"/>
        </w:rPr>
        <w:drawing>
          <wp:inline distT="0" distB="0" distL="0" distR="0" wp14:anchorId="02F70A41" wp14:editId="6413F812">
            <wp:extent cx="160020" cy="220980"/>
            <wp:effectExtent l="0" t="0" r="0" b="0"/>
            <wp:docPr id="476"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для пожара пролива жидкости или при горении твердых материалов рассчитывают по формуле</w:t>
      </w:r>
    </w:p>
    <w:p w14:paraId="65A270B0" w14:textId="77777777" w:rsidR="00000000" w:rsidRDefault="00000000">
      <w:pPr>
        <w:pStyle w:val="FORMATTEXT"/>
        <w:ind w:firstLine="568"/>
        <w:jc w:val="both"/>
      </w:pPr>
    </w:p>
    <w:p w14:paraId="23C9F9BD" w14:textId="3AA22316" w:rsidR="00000000" w:rsidRDefault="00696494">
      <w:pPr>
        <w:pStyle w:val="FORMATTEXT"/>
        <w:jc w:val="right"/>
      </w:pPr>
      <w:r>
        <w:rPr>
          <w:noProof/>
          <w:position w:val="-11"/>
        </w:rPr>
        <w:drawing>
          <wp:inline distT="0" distB="0" distL="0" distR="0" wp14:anchorId="5A5102D4" wp14:editId="0BFE6CD7">
            <wp:extent cx="716280" cy="236220"/>
            <wp:effectExtent l="0" t="0" r="0" b="0"/>
            <wp:docPr id="477"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716280" cy="236220"/>
                    </a:xfrm>
                    <a:prstGeom prst="rect">
                      <a:avLst/>
                    </a:prstGeom>
                    <a:noFill/>
                    <a:ln>
                      <a:noFill/>
                    </a:ln>
                  </pic:spPr>
                </pic:pic>
              </a:graphicData>
            </a:graphic>
          </wp:inline>
        </w:drawing>
      </w:r>
      <w:r w:rsidR="00000000">
        <w:t xml:space="preserve">,                                                       (B.24) </w:t>
      </w:r>
    </w:p>
    <w:p w14:paraId="167E8D6C" w14:textId="77777777" w:rsidR="00000000" w:rsidRDefault="00000000">
      <w:pPr>
        <w:pStyle w:val="FORMATTEXT"/>
        <w:jc w:val="both"/>
      </w:pPr>
    </w:p>
    <w:p w14:paraId="10041FD6" w14:textId="77777777" w:rsidR="00000000" w:rsidRDefault="00000000">
      <w:pPr>
        <w:pStyle w:val="FORMATTEXT"/>
        <w:jc w:val="both"/>
      </w:pPr>
    </w:p>
    <w:p w14:paraId="0945FFAE" w14:textId="67412705" w:rsidR="00000000" w:rsidRDefault="00000000">
      <w:pPr>
        <w:pStyle w:val="FORMATTEXT"/>
        <w:jc w:val="both"/>
      </w:pPr>
      <w:r>
        <w:t xml:space="preserve">где </w:t>
      </w:r>
      <w:r w:rsidR="00696494">
        <w:rPr>
          <w:noProof/>
          <w:position w:val="-11"/>
        </w:rPr>
        <w:drawing>
          <wp:inline distT="0" distB="0" distL="0" distR="0" wp14:anchorId="70E66717" wp14:editId="61F0A043">
            <wp:extent cx="228600" cy="236220"/>
            <wp:effectExtent l="0" t="0" r="0" b="0"/>
            <wp:docPr id="478"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t>- среднеповерхностная плотность теплового излучения пламени, кВт·м</w:t>
      </w:r>
      <w:r w:rsidR="00696494">
        <w:rPr>
          <w:noProof/>
          <w:position w:val="-10"/>
        </w:rPr>
        <w:drawing>
          <wp:inline distT="0" distB="0" distL="0" distR="0" wp14:anchorId="520DD9A9" wp14:editId="2E22CA30">
            <wp:extent cx="160020" cy="220980"/>
            <wp:effectExtent l="0" t="0" r="0" b="0"/>
            <wp:docPr id="479"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5D6E6CC2" w14:textId="22A4F73F" w:rsidR="00000000" w:rsidRDefault="00696494">
      <w:pPr>
        <w:pStyle w:val="FORMATTEXT"/>
        <w:ind w:firstLine="568"/>
        <w:jc w:val="both"/>
      </w:pPr>
      <w:r>
        <w:rPr>
          <w:noProof/>
          <w:position w:val="-11"/>
        </w:rPr>
        <w:drawing>
          <wp:inline distT="0" distB="0" distL="0" distR="0" wp14:anchorId="78640F6B" wp14:editId="171884A2">
            <wp:extent cx="198120" cy="236220"/>
            <wp:effectExtent l="0" t="0" r="0" b="0"/>
            <wp:docPr id="480"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8120" cy="236220"/>
                    </a:xfrm>
                    <a:prstGeom prst="rect">
                      <a:avLst/>
                    </a:prstGeom>
                    <a:noFill/>
                    <a:ln>
                      <a:noFill/>
                    </a:ln>
                  </pic:spPr>
                </pic:pic>
              </a:graphicData>
            </a:graphic>
          </wp:inline>
        </w:drawing>
      </w:r>
      <w:r w:rsidR="00000000">
        <w:t>- угловой коэффициент облученности;</w:t>
      </w:r>
    </w:p>
    <w:p w14:paraId="704F314E" w14:textId="77777777" w:rsidR="00000000" w:rsidRDefault="00000000">
      <w:pPr>
        <w:pStyle w:val="FORMATTEXT"/>
        <w:ind w:firstLine="568"/>
        <w:jc w:val="both"/>
      </w:pPr>
    </w:p>
    <w:p w14:paraId="29236D95" w14:textId="390298C3" w:rsidR="00000000" w:rsidRDefault="00696494">
      <w:pPr>
        <w:pStyle w:val="FORMATTEXT"/>
        <w:ind w:firstLine="568"/>
        <w:jc w:val="both"/>
      </w:pPr>
      <w:r>
        <w:rPr>
          <w:noProof/>
          <w:position w:val="-7"/>
        </w:rPr>
        <w:drawing>
          <wp:inline distT="0" distB="0" distL="0" distR="0" wp14:anchorId="31B072B5" wp14:editId="3B4AA0AB">
            <wp:extent cx="114300" cy="144780"/>
            <wp:effectExtent l="0" t="0" r="0" b="0"/>
            <wp:docPr id="481"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r w:rsidR="00000000">
        <w:t>- коэффициент пропускания атмосферы.</w:t>
      </w:r>
    </w:p>
    <w:p w14:paraId="4F2FA480" w14:textId="77777777" w:rsidR="00000000" w:rsidRDefault="00000000">
      <w:pPr>
        <w:pStyle w:val="FORMATTEXT"/>
        <w:ind w:firstLine="568"/>
        <w:jc w:val="both"/>
      </w:pPr>
    </w:p>
    <w:p w14:paraId="71C6A541" w14:textId="27D2C0C5" w:rsidR="00000000" w:rsidRDefault="00696494">
      <w:pPr>
        <w:pStyle w:val="FORMATTEXT"/>
        <w:ind w:firstLine="568"/>
        <w:jc w:val="both"/>
      </w:pPr>
      <w:r>
        <w:rPr>
          <w:noProof/>
          <w:position w:val="-11"/>
        </w:rPr>
        <w:drawing>
          <wp:inline distT="0" distB="0" distL="0" distR="0" wp14:anchorId="592D66E3" wp14:editId="741D6C5A">
            <wp:extent cx="228600" cy="236220"/>
            <wp:effectExtent l="0" t="0" r="0" b="0"/>
            <wp:docPr id="482"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t>принимают на основе имеющихся экспериментальных данных. Для некоторых жидких углеводородных топлив указанные данные приведены в таблице В.1.</w:t>
      </w:r>
    </w:p>
    <w:p w14:paraId="6CBE97E3" w14:textId="77777777" w:rsidR="00000000" w:rsidRDefault="00000000">
      <w:pPr>
        <w:pStyle w:val="FORMATTEXT"/>
        <w:ind w:firstLine="568"/>
        <w:jc w:val="both"/>
      </w:pPr>
    </w:p>
    <w:p w14:paraId="66D5C13F" w14:textId="77777777" w:rsidR="00000000" w:rsidRDefault="00000000">
      <w:pPr>
        <w:pStyle w:val="FORMATTEXT"/>
        <w:jc w:val="both"/>
      </w:pPr>
      <w:r>
        <w:t>Таблица В.1 - Среднеповерхностная плотность теплового излучения пламени в зависимости от диаметра очага и удельная массовая скорость выгорания для некоторых жидких углеводородов</w:t>
      </w:r>
    </w:p>
    <w:p w14:paraId="31636960"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400"/>
        <w:gridCol w:w="1050"/>
        <w:gridCol w:w="1050"/>
        <w:gridCol w:w="1050"/>
        <w:gridCol w:w="1050"/>
        <w:gridCol w:w="1200"/>
        <w:gridCol w:w="1500"/>
      </w:tblGrid>
      <w:tr w:rsidR="00000000" w14:paraId="474A55AB"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CE5965" w14:textId="77777777" w:rsidR="00000000" w:rsidRDefault="00000000">
            <w:pPr>
              <w:pStyle w:val="FORMATTEXT"/>
              <w:jc w:val="center"/>
              <w:rPr>
                <w:sz w:val="18"/>
                <w:szCs w:val="18"/>
              </w:rPr>
            </w:pPr>
            <w:r>
              <w:rPr>
                <w:sz w:val="18"/>
                <w:szCs w:val="18"/>
              </w:rPr>
              <w:t xml:space="preserve">Углеводороды </w:t>
            </w:r>
          </w:p>
        </w:tc>
        <w:tc>
          <w:tcPr>
            <w:tcW w:w="54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86983" w14:textId="7341C535" w:rsidR="00000000" w:rsidRDefault="00696494">
            <w:pPr>
              <w:pStyle w:val="FORMATTEXT"/>
              <w:jc w:val="center"/>
              <w:rPr>
                <w:sz w:val="18"/>
                <w:szCs w:val="18"/>
              </w:rPr>
            </w:pPr>
            <w:r>
              <w:rPr>
                <w:noProof/>
                <w:position w:val="-11"/>
                <w:sz w:val="18"/>
                <w:szCs w:val="18"/>
              </w:rPr>
              <w:drawing>
                <wp:inline distT="0" distB="0" distL="0" distR="0" wp14:anchorId="3DD10A33" wp14:editId="797E0990">
                  <wp:extent cx="228600" cy="236220"/>
                  <wp:effectExtent l="0" t="0" r="0" b="0"/>
                  <wp:docPr id="483"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rPr>
                <w:sz w:val="18"/>
                <w:szCs w:val="18"/>
              </w:rPr>
              <w:t>, кВт·м</w:t>
            </w:r>
            <w:r>
              <w:rPr>
                <w:noProof/>
                <w:position w:val="-10"/>
                <w:sz w:val="18"/>
                <w:szCs w:val="18"/>
              </w:rPr>
              <w:drawing>
                <wp:inline distT="0" distB="0" distL="0" distR="0" wp14:anchorId="17812A69" wp14:editId="414DCBAD">
                  <wp:extent cx="160020" cy="220980"/>
                  <wp:effectExtent l="0" t="0" r="0" b="0"/>
                  <wp:docPr id="484"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0476B1" w14:textId="3A9F2DF2" w:rsidR="00000000" w:rsidRDefault="00696494">
            <w:pPr>
              <w:pStyle w:val="FORMATTEXT"/>
              <w:jc w:val="center"/>
              <w:rPr>
                <w:sz w:val="18"/>
                <w:szCs w:val="18"/>
              </w:rPr>
            </w:pPr>
            <w:r>
              <w:rPr>
                <w:noProof/>
                <w:position w:val="-8"/>
                <w:sz w:val="18"/>
                <w:szCs w:val="18"/>
              </w:rPr>
              <w:drawing>
                <wp:inline distT="0" distB="0" distL="0" distR="0" wp14:anchorId="5144B67D" wp14:editId="4B41E947">
                  <wp:extent cx="198120" cy="160020"/>
                  <wp:effectExtent l="0" t="0" r="0" b="0"/>
                  <wp:docPr id="485"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rsidR="00000000">
              <w:rPr>
                <w:sz w:val="18"/>
                <w:szCs w:val="18"/>
              </w:rPr>
              <w:t>, кг·м</w:t>
            </w:r>
            <w:r>
              <w:rPr>
                <w:noProof/>
                <w:position w:val="-10"/>
                <w:sz w:val="18"/>
                <w:szCs w:val="18"/>
              </w:rPr>
              <w:drawing>
                <wp:inline distT="0" distB="0" distL="0" distR="0" wp14:anchorId="5419CA07" wp14:editId="58B4F937">
                  <wp:extent cx="160020" cy="220980"/>
                  <wp:effectExtent l="0" t="0" r="0" b="0"/>
                  <wp:docPr id="486"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rPr>
                <w:sz w:val="18"/>
                <w:szCs w:val="18"/>
              </w:rPr>
              <w:t>·с</w:t>
            </w:r>
            <w:r>
              <w:rPr>
                <w:noProof/>
                <w:position w:val="-10"/>
                <w:sz w:val="18"/>
                <w:szCs w:val="18"/>
              </w:rPr>
              <w:drawing>
                <wp:inline distT="0" distB="0" distL="0" distR="0" wp14:anchorId="7C68489A" wp14:editId="79372F85">
                  <wp:extent cx="160020" cy="220980"/>
                  <wp:effectExtent l="0" t="0" r="0" b="0"/>
                  <wp:docPr id="487"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rPr>
                <w:sz w:val="18"/>
                <w:szCs w:val="18"/>
              </w:rPr>
              <w:t xml:space="preserve"> </w:t>
            </w:r>
          </w:p>
        </w:tc>
      </w:tr>
      <w:tr w:rsidR="00000000" w14:paraId="5E124B1C"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C5629B" w14:textId="77777777" w:rsidR="00000000" w:rsidRDefault="00000000">
            <w:pPr>
              <w:pStyle w:val="FORMATTEXT"/>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493D8" w14:textId="7D6EB17C" w:rsidR="00000000" w:rsidRDefault="00696494">
            <w:pPr>
              <w:pStyle w:val="FORMATTEXT"/>
              <w:jc w:val="center"/>
              <w:rPr>
                <w:sz w:val="18"/>
                <w:szCs w:val="18"/>
              </w:rPr>
            </w:pPr>
            <w:r>
              <w:rPr>
                <w:noProof/>
                <w:position w:val="-9"/>
                <w:sz w:val="18"/>
                <w:szCs w:val="18"/>
              </w:rPr>
              <w:drawing>
                <wp:inline distT="0" distB="0" distL="0" distR="0" wp14:anchorId="47B648E3" wp14:editId="7C69AF15">
                  <wp:extent cx="266700" cy="182880"/>
                  <wp:effectExtent l="0" t="0" r="0" b="0"/>
                  <wp:docPr id="488"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00000000">
              <w:rPr>
                <w:sz w:val="18"/>
                <w:szCs w:val="18"/>
              </w:rPr>
              <w:t xml:space="preserve">10 м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8C6DF" w14:textId="476BD63F" w:rsidR="00000000" w:rsidRDefault="00696494">
            <w:pPr>
              <w:pStyle w:val="FORMATTEXT"/>
              <w:jc w:val="center"/>
              <w:rPr>
                <w:sz w:val="18"/>
                <w:szCs w:val="18"/>
              </w:rPr>
            </w:pPr>
            <w:r>
              <w:rPr>
                <w:noProof/>
                <w:position w:val="-9"/>
                <w:sz w:val="18"/>
                <w:szCs w:val="18"/>
              </w:rPr>
              <w:drawing>
                <wp:inline distT="0" distB="0" distL="0" distR="0" wp14:anchorId="3716F991" wp14:editId="4CA09473">
                  <wp:extent cx="266700" cy="182880"/>
                  <wp:effectExtent l="0" t="0" r="0" b="0"/>
                  <wp:docPr id="489"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00000000">
              <w:rPr>
                <w:sz w:val="18"/>
                <w:szCs w:val="18"/>
              </w:rPr>
              <w:t xml:space="preserve">20 м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2272A" w14:textId="0855C02F" w:rsidR="00000000" w:rsidRDefault="00696494">
            <w:pPr>
              <w:pStyle w:val="FORMATTEXT"/>
              <w:jc w:val="center"/>
              <w:rPr>
                <w:sz w:val="18"/>
                <w:szCs w:val="18"/>
              </w:rPr>
            </w:pPr>
            <w:r>
              <w:rPr>
                <w:noProof/>
                <w:position w:val="-9"/>
                <w:sz w:val="18"/>
                <w:szCs w:val="18"/>
              </w:rPr>
              <w:drawing>
                <wp:inline distT="0" distB="0" distL="0" distR="0" wp14:anchorId="077105FF" wp14:editId="353689EB">
                  <wp:extent cx="266700" cy="182880"/>
                  <wp:effectExtent l="0" t="0" r="0" b="0"/>
                  <wp:docPr id="490"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00000000">
              <w:rPr>
                <w:sz w:val="18"/>
                <w:szCs w:val="18"/>
              </w:rPr>
              <w:t xml:space="preserve">30 м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53B0C" w14:textId="07A931A1" w:rsidR="00000000" w:rsidRDefault="00696494">
            <w:pPr>
              <w:pStyle w:val="FORMATTEXT"/>
              <w:jc w:val="center"/>
              <w:rPr>
                <w:sz w:val="18"/>
                <w:szCs w:val="18"/>
              </w:rPr>
            </w:pPr>
            <w:r>
              <w:rPr>
                <w:noProof/>
                <w:position w:val="-9"/>
                <w:sz w:val="18"/>
                <w:szCs w:val="18"/>
              </w:rPr>
              <w:drawing>
                <wp:inline distT="0" distB="0" distL="0" distR="0" wp14:anchorId="15FFC4B5" wp14:editId="46034CE1">
                  <wp:extent cx="266700" cy="182880"/>
                  <wp:effectExtent l="0" t="0" r="0" b="0"/>
                  <wp:docPr id="491"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00000000">
              <w:rPr>
                <w:sz w:val="18"/>
                <w:szCs w:val="18"/>
              </w:rPr>
              <w:t xml:space="preserve">40 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6E518" w14:textId="79C3CE9C" w:rsidR="00000000" w:rsidRDefault="00696494">
            <w:pPr>
              <w:pStyle w:val="FORMATTEXT"/>
              <w:jc w:val="center"/>
              <w:rPr>
                <w:sz w:val="18"/>
                <w:szCs w:val="18"/>
              </w:rPr>
            </w:pPr>
            <w:r>
              <w:rPr>
                <w:noProof/>
                <w:position w:val="-9"/>
                <w:sz w:val="18"/>
                <w:szCs w:val="18"/>
              </w:rPr>
              <w:drawing>
                <wp:inline distT="0" distB="0" distL="0" distR="0" wp14:anchorId="102A08A8" wp14:editId="448D3F57">
                  <wp:extent cx="266700" cy="182880"/>
                  <wp:effectExtent l="0" t="0" r="0" b="0"/>
                  <wp:docPr id="492"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00000000">
              <w:rPr>
                <w:sz w:val="18"/>
                <w:szCs w:val="18"/>
              </w:rPr>
              <w:t>50 м</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5FAA3A" w14:textId="77777777" w:rsidR="00000000" w:rsidRDefault="00000000">
            <w:pPr>
              <w:pStyle w:val="FORMATTEXT"/>
              <w:rPr>
                <w:sz w:val="18"/>
                <w:szCs w:val="18"/>
              </w:rPr>
            </w:pPr>
          </w:p>
        </w:tc>
      </w:tr>
      <w:tr w:rsidR="00000000" w14:paraId="7C293275"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85B6B" w14:textId="77777777" w:rsidR="00000000" w:rsidRDefault="00000000">
            <w:pPr>
              <w:pStyle w:val="FORMATTEXT"/>
              <w:jc w:val="both"/>
              <w:rPr>
                <w:sz w:val="18"/>
                <w:szCs w:val="18"/>
              </w:rPr>
            </w:pPr>
            <w:r>
              <w:rPr>
                <w:sz w:val="18"/>
                <w:szCs w:val="18"/>
              </w:rPr>
              <w:t xml:space="preserve">СПГ (метан)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80770" w14:textId="77777777" w:rsidR="00000000" w:rsidRDefault="00000000">
            <w:pPr>
              <w:pStyle w:val="FORMATTEXT"/>
              <w:jc w:val="center"/>
              <w:rPr>
                <w:sz w:val="18"/>
                <w:szCs w:val="18"/>
              </w:rPr>
            </w:pPr>
            <w:r>
              <w:rPr>
                <w:sz w:val="18"/>
                <w:szCs w:val="18"/>
              </w:rPr>
              <w:t xml:space="preserve">220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23F5B" w14:textId="77777777" w:rsidR="00000000" w:rsidRDefault="00000000">
            <w:pPr>
              <w:pStyle w:val="FORMATTEXT"/>
              <w:jc w:val="center"/>
              <w:rPr>
                <w:sz w:val="18"/>
                <w:szCs w:val="18"/>
              </w:rPr>
            </w:pPr>
            <w:r>
              <w:rPr>
                <w:sz w:val="18"/>
                <w:szCs w:val="18"/>
              </w:rPr>
              <w:t>180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586F0" w14:textId="77777777" w:rsidR="00000000" w:rsidRDefault="00000000">
            <w:pPr>
              <w:pStyle w:val="FORMATTEXT"/>
              <w:jc w:val="center"/>
              <w:rPr>
                <w:sz w:val="18"/>
                <w:szCs w:val="18"/>
              </w:rPr>
            </w:pPr>
            <w:r>
              <w:rPr>
                <w:sz w:val="18"/>
                <w:szCs w:val="18"/>
              </w:rPr>
              <w:t xml:space="preserve">150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D668D8" w14:textId="77777777" w:rsidR="00000000" w:rsidRDefault="00000000">
            <w:pPr>
              <w:pStyle w:val="FORMATTEXT"/>
              <w:jc w:val="center"/>
              <w:rPr>
                <w:sz w:val="18"/>
                <w:szCs w:val="18"/>
              </w:rPr>
            </w:pPr>
            <w:r>
              <w:rPr>
                <w:sz w:val="18"/>
                <w:szCs w:val="18"/>
              </w:rPr>
              <w:t xml:space="preserve">130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1277F" w14:textId="77777777" w:rsidR="00000000" w:rsidRDefault="00000000">
            <w:pPr>
              <w:pStyle w:val="FORMATTEXT"/>
              <w:jc w:val="center"/>
              <w:rPr>
                <w:sz w:val="18"/>
                <w:szCs w:val="18"/>
              </w:rPr>
            </w:pPr>
            <w:r>
              <w:rPr>
                <w:sz w:val="18"/>
                <w:szCs w:val="18"/>
              </w:rPr>
              <w:t xml:space="preserve">120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504E1" w14:textId="77777777" w:rsidR="00000000" w:rsidRDefault="00000000">
            <w:pPr>
              <w:pStyle w:val="FORMATTEXT"/>
              <w:jc w:val="center"/>
              <w:rPr>
                <w:sz w:val="18"/>
                <w:szCs w:val="18"/>
              </w:rPr>
            </w:pPr>
            <w:r>
              <w:rPr>
                <w:sz w:val="18"/>
                <w:szCs w:val="18"/>
              </w:rPr>
              <w:t xml:space="preserve">0,08 </w:t>
            </w:r>
          </w:p>
        </w:tc>
      </w:tr>
      <w:tr w:rsidR="00000000" w14:paraId="12DE419C"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1A31F" w14:textId="77777777" w:rsidR="00000000" w:rsidRDefault="00000000">
            <w:pPr>
              <w:pStyle w:val="FORMATTEXT"/>
              <w:jc w:val="both"/>
              <w:rPr>
                <w:sz w:val="18"/>
                <w:szCs w:val="18"/>
              </w:rPr>
            </w:pPr>
            <w:r>
              <w:rPr>
                <w:sz w:val="18"/>
                <w:szCs w:val="18"/>
              </w:rPr>
              <w:t xml:space="preserve">СУГ (пропан-бутан)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BB667" w14:textId="77777777" w:rsidR="00000000" w:rsidRDefault="00000000">
            <w:pPr>
              <w:pStyle w:val="FORMATTEXT"/>
              <w:jc w:val="center"/>
              <w:rPr>
                <w:sz w:val="18"/>
                <w:szCs w:val="18"/>
              </w:rPr>
            </w:pPr>
            <w:r>
              <w:rPr>
                <w:sz w:val="18"/>
                <w:szCs w:val="18"/>
              </w:rPr>
              <w:t xml:space="preserve">80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15499" w14:textId="77777777" w:rsidR="00000000" w:rsidRDefault="00000000">
            <w:pPr>
              <w:pStyle w:val="FORMATTEXT"/>
              <w:jc w:val="center"/>
              <w:rPr>
                <w:sz w:val="18"/>
                <w:szCs w:val="18"/>
              </w:rPr>
            </w:pPr>
            <w:r>
              <w:rPr>
                <w:sz w:val="18"/>
                <w:szCs w:val="18"/>
              </w:rPr>
              <w:t>63</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760DA" w14:textId="77777777" w:rsidR="00000000" w:rsidRDefault="00000000">
            <w:pPr>
              <w:pStyle w:val="FORMATTEXT"/>
              <w:jc w:val="center"/>
              <w:rPr>
                <w:sz w:val="18"/>
                <w:szCs w:val="18"/>
              </w:rPr>
            </w:pPr>
            <w:r>
              <w:rPr>
                <w:sz w:val="18"/>
                <w:szCs w:val="18"/>
              </w:rPr>
              <w:t xml:space="preserve">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B5AFE" w14:textId="77777777" w:rsidR="00000000" w:rsidRDefault="00000000">
            <w:pPr>
              <w:pStyle w:val="FORMATTEXT"/>
              <w:jc w:val="center"/>
              <w:rPr>
                <w:sz w:val="18"/>
                <w:szCs w:val="18"/>
              </w:rPr>
            </w:pPr>
            <w:r>
              <w:rPr>
                <w:sz w:val="18"/>
                <w:szCs w:val="18"/>
              </w:rPr>
              <w:t xml:space="preserve">43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EAD46" w14:textId="77777777" w:rsidR="00000000" w:rsidRDefault="00000000">
            <w:pPr>
              <w:pStyle w:val="FORMATTEXT"/>
              <w:jc w:val="center"/>
              <w:rPr>
                <w:sz w:val="18"/>
                <w:szCs w:val="18"/>
              </w:rPr>
            </w:pPr>
            <w:r>
              <w:rPr>
                <w:sz w:val="18"/>
                <w:szCs w:val="18"/>
              </w:rPr>
              <w:t xml:space="preserve">40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A1896" w14:textId="77777777" w:rsidR="00000000" w:rsidRDefault="00000000">
            <w:pPr>
              <w:pStyle w:val="FORMATTEXT"/>
              <w:jc w:val="center"/>
              <w:rPr>
                <w:sz w:val="18"/>
                <w:szCs w:val="18"/>
              </w:rPr>
            </w:pPr>
            <w:r>
              <w:rPr>
                <w:sz w:val="18"/>
                <w:szCs w:val="18"/>
              </w:rPr>
              <w:t xml:space="preserve">0,10 </w:t>
            </w:r>
          </w:p>
        </w:tc>
      </w:tr>
      <w:tr w:rsidR="00000000" w14:paraId="79D9C1AF"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7AEBF" w14:textId="77777777" w:rsidR="00000000" w:rsidRDefault="00000000">
            <w:pPr>
              <w:pStyle w:val="FORMATTEXT"/>
              <w:jc w:val="both"/>
              <w:rPr>
                <w:sz w:val="18"/>
                <w:szCs w:val="18"/>
              </w:rPr>
            </w:pPr>
            <w:r>
              <w:rPr>
                <w:sz w:val="18"/>
                <w:szCs w:val="18"/>
              </w:rPr>
              <w:t xml:space="preserve">Бензин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7D49E" w14:textId="77777777" w:rsidR="00000000" w:rsidRDefault="00000000">
            <w:pPr>
              <w:pStyle w:val="FORMATTEXT"/>
              <w:jc w:val="center"/>
              <w:rPr>
                <w:sz w:val="18"/>
                <w:szCs w:val="18"/>
              </w:rPr>
            </w:pPr>
            <w:r>
              <w:rPr>
                <w:sz w:val="18"/>
                <w:szCs w:val="18"/>
              </w:rPr>
              <w:t xml:space="preserve">60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4755B" w14:textId="77777777" w:rsidR="00000000" w:rsidRDefault="00000000">
            <w:pPr>
              <w:pStyle w:val="FORMATTEXT"/>
              <w:jc w:val="center"/>
              <w:rPr>
                <w:sz w:val="18"/>
                <w:szCs w:val="18"/>
              </w:rPr>
            </w:pPr>
            <w:r>
              <w:rPr>
                <w:sz w:val="18"/>
                <w:szCs w:val="18"/>
              </w:rPr>
              <w:t>47</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71A98" w14:textId="77777777" w:rsidR="00000000" w:rsidRDefault="00000000">
            <w:pPr>
              <w:pStyle w:val="FORMATTEXT"/>
              <w:jc w:val="center"/>
              <w:rPr>
                <w:sz w:val="18"/>
                <w:szCs w:val="18"/>
              </w:rPr>
            </w:pPr>
            <w:r>
              <w:rPr>
                <w:sz w:val="18"/>
                <w:szCs w:val="18"/>
              </w:rPr>
              <w:t xml:space="preserve">35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420B2" w14:textId="77777777" w:rsidR="00000000" w:rsidRDefault="00000000">
            <w:pPr>
              <w:pStyle w:val="FORMATTEXT"/>
              <w:jc w:val="center"/>
              <w:rPr>
                <w:sz w:val="18"/>
                <w:szCs w:val="18"/>
              </w:rPr>
            </w:pPr>
            <w:r>
              <w:rPr>
                <w:sz w:val="18"/>
                <w:szCs w:val="18"/>
              </w:rPr>
              <w:t xml:space="preserve">28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720A8" w14:textId="77777777" w:rsidR="00000000" w:rsidRDefault="00000000">
            <w:pPr>
              <w:pStyle w:val="FORMATTEXT"/>
              <w:jc w:val="center"/>
              <w:rPr>
                <w:sz w:val="18"/>
                <w:szCs w:val="18"/>
              </w:rPr>
            </w:pPr>
            <w:r>
              <w:rPr>
                <w:sz w:val="18"/>
                <w:szCs w:val="18"/>
              </w:rPr>
              <w:t xml:space="preserve">25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CBEA0" w14:textId="77777777" w:rsidR="00000000" w:rsidRDefault="00000000">
            <w:pPr>
              <w:pStyle w:val="FORMATTEXT"/>
              <w:jc w:val="center"/>
              <w:rPr>
                <w:sz w:val="18"/>
                <w:szCs w:val="18"/>
              </w:rPr>
            </w:pPr>
            <w:r>
              <w:rPr>
                <w:sz w:val="18"/>
                <w:szCs w:val="18"/>
              </w:rPr>
              <w:t xml:space="preserve">0,06 </w:t>
            </w:r>
          </w:p>
        </w:tc>
      </w:tr>
      <w:tr w:rsidR="00000000" w14:paraId="33B73ADB"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8544E" w14:textId="77777777" w:rsidR="00000000" w:rsidRDefault="00000000">
            <w:pPr>
              <w:pStyle w:val="FORMATTEXT"/>
              <w:jc w:val="both"/>
              <w:rPr>
                <w:sz w:val="18"/>
                <w:szCs w:val="18"/>
              </w:rPr>
            </w:pPr>
            <w:r>
              <w:rPr>
                <w:sz w:val="18"/>
                <w:szCs w:val="18"/>
              </w:rPr>
              <w:t xml:space="preserve">Дизельное топливо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F70662" w14:textId="77777777" w:rsidR="00000000" w:rsidRDefault="00000000">
            <w:pPr>
              <w:pStyle w:val="FORMATTEXT"/>
              <w:jc w:val="center"/>
              <w:rPr>
                <w:sz w:val="18"/>
                <w:szCs w:val="18"/>
              </w:rPr>
            </w:pPr>
            <w:r>
              <w:rPr>
                <w:sz w:val="18"/>
                <w:szCs w:val="18"/>
              </w:rPr>
              <w:t xml:space="preserve">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CB377" w14:textId="77777777" w:rsidR="00000000" w:rsidRDefault="00000000">
            <w:pPr>
              <w:pStyle w:val="FORMATTEXT"/>
              <w:jc w:val="center"/>
              <w:rPr>
                <w:sz w:val="18"/>
                <w:szCs w:val="18"/>
              </w:rPr>
            </w:pPr>
            <w:r>
              <w:rPr>
                <w:sz w:val="18"/>
                <w:szCs w:val="18"/>
              </w:rPr>
              <w:t>32</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DE294" w14:textId="77777777" w:rsidR="00000000" w:rsidRDefault="00000000">
            <w:pPr>
              <w:pStyle w:val="FORMATTEXT"/>
              <w:jc w:val="center"/>
              <w:rPr>
                <w:sz w:val="18"/>
                <w:szCs w:val="18"/>
              </w:rPr>
            </w:pPr>
            <w:r>
              <w:rPr>
                <w:sz w:val="18"/>
                <w:szCs w:val="18"/>
              </w:rPr>
              <w:t xml:space="preserve">25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A1577" w14:textId="77777777" w:rsidR="00000000" w:rsidRDefault="00000000">
            <w:pPr>
              <w:pStyle w:val="FORMATTEXT"/>
              <w:jc w:val="center"/>
              <w:rPr>
                <w:sz w:val="18"/>
                <w:szCs w:val="18"/>
              </w:rPr>
            </w:pPr>
            <w:r>
              <w:rPr>
                <w:sz w:val="18"/>
                <w:szCs w:val="18"/>
              </w:rPr>
              <w:t xml:space="preserve">21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65DEE" w14:textId="77777777" w:rsidR="00000000" w:rsidRDefault="00000000">
            <w:pPr>
              <w:pStyle w:val="FORMATTEXT"/>
              <w:jc w:val="center"/>
              <w:rPr>
                <w:sz w:val="18"/>
                <w:szCs w:val="18"/>
              </w:rPr>
            </w:pPr>
            <w:r>
              <w:rPr>
                <w:sz w:val="18"/>
                <w:szCs w:val="18"/>
              </w:rPr>
              <w:t xml:space="preserve">18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E5C4A" w14:textId="77777777" w:rsidR="00000000" w:rsidRDefault="00000000">
            <w:pPr>
              <w:pStyle w:val="FORMATTEXT"/>
              <w:jc w:val="center"/>
              <w:rPr>
                <w:sz w:val="18"/>
                <w:szCs w:val="18"/>
              </w:rPr>
            </w:pPr>
            <w:r>
              <w:rPr>
                <w:sz w:val="18"/>
                <w:szCs w:val="18"/>
              </w:rPr>
              <w:t xml:space="preserve">0,04 </w:t>
            </w:r>
          </w:p>
        </w:tc>
      </w:tr>
      <w:tr w:rsidR="00000000" w14:paraId="49E37027"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9B156" w14:textId="77777777" w:rsidR="00000000" w:rsidRDefault="00000000">
            <w:pPr>
              <w:pStyle w:val="FORMATTEXT"/>
              <w:jc w:val="both"/>
              <w:rPr>
                <w:sz w:val="18"/>
                <w:szCs w:val="18"/>
              </w:rPr>
            </w:pPr>
            <w:r>
              <w:rPr>
                <w:sz w:val="18"/>
                <w:szCs w:val="18"/>
              </w:rPr>
              <w:t xml:space="preserve">Нефть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4F88C" w14:textId="77777777" w:rsidR="00000000" w:rsidRDefault="00000000">
            <w:pPr>
              <w:pStyle w:val="FORMATTEXT"/>
              <w:jc w:val="center"/>
              <w:rPr>
                <w:sz w:val="18"/>
                <w:szCs w:val="18"/>
              </w:rPr>
            </w:pPr>
            <w:r>
              <w:rPr>
                <w:sz w:val="18"/>
                <w:szCs w:val="18"/>
              </w:rPr>
              <w:t xml:space="preserve">25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FF790" w14:textId="77777777" w:rsidR="00000000" w:rsidRDefault="00000000">
            <w:pPr>
              <w:pStyle w:val="FORMATTEXT"/>
              <w:jc w:val="center"/>
              <w:rPr>
                <w:sz w:val="18"/>
                <w:szCs w:val="18"/>
              </w:rPr>
            </w:pPr>
            <w:r>
              <w:rPr>
                <w:sz w:val="18"/>
                <w:szCs w:val="18"/>
              </w:rPr>
              <w:t>19</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92DF3"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48691"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8B207E" w14:textId="77777777" w:rsidR="00000000" w:rsidRDefault="00000000">
            <w:pPr>
              <w:pStyle w:val="FORMATTEXT"/>
              <w:jc w:val="center"/>
              <w:rPr>
                <w:sz w:val="18"/>
                <w:szCs w:val="18"/>
              </w:rPr>
            </w:pPr>
            <w:r>
              <w:rPr>
                <w:sz w:val="18"/>
                <w:szCs w:val="18"/>
              </w:rPr>
              <w:t xml:space="preserve">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6A8E57" w14:textId="77777777" w:rsidR="00000000" w:rsidRDefault="00000000">
            <w:pPr>
              <w:pStyle w:val="FORMATTEXT"/>
              <w:jc w:val="center"/>
              <w:rPr>
                <w:sz w:val="18"/>
                <w:szCs w:val="18"/>
              </w:rPr>
            </w:pPr>
            <w:r>
              <w:rPr>
                <w:sz w:val="18"/>
                <w:szCs w:val="18"/>
              </w:rPr>
              <w:t xml:space="preserve">0,04 </w:t>
            </w:r>
          </w:p>
        </w:tc>
      </w:tr>
      <w:tr w:rsidR="00000000" w14:paraId="360AC6F1" w14:textId="77777777">
        <w:tblPrEx>
          <w:tblCellMar>
            <w:top w:w="0" w:type="dxa"/>
            <w:bottom w:w="0" w:type="dxa"/>
          </w:tblCellMar>
        </w:tblPrEx>
        <w:tc>
          <w:tcPr>
            <w:tcW w:w="930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26C20" w14:textId="048ADB04" w:rsidR="00000000" w:rsidRDefault="00000000">
            <w:pPr>
              <w:pStyle w:val="FORMATTEXT"/>
              <w:ind w:firstLine="568"/>
              <w:jc w:val="both"/>
              <w:rPr>
                <w:sz w:val="18"/>
                <w:szCs w:val="18"/>
              </w:rPr>
            </w:pPr>
            <w:r>
              <w:rPr>
                <w:sz w:val="18"/>
                <w:szCs w:val="18"/>
              </w:rPr>
              <w:lastRenderedPageBreak/>
              <w:t xml:space="preserve">Примечание - Для диаметров очагов менее 10 м или более 50 м следует принимать </w:t>
            </w:r>
            <w:r w:rsidR="00696494">
              <w:rPr>
                <w:noProof/>
                <w:position w:val="-11"/>
                <w:sz w:val="18"/>
                <w:szCs w:val="18"/>
              </w:rPr>
              <w:drawing>
                <wp:inline distT="0" distB="0" distL="0" distR="0" wp14:anchorId="379AD1A6" wp14:editId="25BDFC75">
                  <wp:extent cx="228600" cy="236220"/>
                  <wp:effectExtent l="0" t="0" r="0" b="0"/>
                  <wp:docPr id="493"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Pr>
                <w:sz w:val="18"/>
                <w:szCs w:val="18"/>
              </w:rPr>
              <w:t>такой же, как и для очагов диаметром 10 м и 50 м соответственно.</w:t>
            </w:r>
          </w:p>
        </w:tc>
      </w:tr>
    </w:tbl>
    <w:p w14:paraId="567ED1AF"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A3F0103" w14:textId="53D5AB0E" w:rsidR="00000000" w:rsidRDefault="00000000">
      <w:pPr>
        <w:pStyle w:val="FORMATTEXT"/>
        <w:ind w:firstLine="568"/>
        <w:jc w:val="both"/>
      </w:pPr>
      <w:r>
        <w:t xml:space="preserve">При отсутствии данных допускается принимать величину </w:t>
      </w:r>
      <w:r w:rsidR="00696494">
        <w:rPr>
          <w:noProof/>
          <w:position w:val="-11"/>
        </w:rPr>
        <w:drawing>
          <wp:inline distT="0" distB="0" distL="0" distR="0" wp14:anchorId="4969A51F" wp14:editId="0B3A3A27">
            <wp:extent cx="228600" cy="236220"/>
            <wp:effectExtent l="0" t="0" r="0" b="0"/>
            <wp:docPr id="494"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t>равной 100 кВт·м</w:t>
      </w:r>
      <w:r w:rsidR="00696494">
        <w:rPr>
          <w:noProof/>
          <w:position w:val="-10"/>
        </w:rPr>
        <w:drawing>
          <wp:inline distT="0" distB="0" distL="0" distR="0" wp14:anchorId="74F06B9A" wp14:editId="06FCF6C0">
            <wp:extent cx="160020" cy="220980"/>
            <wp:effectExtent l="0" t="0" r="0" b="0"/>
            <wp:docPr id="495"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для СУГ, 40 кВт·м</w:t>
      </w:r>
      <w:r w:rsidR="00696494">
        <w:rPr>
          <w:noProof/>
          <w:position w:val="-10"/>
        </w:rPr>
        <w:drawing>
          <wp:inline distT="0" distB="0" distL="0" distR="0" wp14:anchorId="465CEEE0" wp14:editId="6D3E68AF">
            <wp:extent cx="160020" cy="220980"/>
            <wp:effectExtent l="0" t="0" r="0" b="0"/>
            <wp:docPr id="496"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 для нефтепродуктов, 40 кВт·м</w:t>
      </w:r>
      <w:r w:rsidR="00696494">
        <w:rPr>
          <w:noProof/>
          <w:position w:val="-10"/>
        </w:rPr>
        <w:drawing>
          <wp:inline distT="0" distB="0" distL="0" distR="0" wp14:anchorId="7644F1FF" wp14:editId="1A3207EA">
            <wp:extent cx="160020" cy="220980"/>
            <wp:effectExtent l="0" t="0" r="0" b="0"/>
            <wp:docPr id="497"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 для твердых материалов.</w:t>
      </w:r>
    </w:p>
    <w:p w14:paraId="3E16B325" w14:textId="77777777" w:rsidR="00000000" w:rsidRDefault="00000000">
      <w:pPr>
        <w:pStyle w:val="FORMATTEXT"/>
        <w:ind w:firstLine="568"/>
        <w:jc w:val="both"/>
      </w:pPr>
    </w:p>
    <w:p w14:paraId="07E3713B" w14:textId="53C909D6" w:rsidR="00000000" w:rsidRDefault="00000000">
      <w:pPr>
        <w:pStyle w:val="FORMATTEXT"/>
        <w:ind w:firstLine="568"/>
        <w:jc w:val="both"/>
      </w:pPr>
      <w:r>
        <w:t xml:space="preserve">В.5.3 Рассчитывают эффективный диаметр пролива </w:t>
      </w:r>
      <w:r w:rsidR="00696494">
        <w:rPr>
          <w:noProof/>
          <w:position w:val="-9"/>
        </w:rPr>
        <w:drawing>
          <wp:inline distT="0" distB="0" distL="0" distR="0" wp14:anchorId="4E04AFAF" wp14:editId="6C6402B7">
            <wp:extent cx="144780" cy="182880"/>
            <wp:effectExtent l="0" t="0" r="0" b="0"/>
            <wp:docPr id="498"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44780" cy="182880"/>
                    </a:xfrm>
                    <a:prstGeom prst="rect">
                      <a:avLst/>
                    </a:prstGeom>
                    <a:noFill/>
                    <a:ln>
                      <a:noFill/>
                    </a:ln>
                  </pic:spPr>
                </pic:pic>
              </a:graphicData>
            </a:graphic>
          </wp:inline>
        </w:drawing>
      </w:r>
      <w:r>
        <w:t>, м, по формуле:</w:t>
      </w:r>
    </w:p>
    <w:p w14:paraId="3B7B8F4B" w14:textId="77777777" w:rsidR="00000000" w:rsidRDefault="00000000">
      <w:pPr>
        <w:pStyle w:val="FORMATTEXT"/>
        <w:ind w:firstLine="568"/>
        <w:jc w:val="both"/>
      </w:pPr>
    </w:p>
    <w:p w14:paraId="0E350631" w14:textId="63A0BE3D" w:rsidR="00000000" w:rsidRDefault="00696494">
      <w:pPr>
        <w:pStyle w:val="FORMATTEXT"/>
        <w:jc w:val="right"/>
      </w:pPr>
      <w:r>
        <w:rPr>
          <w:noProof/>
          <w:position w:val="-19"/>
        </w:rPr>
        <w:drawing>
          <wp:inline distT="0" distB="0" distL="0" distR="0" wp14:anchorId="24D4A3B8" wp14:editId="6171BE5C">
            <wp:extent cx="640080" cy="449580"/>
            <wp:effectExtent l="0" t="0" r="0" b="0"/>
            <wp:docPr id="499"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640080" cy="449580"/>
                    </a:xfrm>
                    <a:prstGeom prst="rect">
                      <a:avLst/>
                    </a:prstGeom>
                    <a:noFill/>
                    <a:ln>
                      <a:noFill/>
                    </a:ln>
                  </pic:spPr>
                </pic:pic>
              </a:graphicData>
            </a:graphic>
          </wp:inline>
        </w:drawing>
      </w:r>
      <w:r w:rsidR="00000000">
        <w:t xml:space="preserve">,                                                              (B.25) </w:t>
      </w:r>
    </w:p>
    <w:p w14:paraId="233B4664" w14:textId="77777777" w:rsidR="00000000" w:rsidRDefault="00000000">
      <w:pPr>
        <w:pStyle w:val="FORMATTEXT"/>
        <w:jc w:val="both"/>
      </w:pPr>
    </w:p>
    <w:p w14:paraId="340833D5" w14:textId="77777777" w:rsidR="00000000" w:rsidRDefault="00000000">
      <w:pPr>
        <w:pStyle w:val="FORMATTEXT"/>
        <w:jc w:val="both"/>
      </w:pPr>
    </w:p>
    <w:p w14:paraId="39B9537D" w14:textId="6FEDFC88" w:rsidR="00000000" w:rsidRDefault="00000000">
      <w:pPr>
        <w:pStyle w:val="FORMATTEXT"/>
        <w:jc w:val="both"/>
      </w:pPr>
      <w:r>
        <w:t xml:space="preserve">где </w:t>
      </w:r>
      <w:r w:rsidR="00696494">
        <w:rPr>
          <w:noProof/>
          <w:position w:val="-8"/>
        </w:rPr>
        <w:drawing>
          <wp:inline distT="0" distB="0" distL="0" distR="0" wp14:anchorId="0C9986D7" wp14:editId="549EECC4">
            <wp:extent cx="160020" cy="160020"/>
            <wp:effectExtent l="0" t="0" r="0" b="0"/>
            <wp:docPr id="500"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площадь пролива, м</w:t>
      </w:r>
      <w:r w:rsidR="00696494">
        <w:rPr>
          <w:noProof/>
          <w:position w:val="-10"/>
        </w:rPr>
        <w:drawing>
          <wp:inline distT="0" distB="0" distL="0" distR="0" wp14:anchorId="78D69409" wp14:editId="0280FBA8">
            <wp:extent cx="106680" cy="220980"/>
            <wp:effectExtent l="0" t="0" r="0" b="0"/>
            <wp:docPr id="501"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15C4A579" w14:textId="74404949" w:rsidR="00000000" w:rsidRDefault="00000000">
      <w:pPr>
        <w:pStyle w:val="FORMATTEXT"/>
        <w:ind w:firstLine="568"/>
        <w:jc w:val="both"/>
      </w:pPr>
      <w:r>
        <w:t xml:space="preserve">В.5.4 Вычисляют высоту пламени </w:t>
      </w:r>
      <w:r w:rsidR="00696494">
        <w:rPr>
          <w:noProof/>
          <w:position w:val="-8"/>
        </w:rPr>
        <w:drawing>
          <wp:inline distT="0" distB="0" distL="0" distR="0" wp14:anchorId="5AFA045F" wp14:editId="2CE8A64B">
            <wp:extent cx="182880" cy="160020"/>
            <wp:effectExtent l="0" t="0" r="0" b="0"/>
            <wp:docPr id="502"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t>, м, по формуле:</w:t>
      </w:r>
    </w:p>
    <w:p w14:paraId="340CDC3D" w14:textId="77777777" w:rsidR="00000000" w:rsidRDefault="00000000">
      <w:pPr>
        <w:pStyle w:val="FORMATTEXT"/>
        <w:ind w:firstLine="568"/>
        <w:jc w:val="both"/>
      </w:pPr>
    </w:p>
    <w:p w14:paraId="6C69DC5C" w14:textId="7E5BB6A9" w:rsidR="00000000" w:rsidRDefault="00696494">
      <w:pPr>
        <w:pStyle w:val="FORMATTEXT"/>
        <w:jc w:val="right"/>
      </w:pPr>
      <w:r>
        <w:rPr>
          <w:noProof/>
          <w:position w:val="-24"/>
        </w:rPr>
        <w:drawing>
          <wp:inline distT="0" distB="0" distL="0" distR="0" wp14:anchorId="448687F4" wp14:editId="2311D66C">
            <wp:extent cx="1417320" cy="571500"/>
            <wp:effectExtent l="0" t="0" r="0" b="0"/>
            <wp:docPr id="503"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417320" cy="571500"/>
                    </a:xfrm>
                    <a:prstGeom prst="rect">
                      <a:avLst/>
                    </a:prstGeom>
                    <a:noFill/>
                    <a:ln>
                      <a:noFill/>
                    </a:ln>
                  </pic:spPr>
                </pic:pic>
              </a:graphicData>
            </a:graphic>
          </wp:inline>
        </w:drawing>
      </w:r>
      <w:r w:rsidR="00000000">
        <w:t xml:space="preserve">,                                               (В.26) </w:t>
      </w:r>
    </w:p>
    <w:p w14:paraId="3437AB36" w14:textId="77777777" w:rsidR="00000000" w:rsidRDefault="00000000">
      <w:pPr>
        <w:pStyle w:val="FORMATTEXT"/>
        <w:jc w:val="both"/>
      </w:pPr>
    </w:p>
    <w:p w14:paraId="56AFFEC6" w14:textId="77777777" w:rsidR="00000000" w:rsidRDefault="00000000">
      <w:pPr>
        <w:pStyle w:val="FORMATTEXT"/>
        <w:jc w:val="both"/>
      </w:pPr>
    </w:p>
    <w:p w14:paraId="38CDC8B3" w14:textId="65524B04" w:rsidR="00000000" w:rsidRDefault="00000000">
      <w:pPr>
        <w:pStyle w:val="FORMATTEXT"/>
        <w:jc w:val="both"/>
      </w:pPr>
      <w:r>
        <w:t xml:space="preserve">где </w:t>
      </w:r>
      <w:r w:rsidR="00696494">
        <w:rPr>
          <w:noProof/>
          <w:position w:val="-8"/>
        </w:rPr>
        <w:drawing>
          <wp:inline distT="0" distB="0" distL="0" distR="0" wp14:anchorId="781A7481" wp14:editId="0F4BADAC">
            <wp:extent cx="198120" cy="160020"/>
            <wp:effectExtent l="0" t="0" r="0" b="0"/>
            <wp:docPr id="504"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t>- удельная массовая скорость выгорания жидкости, кг·м</w:t>
      </w:r>
      <w:r w:rsidR="00696494">
        <w:rPr>
          <w:noProof/>
          <w:position w:val="-10"/>
        </w:rPr>
        <w:drawing>
          <wp:inline distT="0" distB="0" distL="0" distR="0" wp14:anchorId="29F4630A" wp14:editId="17F0FBB9">
            <wp:extent cx="160020" cy="220980"/>
            <wp:effectExtent l="0" t="0" r="0" b="0"/>
            <wp:docPr id="505"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·с</w:t>
      </w:r>
      <w:r w:rsidR="00696494">
        <w:rPr>
          <w:noProof/>
          <w:position w:val="-10"/>
        </w:rPr>
        <w:drawing>
          <wp:inline distT="0" distB="0" distL="0" distR="0" wp14:anchorId="1F8838F2" wp14:editId="4FA0CA55">
            <wp:extent cx="160020" cy="220980"/>
            <wp:effectExtent l="0" t="0" r="0" b="0"/>
            <wp:docPr id="506"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w:t>
      </w:r>
    </w:p>
    <w:p w14:paraId="49993B8A" w14:textId="68C05F3D" w:rsidR="00000000" w:rsidRDefault="00696494">
      <w:pPr>
        <w:pStyle w:val="FORMATTEXT"/>
        <w:ind w:firstLine="568"/>
        <w:jc w:val="both"/>
      </w:pPr>
      <w:r>
        <w:rPr>
          <w:noProof/>
          <w:position w:val="-10"/>
        </w:rPr>
        <w:drawing>
          <wp:inline distT="0" distB="0" distL="0" distR="0" wp14:anchorId="47FD6C3D" wp14:editId="38567B2E">
            <wp:extent cx="190500" cy="220980"/>
            <wp:effectExtent l="0" t="0" r="0" b="0"/>
            <wp:docPr id="507"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00000000">
        <w:t>- плотность окружающего воздуха, кг·м</w:t>
      </w:r>
      <w:r>
        <w:rPr>
          <w:noProof/>
          <w:position w:val="-10"/>
        </w:rPr>
        <w:drawing>
          <wp:inline distT="0" distB="0" distL="0" distR="0" wp14:anchorId="602E2F35" wp14:editId="2139B542">
            <wp:extent cx="160020" cy="220980"/>
            <wp:effectExtent l="0" t="0" r="0" b="0"/>
            <wp:docPr id="508"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168E0609" w14:textId="77777777" w:rsidR="00000000" w:rsidRDefault="00000000">
      <w:pPr>
        <w:pStyle w:val="FORMATTEXT"/>
        <w:ind w:firstLine="568"/>
        <w:jc w:val="both"/>
      </w:pPr>
    </w:p>
    <w:p w14:paraId="618A4622" w14:textId="15354EB5" w:rsidR="00000000" w:rsidRDefault="00696494">
      <w:pPr>
        <w:pStyle w:val="FORMATTEXT"/>
        <w:ind w:firstLine="568"/>
        <w:jc w:val="both"/>
      </w:pPr>
      <w:r>
        <w:rPr>
          <w:noProof/>
          <w:position w:val="-8"/>
        </w:rPr>
        <w:drawing>
          <wp:inline distT="0" distB="0" distL="0" distR="0" wp14:anchorId="66D5F64B" wp14:editId="0F50435F">
            <wp:extent cx="144780" cy="160020"/>
            <wp:effectExtent l="0" t="0" r="0" b="0"/>
            <wp:docPr id="509"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xml:space="preserve">- ускорение свободного падения, </w:t>
      </w:r>
      <w:r>
        <w:rPr>
          <w:noProof/>
          <w:position w:val="-8"/>
        </w:rPr>
        <w:drawing>
          <wp:inline distT="0" distB="0" distL="0" distR="0" wp14:anchorId="3956869E" wp14:editId="3CE30A3F">
            <wp:extent cx="266700" cy="160020"/>
            <wp:effectExtent l="0" t="0" r="0" b="0"/>
            <wp:docPr id="510"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66700" cy="160020"/>
                    </a:xfrm>
                    <a:prstGeom prst="rect">
                      <a:avLst/>
                    </a:prstGeom>
                    <a:noFill/>
                    <a:ln>
                      <a:noFill/>
                    </a:ln>
                  </pic:spPr>
                </pic:pic>
              </a:graphicData>
            </a:graphic>
          </wp:inline>
        </w:drawing>
      </w:r>
      <w:r w:rsidR="00000000">
        <w:t>9,81 м·с</w:t>
      </w:r>
      <w:r>
        <w:rPr>
          <w:noProof/>
          <w:position w:val="-10"/>
        </w:rPr>
        <w:drawing>
          <wp:inline distT="0" distB="0" distL="0" distR="0" wp14:anchorId="47774067" wp14:editId="30915B1A">
            <wp:extent cx="160020" cy="220980"/>
            <wp:effectExtent l="0" t="0" r="0" b="0"/>
            <wp:docPr id="511"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10B16F67" w14:textId="77777777" w:rsidR="00000000" w:rsidRDefault="00000000">
      <w:pPr>
        <w:pStyle w:val="FORMATTEXT"/>
        <w:ind w:firstLine="568"/>
        <w:jc w:val="both"/>
      </w:pPr>
    </w:p>
    <w:p w14:paraId="020B8F39" w14:textId="082BFDA4" w:rsidR="00000000" w:rsidRDefault="00000000">
      <w:pPr>
        <w:pStyle w:val="FORMATTEXT"/>
        <w:ind w:firstLine="568"/>
        <w:jc w:val="both"/>
      </w:pPr>
      <w:r>
        <w:t xml:space="preserve">В.5.5 Определяют угловой коэффициент облученности </w:t>
      </w:r>
      <w:r w:rsidR="00696494">
        <w:rPr>
          <w:noProof/>
          <w:position w:val="-11"/>
        </w:rPr>
        <w:drawing>
          <wp:inline distT="0" distB="0" distL="0" distR="0" wp14:anchorId="44EE8390" wp14:editId="0B16E3C0">
            <wp:extent cx="198120" cy="236220"/>
            <wp:effectExtent l="0" t="0" r="0" b="0"/>
            <wp:docPr id="512"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8120" cy="236220"/>
                    </a:xfrm>
                    <a:prstGeom prst="rect">
                      <a:avLst/>
                    </a:prstGeom>
                    <a:noFill/>
                    <a:ln>
                      <a:noFill/>
                    </a:ln>
                  </pic:spPr>
                </pic:pic>
              </a:graphicData>
            </a:graphic>
          </wp:inline>
        </w:drawing>
      </w:r>
      <w:r>
        <w:t>по формулам:</w:t>
      </w:r>
    </w:p>
    <w:p w14:paraId="10823828" w14:textId="77777777" w:rsidR="00000000" w:rsidRDefault="00000000">
      <w:pPr>
        <w:pStyle w:val="FORMATTEXT"/>
        <w:ind w:firstLine="568"/>
        <w:jc w:val="both"/>
      </w:pPr>
    </w:p>
    <w:p w14:paraId="6EB0FDB8" w14:textId="6F19BE15" w:rsidR="00000000" w:rsidRDefault="00696494">
      <w:pPr>
        <w:pStyle w:val="FORMATTEXT"/>
        <w:jc w:val="right"/>
      </w:pPr>
      <w:r>
        <w:rPr>
          <w:noProof/>
          <w:position w:val="-14"/>
        </w:rPr>
        <w:drawing>
          <wp:inline distT="0" distB="0" distL="0" distR="0" wp14:anchorId="0D3A047B" wp14:editId="6FA02E36">
            <wp:extent cx="1066800" cy="304800"/>
            <wp:effectExtent l="0" t="0" r="0" b="0"/>
            <wp:docPr id="513"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066800" cy="304800"/>
                    </a:xfrm>
                    <a:prstGeom prst="rect">
                      <a:avLst/>
                    </a:prstGeom>
                    <a:noFill/>
                    <a:ln>
                      <a:noFill/>
                    </a:ln>
                  </pic:spPr>
                </pic:pic>
              </a:graphicData>
            </a:graphic>
          </wp:inline>
        </w:drawing>
      </w:r>
      <w:r w:rsidR="00000000">
        <w:t xml:space="preserve">,                                                   (B.27) </w:t>
      </w:r>
    </w:p>
    <w:p w14:paraId="17026C9D" w14:textId="77777777" w:rsidR="00000000" w:rsidRDefault="00000000">
      <w:pPr>
        <w:pStyle w:val="FORMATTEXT"/>
        <w:jc w:val="both"/>
      </w:pPr>
    </w:p>
    <w:p w14:paraId="530D84BF" w14:textId="77777777" w:rsidR="00000000" w:rsidRDefault="00000000">
      <w:pPr>
        <w:pStyle w:val="FORMATTEXT"/>
        <w:jc w:val="both"/>
      </w:pPr>
    </w:p>
    <w:p w14:paraId="48AA78B1" w14:textId="7DB06467" w:rsidR="00000000" w:rsidRDefault="00000000">
      <w:pPr>
        <w:pStyle w:val="FORMATTEXT"/>
        <w:jc w:val="both"/>
      </w:pPr>
      <w:r>
        <w:t xml:space="preserve">где </w:t>
      </w:r>
      <w:r w:rsidR="00696494">
        <w:rPr>
          <w:noProof/>
          <w:position w:val="-11"/>
        </w:rPr>
        <w:drawing>
          <wp:inline distT="0" distB="0" distL="0" distR="0" wp14:anchorId="05CA9C02" wp14:editId="284517D7">
            <wp:extent cx="220980" cy="228600"/>
            <wp:effectExtent l="0" t="0" r="0" b="0"/>
            <wp:docPr id="514"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t xml:space="preserve">, </w:t>
      </w:r>
      <w:r w:rsidR="00696494">
        <w:rPr>
          <w:noProof/>
          <w:position w:val="-10"/>
        </w:rPr>
        <w:drawing>
          <wp:inline distT="0" distB="0" distL="0" distR="0" wp14:anchorId="48CFAA7B" wp14:editId="7BE2EDD4">
            <wp:extent cx="236220" cy="220980"/>
            <wp:effectExtent l="0" t="0" r="0" b="0"/>
            <wp:docPr id="515"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t>- факторы облученности для вертикальной и горизонтальной площадок соответственно, которые определяют с помощью выражений:</w:t>
      </w:r>
    </w:p>
    <w:p w14:paraId="4EE4E7F4" w14:textId="344B052C" w:rsidR="00000000" w:rsidRDefault="00000000">
      <w:pPr>
        <w:pStyle w:val="FORMATTEXT"/>
        <w:jc w:val="right"/>
      </w:pPr>
      <w:r>
        <w:t>     </w:t>
      </w:r>
      <w:r w:rsidR="00696494">
        <w:rPr>
          <w:noProof/>
          <w:position w:val="-24"/>
        </w:rPr>
        <w:drawing>
          <wp:inline distT="0" distB="0" distL="0" distR="0" wp14:anchorId="61CBFB89" wp14:editId="2178D9DF">
            <wp:extent cx="5478780" cy="563880"/>
            <wp:effectExtent l="0" t="0" r="0" b="0"/>
            <wp:docPr id="516"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478780" cy="563880"/>
                    </a:xfrm>
                    <a:prstGeom prst="rect">
                      <a:avLst/>
                    </a:prstGeom>
                    <a:noFill/>
                    <a:ln>
                      <a:noFill/>
                    </a:ln>
                  </pic:spPr>
                </pic:pic>
              </a:graphicData>
            </a:graphic>
          </wp:inline>
        </w:drawing>
      </w:r>
      <w:r>
        <w:t>, (В.28)</w:t>
      </w:r>
    </w:p>
    <w:p w14:paraId="3EA36AAF" w14:textId="77777777" w:rsidR="00000000" w:rsidRDefault="00000000">
      <w:pPr>
        <w:pStyle w:val="FORMATTEXT"/>
        <w:jc w:val="right"/>
      </w:pPr>
    </w:p>
    <w:p w14:paraId="1E409CC2" w14:textId="743305E5" w:rsidR="00000000" w:rsidRDefault="00000000">
      <w:pPr>
        <w:pStyle w:val="FORMATTEXT"/>
        <w:jc w:val="right"/>
      </w:pPr>
      <w:r>
        <w:t>     </w:t>
      </w:r>
      <w:r w:rsidR="00696494">
        <w:rPr>
          <w:noProof/>
          <w:position w:val="-23"/>
        </w:rPr>
        <w:drawing>
          <wp:inline distT="0" distB="0" distL="0" distR="0" wp14:anchorId="697DA237" wp14:editId="77C5A40A">
            <wp:extent cx="5105400" cy="533400"/>
            <wp:effectExtent l="0" t="0" r="0" b="0"/>
            <wp:docPr id="517"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5105400" cy="533400"/>
                    </a:xfrm>
                    <a:prstGeom prst="rect">
                      <a:avLst/>
                    </a:prstGeom>
                    <a:noFill/>
                    <a:ln>
                      <a:noFill/>
                    </a:ln>
                  </pic:spPr>
                </pic:pic>
              </a:graphicData>
            </a:graphic>
          </wp:inline>
        </w:drawing>
      </w:r>
      <w:r>
        <w:t xml:space="preserve">,  (В.29) </w:t>
      </w:r>
    </w:p>
    <w:p w14:paraId="2FCA8882" w14:textId="0439AC30" w:rsidR="00000000" w:rsidRDefault="00696494">
      <w:pPr>
        <w:pStyle w:val="FORMATTEXT"/>
        <w:jc w:val="right"/>
      </w:pPr>
      <w:r>
        <w:rPr>
          <w:noProof/>
          <w:position w:val="-18"/>
        </w:rPr>
        <w:drawing>
          <wp:inline distT="0" distB="0" distL="0" distR="0" wp14:anchorId="13C503F5" wp14:editId="2FBD1775">
            <wp:extent cx="1028700" cy="426720"/>
            <wp:effectExtent l="0" t="0" r="0" b="0"/>
            <wp:docPr id="518"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028700" cy="426720"/>
                    </a:xfrm>
                    <a:prstGeom prst="rect">
                      <a:avLst/>
                    </a:prstGeom>
                    <a:noFill/>
                    <a:ln>
                      <a:noFill/>
                    </a:ln>
                  </pic:spPr>
                </pic:pic>
              </a:graphicData>
            </a:graphic>
          </wp:inline>
        </w:drawing>
      </w:r>
      <w:r w:rsidR="00000000">
        <w:t xml:space="preserve">,                                             (B.30) </w:t>
      </w:r>
    </w:p>
    <w:p w14:paraId="07E3A864" w14:textId="77777777" w:rsidR="00000000" w:rsidRDefault="00000000">
      <w:pPr>
        <w:pStyle w:val="FORMATTEXT"/>
        <w:jc w:val="right"/>
      </w:pPr>
      <w:r>
        <w:t>     </w:t>
      </w:r>
    </w:p>
    <w:p w14:paraId="43BFAA8B" w14:textId="10C38628" w:rsidR="00000000" w:rsidRDefault="00696494">
      <w:pPr>
        <w:pStyle w:val="FORMATTEXT"/>
        <w:jc w:val="right"/>
      </w:pPr>
      <w:r>
        <w:rPr>
          <w:noProof/>
          <w:position w:val="-18"/>
        </w:rPr>
        <w:drawing>
          <wp:inline distT="0" distB="0" distL="0" distR="0" wp14:anchorId="083577AB" wp14:editId="3B1431B3">
            <wp:extent cx="716280" cy="426720"/>
            <wp:effectExtent l="0" t="0" r="0" b="0"/>
            <wp:docPr id="519"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716280" cy="426720"/>
                    </a:xfrm>
                    <a:prstGeom prst="rect">
                      <a:avLst/>
                    </a:prstGeom>
                    <a:noFill/>
                    <a:ln>
                      <a:noFill/>
                    </a:ln>
                  </pic:spPr>
                </pic:pic>
              </a:graphicData>
            </a:graphic>
          </wp:inline>
        </w:drawing>
      </w:r>
      <w:r w:rsidR="00000000">
        <w:t xml:space="preserve">,                                                 (В.31) </w:t>
      </w:r>
    </w:p>
    <w:p w14:paraId="2AFE6266" w14:textId="77777777" w:rsidR="00000000" w:rsidRDefault="00000000">
      <w:pPr>
        <w:pStyle w:val="FORMATTEXT"/>
        <w:jc w:val="right"/>
      </w:pPr>
      <w:r>
        <w:t>     </w:t>
      </w:r>
    </w:p>
    <w:p w14:paraId="7C11BCF7" w14:textId="69BE35D7" w:rsidR="00000000" w:rsidRDefault="00696494">
      <w:pPr>
        <w:pStyle w:val="FORMATTEXT"/>
        <w:jc w:val="right"/>
      </w:pPr>
      <w:r>
        <w:rPr>
          <w:noProof/>
          <w:position w:val="-17"/>
        </w:rPr>
        <w:drawing>
          <wp:inline distT="0" distB="0" distL="0" distR="0" wp14:anchorId="063C8E4D" wp14:editId="7785F969">
            <wp:extent cx="464820" cy="388620"/>
            <wp:effectExtent l="0" t="0" r="0" b="0"/>
            <wp:docPr id="520"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464820" cy="388620"/>
                    </a:xfrm>
                    <a:prstGeom prst="rect">
                      <a:avLst/>
                    </a:prstGeom>
                    <a:noFill/>
                    <a:ln>
                      <a:noFill/>
                    </a:ln>
                  </pic:spPr>
                </pic:pic>
              </a:graphicData>
            </a:graphic>
          </wp:inline>
        </w:drawing>
      </w:r>
      <w:r w:rsidR="00000000">
        <w:t xml:space="preserve">,                                                     (B.32) </w:t>
      </w:r>
    </w:p>
    <w:p w14:paraId="4F8B4EBC" w14:textId="77777777" w:rsidR="00000000" w:rsidRDefault="00000000">
      <w:pPr>
        <w:pStyle w:val="FORMATTEXT"/>
        <w:jc w:val="right"/>
      </w:pPr>
      <w:r>
        <w:t>     </w:t>
      </w:r>
    </w:p>
    <w:p w14:paraId="2E5857A4" w14:textId="5D431CEA" w:rsidR="00000000" w:rsidRDefault="00696494">
      <w:pPr>
        <w:pStyle w:val="FORMATTEXT"/>
        <w:jc w:val="right"/>
      </w:pPr>
      <w:r>
        <w:rPr>
          <w:noProof/>
          <w:position w:val="-17"/>
        </w:rPr>
        <w:drawing>
          <wp:inline distT="0" distB="0" distL="0" distR="0" wp14:anchorId="5C2BD5C5" wp14:editId="522B2BFB">
            <wp:extent cx="533400" cy="388620"/>
            <wp:effectExtent l="0" t="0" r="0" b="0"/>
            <wp:docPr id="521"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533400" cy="388620"/>
                    </a:xfrm>
                    <a:prstGeom prst="rect">
                      <a:avLst/>
                    </a:prstGeom>
                    <a:noFill/>
                    <a:ln>
                      <a:noFill/>
                    </a:ln>
                  </pic:spPr>
                </pic:pic>
              </a:graphicData>
            </a:graphic>
          </wp:inline>
        </w:drawing>
      </w:r>
      <w:r w:rsidR="00000000">
        <w:t xml:space="preserve">,                                                    (B.33) </w:t>
      </w:r>
    </w:p>
    <w:p w14:paraId="0E270426" w14:textId="77777777" w:rsidR="00000000" w:rsidRDefault="00000000">
      <w:pPr>
        <w:pStyle w:val="FORMATTEXT"/>
        <w:jc w:val="both"/>
      </w:pPr>
    </w:p>
    <w:p w14:paraId="09D6E9EB" w14:textId="77777777" w:rsidR="00000000" w:rsidRDefault="00000000">
      <w:pPr>
        <w:pStyle w:val="FORMATTEXT"/>
        <w:jc w:val="both"/>
      </w:pPr>
    </w:p>
    <w:p w14:paraId="14D8941F" w14:textId="4D086E35" w:rsidR="00000000" w:rsidRDefault="00000000">
      <w:pPr>
        <w:pStyle w:val="FORMATTEXT"/>
        <w:jc w:val="both"/>
      </w:pPr>
      <w:r>
        <w:lastRenderedPageBreak/>
        <w:t xml:space="preserve">где </w:t>
      </w:r>
      <w:r w:rsidR="00696494">
        <w:rPr>
          <w:noProof/>
          <w:position w:val="-6"/>
        </w:rPr>
        <w:drawing>
          <wp:inline distT="0" distB="0" distL="0" distR="0" wp14:anchorId="18B4D071" wp14:editId="721FE7B1">
            <wp:extent cx="114300" cy="121920"/>
            <wp:effectExtent l="0" t="0" r="0" b="0"/>
            <wp:docPr id="522"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 xml:space="preserve">- расстояние от геометрического центра пролива до облучаемого объекта, м. </w:t>
      </w:r>
    </w:p>
    <w:p w14:paraId="53B72222" w14:textId="77777777" w:rsidR="00000000" w:rsidRDefault="00000000">
      <w:pPr>
        <w:pStyle w:val="FORMATTEXT"/>
        <w:ind w:firstLine="568"/>
        <w:jc w:val="both"/>
      </w:pPr>
      <w:r>
        <w:t>Определяют коэффициент пропускания атмосферы по формуле</w:t>
      </w:r>
    </w:p>
    <w:p w14:paraId="33A54706" w14:textId="77777777" w:rsidR="00000000" w:rsidRDefault="00000000">
      <w:pPr>
        <w:pStyle w:val="FORMATTEXT"/>
        <w:ind w:firstLine="568"/>
        <w:jc w:val="both"/>
      </w:pPr>
    </w:p>
    <w:p w14:paraId="66A26E65" w14:textId="202561AB" w:rsidR="00000000" w:rsidRDefault="00696494">
      <w:pPr>
        <w:pStyle w:val="FORMATTEXT"/>
        <w:jc w:val="right"/>
      </w:pPr>
      <w:r>
        <w:rPr>
          <w:noProof/>
          <w:position w:val="-12"/>
        </w:rPr>
        <w:drawing>
          <wp:inline distT="0" distB="0" distL="0" distR="0" wp14:anchorId="6BAD4BC6" wp14:editId="41922F17">
            <wp:extent cx="1905000" cy="259080"/>
            <wp:effectExtent l="0" t="0" r="0" b="0"/>
            <wp:docPr id="523"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905000" cy="259080"/>
                    </a:xfrm>
                    <a:prstGeom prst="rect">
                      <a:avLst/>
                    </a:prstGeom>
                    <a:noFill/>
                    <a:ln>
                      <a:noFill/>
                    </a:ln>
                  </pic:spPr>
                </pic:pic>
              </a:graphicData>
            </a:graphic>
          </wp:inline>
        </w:drawing>
      </w:r>
      <w:r w:rsidR="00000000">
        <w:t xml:space="preserve">.                                  (B.34) </w:t>
      </w:r>
    </w:p>
    <w:p w14:paraId="007201E5" w14:textId="5B7200B5" w:rsidR="00000000" w:rsidRDefault="00000000">
      <w:pPr>
        <w:pStyle w:val="FORMATTEXT"/>
        <w:ind w:firstLine="568"/>
        <w:jc w:val="both"/>
      </w:pPr>
      <w:r>
        <w:t xml:space="preserve">В.5.6 Интенсивность теплового излучения </w:t>
      </w:r>
      <w:r w:rsidR="00696494">
        <w:rPr>
          <w:noProof/>
          <w:position w:val="-8"/>
        </w:rPr>
        <w:drawing>
          <wp:inline distT="0" distB="0" distL="0" distR="0" wp14:anchorId="7240EB21" wp14:editId="4CE3D512">
            <wp:extent cx="121920" cy="160020"/>
            <wp:effectExtent l="0" t="0" r="0" b="0"/>
            <wp:docPr id="524"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t>, кВт·м</w:t>
      </w:r>
      <w:r w:rsidR="00696494">
        <w:rPr>
          <w:noProof/>
          <w:position w:val="-10"/>
        </w:rPr>
        <w:drawing>
          <wp:inline distT="0" distB="0" distL="0" distR="0" wp14:anchorId="3F894919" wp14:editId="36B3A97E">
            <wp:extent cx="160020" cy="220980"/>
            <wp:effectExtent l="0" t="0" r="0" b="0"/>
            <wp:docPr id="525"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для "огненного шара" рассчитывают по формуле В.24.</w:t>
      </w:r>
    </w:p>
    <w:p w14:paraId="30BF6291" w14:textId="77777777" w:rsidR="00000000" w:rsidRDefault="00000000">
      <w:pPr>
        <w:pStyle w:val="FORMATTEXT"/>
        <w:ind w:firstLine="568"/>
        <w:jc w:val="both"/>
      </w:pPr>
    </w:p>
    <w:p w14:paraId="39352D3E" w14:textId="540102AE" w:rsidR="00000000" w:rsidRDefault="00696494">
      <w:pPr>
        <w:pStyle w:val="FORMATTEXT"/>
        <w:ind w:firstLine="568"/>
        <w:jc w:val="both"/>
      </w:pPr>
      <w:r>
        <w:rPr>
          <w:noProof/>
          <w:position w:val="-11"/>
        </w:rPr>
        <w:drawing>
          <wp:inline distT="0" distB="0" distL="0" distR="0" wp14:anchorId="10C62485" wp14:editId="0F8A9EF6">
            <wp:extent cx="228600" cy="236220"/>
            <wp:effectExtent l="0" t="0" r="0" b="0"/>
            <wp:docPr id="526"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t xml:space="preserve">определяют на основе имеющихся экспериментальных данных. Допускается принимать </w:t>
      </w:r>
      <w:r>
        <w:rPr>
          <w:noProof/>
          <w:position w:val="-11"/>
        </w:rPr>
        <w:drawing>
          <wp:inline distT="0" distB="0" distL="0" distR="0" wp14:anchorId="1C73AD07" wp14:editId="065E867F">
            <wp:extent cx="228600" cy="236220"/>
            <wp:effectExtent l="0" t="0" r="0" b="0"/>
            <wp:docPr id="527"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00000000">
        <w:t>равным 450 кВт·м</w:t>
      </w:r>
      <w:r>
        <w:rPr>
          <w:noProof/>
          <w:position w:val="-10"/>
        </w:rPr>
        <w:drawing>
          <wp:inline distT="0" distB="0" distL="0" distR="0" wp14:anchorId="1CC1AD8D" wp14:editId="524E88A9">
            <wp:extent cx="160020" cy="220980"/>
            <wp:effectExtent l="0" t="0" r="0" b="0"/>
            <wp:docPr id="528"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48157D53" w14:textId="77777777" w:rsidR="00000000" w:rsidRDefault="00000000">
      <w:pPr>
        <w:pStyle w:val="FORMATTEXT"/>
        <w:ind w:firstLine="568"/>
        <w:jc w:val="both"/>
      </w:pPr>
    </w:p>
    <w:p w14:paraId="7B75BA8E" w14:textId="7CE45972" w:rsidR="00000000" w:rsidRDefault="00000000">
      <w:pPr>
        <w:pStyle w:val="FORMATTEXT"/>
        <w:ind w:firstLine="568"/>
        <w:jc w:val="both"/>
      </w:pPr>
      <w:r>
        <w:t xml:space="preserve">В.5.7 </w:t>
      </w:r>
      <w:r w:rsidR="00696494">
        <w:rPr>
          <w:noProof/>
          <w:position w:val="-11"/>
        </w:rPr>
        <w:drawing>
          <wp:inline distT="0" distB="0" distL="0" distR="0" wp14:anchorId="4D2BC30D" wp14:editId="4DD84538">
            <wp:extent cx="198120" cy="236220"/>
            <wp:effectExtent l="0" t="0" r="0" b="0"/>
            <wp:docPr id="529"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8120" cy="236220"/>
                    </a:xfrm>
                    <a:prstGeom prst="rect">
                      <a:avLst/>
                    </a:prstGeom>
                    <a:noFill/>
                    <a:ln>
                      <a:noFill/>
                    </a:ln>
                  </pic:spPr>
                </pic:pic>
              </a:graphicData>
            </a:graphic>
          </wp:inline>
        </w:drawing>
      </w:r>
      <w:r>
        <w:t>вычисляют по формуле</w:t>
      </w:r>
    </w:p>
    <w:p w14:paraId="6E82DEE1" w14:textId="77777777" w:rsidR="00000000" w:rsidRDefault="00000000">
      <w:pPr>
        <w:pStyle w:val="FORMATTEXT"/>
        <w:ind w:firstLine="568"/>
        <w:jc w:val="both"/>
      </w:pPr>
    </w:p>
    <w:p w14:paraId="2DAD6356" w14:textId="59745A84" w:rsidR="00000000" w:rsidRDefault="00696494">
      <w:pPr>
        <w:pStyle w:val="FORMATTEXT"/>
        <w:jc w:val="right"/>
      </w:pPr>
      <w:r>
        <w:rPr>
          <w:noProof/>
          <w:position w:val="-20"/>
        </w:rPr>
        <w:drawing>
          <wp:inline distT="0" distB="0" distL="0" distR="0" wp14:anchorId="22E6B8D8" wp14:editId="2CABE4C6">
            <wp:extent cx="2430780" cy="464820"/>
            <wp:effectExtent l="0" t="0" r="0" b="0"/>
            <wp:docPr id="530"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2430780" cy="464820"/>
                    </a:xfrm>
                    <a:prstGeom prst="rect">
                      <a:avLst/>
                    </a:prstGeom>
                    <a:noFill/>
                    <a:ln>
                      <a:noFill/>
                    </a:ln>
                  </pic:spPr>
                </pic:pic>
              </a:graphicData>
            </a:graphic>
          </wp:inline>
        </w:drawing>
      </w:r>
      <w:r w:rsidR="00000000">
        <w:t xml:space="preserve">,                            (В.35) </w:t>
      </w:r>
    </w:p>
    <w:p w14:paraId="6FC8AEFC" w14:textId="77777777" w:rsidR="00000000" w:rsidRDefault="00000000">
      <w:pPr>
        <w:pStyle w:val="FORMATTEXT"/>
        <w:jc w:val="both"/>
      </w:pPr>
    </w:p>
    <w:p w14:paraId="00EDE419" w14:textId="77777777" w:rsidR="00000000" w:rsidRDefault="00000000">
      <w:pPr>
        <w:pStyle w:val="FORMATTEXT"/>
        <w:jc w:val="both"/>
      </w:pPr>
    </w:p>
    <w:p w14:paraId="415451F2" w14:textId="7EB10D76" w:rsidR="00000000" w:rsidRDefault="00000000">
      <w:pPr>
        <w:pStyle w:val="FORMATTEXT"/>
        <w:jc w:val="both"/>
      </w:pPr>
      <w:r>
        <w:t xml:space="preserve">где </w:t>
      </w:r>
      <w:r w:rsidR="00696494">
        <w:rPr>
          <w:noProof/>
          <w:position w:val="-8"/>
        </w:rPr>
        <w:drawing>
          <wp:inline distT="0" distB="0" distL="0" distR="0" wp14:anchorId="084DF842" wp14:editId="6E52EF3E">
            <wp:extent cx="182880" cy="160020"/>
            <wp:effectExtent l="0" t="0" r="0" b="0"/>
            <wp:docPr id="531"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t xml:space="preserve">- высота центра "огненного шара", м; </w:t>
      </w:r>
    </w:p>
    <w:p w14:paraId="5AD899F7" w14:textId="5C1CD1B8" w:rsidR="00000000" w:rsidRDefault="00696494">
      <w:pPr>
        <w:pStyle w:val="FORMATTEXT"/>
        <w:ind w:firstLine="568"/>
        <w:jc w:val="both"/>
      </w:pPr>
      <w:r>
        <w:rPr>
          <w:noProof/>
          <w:position w:val="-11"/>
        </w:rPr>
        <w:drawing>
          <wp:inline distT="0" distB="0" distL="0" distR="0" wp14:anchorId="3239C1E3" wp14:editId="4BAA376B">
            <wp:extent cx="220980" cy="228600"/>
            <wp:effectExtent l="0" t="0" r="0" b="0"/>
            <wp:docPr id="532"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00000000">
        <w:t>- эффективный диаметр "огненного шара", м;</w:t>
      </w:r>
    </w:p>
    <w:p w14:paraId="429770FF" w14:textId="77777777" w:rsidR="00000000" w:rsidRDefault="00000000">
      <w:pPr>
        <w:pStyle w:val="FORMATTEXT"/>
        <w:ind w:firstLine="568"/>
        <w:jc w:val="both"/>
      </w:pPr>
    </w:p>
    <w:p w14:paraId="46D6BF6D" w14:textId="1847EB07" w:rsidR="00000000" w:rsidRDefault="00696494">
      <w:pPr>
        <w:pStyle w:val="FORMATTEXT"/>
        <w:ind w:firstLine="568"/>
        <w:jc w:val="both"/>
      </w:pPr>
      <w:r>
        <w:rPr>
          <w:noProof/>
          <w:position w:val="-6"/>
        </w:rPr>
        <w:drawing>
          <wp:inline distT="0" distB="0" distL="0" distR="0" wp14:anchorId="6CCFE6FF" wp14:editId="0F9312E1">
            <wp:extent cx="114300" cy="121920"/>
            <wp:effectExtent l="0" t="0" r="0" b="0"/>
            <wp:docPr id="533"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00000000">
        <w:t>- расстояние от облучаемого объекта до точки на поверхности земли непосредственно под центром "огненного шара", м.</w:t>
      </w:r>
    </w:p>
    <w:p w14:paraId="377A9BCE" w14:textId="77777777" w:rsidR="00000000" w:rsidRDefault="00000000">
      <w:pPr>
        <w:pStyle w:val="FORMATTEXT"/>
        <w:ind w:firstLine="568"/>
        <w:jc w:val="both"/>
      </w:pPr>
    </w:p>
    <w:p w14:paraId="75B7F431" w14:textId="65359AE1" w:rsidR="00000000" w:rsidRDefault="00000000">
      <w:pPr>
        <w:pStyle w:val="FORMATTEXT"/>
        <w:ind w:firstLine="568"/>
        <w:jc w:val="both"/>
      </w:pPr>
      <w:r>
        <w:t xml:space="preserve">В.5.8 Эффективный диаметр "огненного шара" </w:t>
      </w:r>
      <w:r w:rsidR="00696494">
        <w:rPr>
          <w:noProof/>
          <w:position w:val="-11"/>
        </w:rPr>
        <w:drawing>
          <wp:inline distT="0" distB="0" distL="0" distR="0" wp14:anchorId="7EDDB40D" wp14:editId="36368914">
            <wp:extent cx="220980" cy="228600"/>
            <wp:effectExtent l="0" t="0" r="0" b="0"/>
            <wp:docPr id="534"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t>рассчитывают по формуле</w:t>
      </w:r>
    </w:p>
    <w:p w14:paraId="2D1FEB25" w14:textId="77777777" w:rsidR="00000000" w:rsidRDefault="00000000">
      <w:pPr>
        <w:pStyle w:val="FORMATTEXT"/>
        <w:ind w:firstLine="568"/>
        <w:jc w:val="both"/>
      </w:pPr>
    </w:p>
    <w:p w14:paraId="3C8CC149" w14:textId="0642A834" w:rsidR="00000000" w:rsidRDefault="00696494">
      <w:pPr>
        <w:pStyle w:val="FORMATTEXT"/>
        <w:jc w:val="right"/>
      </w:pPr>
      <w:r>
        <w:rPr>
          <w:noProof/>
          <w:position w:val="-12"/>
        </w:rPr>
        <w:drawing>
          <wp:inline distT="0" distB="0" distL="0" distR="0" wp14:anchorId="1A515AD3" wp14:editId="703A43A9">
            <wp:extent cx="1028700" cy="266700"/>
            <wp:effectExtent l="0" t="0" r="0" b="0"/>
            <wp:docPr id="535"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00000000">
        <w:t xml:space="preserve">,                                                          (В.36) </w:t>
      </w:r>
    </w:p>
    <w:p w14:paraId="7EDFD4FF" w14:textId="77777777" w:rsidR="00000000" w:rsidRDefault="00000000">
      <w:pPr>
        <w:pStyle w:val="FORMATTEXT"/>
        <w:jc w:val="both"/>
      </w:pPr>
    </w:p>
    <w:p w14:paraId="6BFB45C7" w14:textId="77777777" w:rsidR="00000000" w:rsidRDefault="00000000">
      <w:pPr>
        <w:pStyle w:val="FORMATTEXT"/>
        <w:jc w:val="both"/>
      </w:pPr>
    </w:p>
    <w:p w14:paraId="21B0C8F9" w14:textId="3C38880A" w:rsidR="00000000" w:rsidRDefault="00000000">
      <w:pPr>
        <w:pStyle w:val="FORMATTEXT"/>
        <w:jc w:val="both"/>
      </w:pPr>
      <w:r>
        <w:t xml:space="preserve">где </w:t>
      </w:r>
      <w:r w:rsidR="00696494">
        <w:rPr>
          <w:noProof/>
          <w:position w:val="-7"/>
        </w:rPr>
        <w:drawing>
          <wp:inline distT="0" distB="0" distL="0" distR="0" wp14:anchorId="3E160D1F" wp14:editId="1EF871F5">
            <wp:extent cx="160020" cy="144780"/>
            <wp:effectExtent l="0" t="0" r="0" b="0"/>
            <wp:docPr id="536"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масса горючего вещества, кг.</w:t>
      </w:r>
    </w:p>
    <w:p w14:paraId="161ABEAB" w14:textId="6B22F1D2" w:rsidR="00000000" w:rsidRDefault="00000000">
      <w:pPr>
        <w:pStyle w:val="FORMATTEXT"/>
        <w:ind w:firstLine="568"/>
        <w:jc w:val="both"/>
      </w:pPr>
      <w:r>
        <w:t xml:space="preserve">В.5.9 </w:t>
      </w:r>
      <w:r w:rsidR="00696494">
        <w:rPr>
          <w:noProof/>
          <w:position w:val="-8"/>
        </w:rPr>
        <w:drawing>
          <wp:inline distT="0" distB="0" distL="0" distR="0" wp14:anchorId="6F022823" wp14:editId="5635DB17">
            <wp:extent cx="182880" cy="160020"/>
            <wp:effectExtent l="0" t="0" r="0" b="0"/>
            <wp:docPr id="537"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t xml:space="preserve">определяют в ходе специальных исследований. Допускается принимать </w:t>
      </w:r>
      <w:r w:rsidR="00696494">
        <w:rPr>
          <w:noProof/>
          <w:position w:val="-8"/>
        </w:rPr>
        <w:drawing>
          <wp:inline distT="0" distB="0" distL="0" distR="0" wp14:anchorId="40CACAAA" wp14:editId="2A8D3929">
            <wp:extent cx="182880" cy="160020"/>
            <wp:effectExtent l="0" t="0" r="0" b="0"/>
            <wp:docPr id="538"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t xml:space="preserve">равной </w:t>
      </w:r>
      <w:r w:rsidR="00696494">
        <w:rPr>
          <w:noProof/>
          <w:position w:val="-11"/>
        </w:rPr>
        <w:drawing>
          <wp:inline distT="0" distB="0" distL="0" distR="0" wp14:anchorId="3ECDB0A7" wp14:editId="223EB899">
            <wp:extent cx="411480" cy="228600"/>
            <wp:effectExtent l="0" t="0" r="0" b="0"/>
            <wp:docPr id="539"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411480" cy="228600"/>
                    </a:xfrm>
                    <a:prstGeom prst="rect">
                      <a:avLst/>
                    </a:prstGeom>
                    <a:noFill/>
                    <a:ln>
                      <a:noFill/>
                    </a:ln>
                  </pic:spPr>
                </pic:pic>
              </a:graphicData>
            </a:graphic>
          </wp:inline>
        </w:drawing>
      </w:r>
      <w:r>
        <w:t>.</w:t>
      </w:r>
    </w:p>
    <w:p w14:paraId="1B11612B" w14:textId="77777777" w:rsidR="00000000" w:rsidRDefault="00000000">
      <w:pPr>
        <w:pStyle w:val="FORMATTEXT"/>
        <w:ind w:firstLine="568"/>
        <w:jc w:val="both"/>
      </w:pPr>
    </w:p>
    <w:p w14:paraId="04C96732" w14:textId="336EF4F6" w:rsidR="00000000" w:rsidRDefault="00000000">
      <w:pPr>
        <w:pStyle w:val="FORMATTEXT"/>
        <w:ind w:firstLine="568"/>
        <w:jc w:val="both"/>
      </w:pPr>
      <w:r>
        <w:t xml:space="preserve">В.5.10 Время существования "огненного шара" </w:t>
      </w:r>
      <w:r w:rsidR="00696494">
        <w:rPr>
          <w:noProof/>
          <w:position w:val="-11"/>
        </w:rPr>
        <w:drawing>
          <wp:inline distT="0" distB="0" distL="0" distR="0" wp14:anchorId="73FEC8C9" wp14:editId="53F32F6B">
            <wp:extent cx="152400" cy="228600"/>
            <wp:effectExtent l="0" t="0" r="0" b="0"/>
            <wp:docPr id="540"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с, рассчитывают по формуле:</w:t>
      </w:r>
    </w:p>
    <w:p w14:paraId="3D88A1F6" w14:textId="77777777" w:rsidR="00000000" w:rsidRDefault="00000000">
      <w:pPr>
        <w:pStyle w:val="FORMATTEXT"/>
        <w:ind w:firstLine="568"/>
        <w:jc w:val="both"/>
      </w:pPr>
    </w:p>
    <w:p w14:paraId="3DBA2811" w14:textId="02B29624" w:rsidR="00000000" w:rsidRDefault="00696494">
      <w:pPr>
        <w:pStyle w:val="FORMATTEXT"/>
        <w:jc w:val="right"/>
      </w:pPr>
      <w:r>
        <w:rPr>
          <w:noProof/>
          <w:position w:val="-12"/>
        </w:rPr>
        <w:drawing>
          <wp:inline distT="0" distB="0" distL="0" distR="0" wp14:anchorId="1069CA39" wp14:editId="40BBE0F9">
            <wp:extent cx="960120" cy="266700"/>
            <wp:effectExtent l="0" t="0" r="0" b="0"/>
            <wp:docPr id="541"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960120" cy="266700"/>
                    </a:xfrm>
                    <a:prstGeom prst="rect">
                      <a:avLst/>
                    </a:prstGeom>
                    <a:noFill/>
                    <a:ln>
                      <a:noFill/>
                    </a:ln>
                  </pic:spPr>
                </pic:pic>
              </a:graphicData>
            </a:graphic>
          </wp:inline>
        </w:drawing>
      </w:r>
      <w:r w:rsidR="00000000">
        <w:t xml:space="preserve">.                                                       (B.37) </w:t>
      </w:r>
    </w:p>
    <w:p w14:paraId="299FFBE1" w14:textId="561ADE4A" w:rsidR="00000000" w:rsidRDefault="00000000">
      <w:pPr>
        <w:pStyle w:val="FORMATTEXT"/>
        <w:ind w:firstLine="568"/>
        <w:jc w:val="both"/>
      </w:pPr>
      <w:r>
        <w:t xml:space="preserve">В.5.11 Коэффициент пропускания атмосферы </w:t>
      </w:r>
      <w:r w:rsidR="00696494">
        <w:rPr>
          <w:noProof/>
          <w:position w:val="-7"/>
        </w:rPr>
        <w:drawing>
          <wp:inline distT="0" distB="0" distL="0" distR="0" wp14:anchorId="457FA248" wp14:editId="40B0B4F4">
            <wp:extent cx="114300" cy="144780"/>
            <wp:effectExtent l="0" t="0" r="0" b="0"/>
            <wp:docPr id="542"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r>
        <w:t>рассчитывают по формуле</w:t>
      </w:r>
    </w:p>
    <w:p w14:paraId="798EA932" w14:textId="77777777" w:rsidR="00000000" w:rsidRDefault="00000000">
      <w:pPr>
        <w:pStyle w:val="FORMATTEXT"/>
        <w:ind w:firstLine="568"/>
        <w:jc w:val="both"/>
      </w:pPr>
    </w:p>
    <w:p w14:paraId="70FDE7C9" w14:textId="3895B43D" w:rsidR="00000000" w:rsidRDefault="00696494">
      <w:pPr>
        <w:pStyle w:val="FORMATTEXT"/>
        <w:jc w:val="right"/>
      </w:pPr>
      <w:r>
        <w:rPr>
          <w:noProof/>
          <w:position w:val="-21"/>
        </w:rPr>
        <w:drawing>
          <wp:inline distT="0" distB="0" distL="0" distR="0" wp14:anchorId="4C817920" wp14:editId="49A42113">
            <wp:extent cx="2522220" cy="487680"/>
            <wp:effectExtent l="0" t="0" r="0" b="0"/>
            <wp:docPr id="543"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522220" cy="487680"/>
                    </a:xfrm>
                    <a:prstGeom prst="rect">
                      <a:avLst/>
                    </a:prstGeom>
                    <a:noFill/>
                    <a:ln>
                      <a:noFill/>
                    </a:ln>
                  </pic:spPr>
                </pic:pic>
              </a:graphicData>
            </a:graphic>
          </wp:inline>
        </w:drawing>
      </w:r>
      <w:r w:rsidR="00000000">
        <w:t xml:space="preserve">.                               (В.38) </w:t>
      </w:r>
    </w:p>
    <w:p w14:paraId="57B1F757" w14:textId="77777777" w:rsidR="00000000" w:rsidRDefault="00000000">
      <w:pPr>
        <w:pStyle w:val="FORMATTEXT"/>
        <w:ind w:firstLine="568"/>
        <w:jc w:val="both"/>
      </w:pPr>
      <w:r>
        <w:rPr>
          <w:b/>
          <w:bCs/>
        </w:rPr>
        <w:t>В.6 Метод расчета радиуса воздействия высокотемпературных продуктов сгорания газо- или паровоздушной смеси в открытом пространстве</w:t>
      </w:r>
    </w:p>
    <w:p w14:paraId="616A9F0B" w14:textId="77777777" w:rsidR="00000000" w:rsidRDefault="00000000">
      <w:pPr>
        <w:pStyle w:val="FORMATTEXT"/>
        <w:ind w:firstLine="568"/>
        <w:jc w:val="both"/>
      </w:pPr>
    </w:p>
    <w:p w14:paraId="52644C0D" w14:textId="57F3BAB9" w:rsidR="00000000" w:rsidRDefault="00000000">
      <w:pPr>
        <w:pStyle w:val="FORMATTEXT"/>
        <w:ind w:firstLine="568"/>
        <w:jc w:val="both"/>
      </w:pPr>
      <w:r>
        <w:t xml:space="preserve">Радиус воздействия высокотемпературных продуктов сгорания газо- или паровоздушной смеси в открытом пространстве </w:t>
      </w:r>
      <w:r w:rsidR="00696494">
        <w:rPr>
          <w:noProof/>
          <w:position w:val="-10"/>
        </w:rPr>
        <w:drawing>
          <wp:inline distT="0" distB="0" distL="0" distR="0" wp14:anchorId="1E1099B8" wp14:editId="242FC70B">
            <wp:extent cx="228600" cy="220980"/>
            <wp:effectExtent l="0" t="0" r="0" b="0"/>
            <wp:docPr id="544"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t>, м, рассчитывают по формуле:</w:t>
      </w:r>
    </w:p>
    <w:p w14:paraId="6CC66D81" w14:textId="77777777" w:rsidR="00000000" w:rsidRDefault="00000000">
      <w:pPr>
        <w:pStyle w:val="FORMATTEXT"/>
        <w:ind w:firstLine="568"/>
        <w:jc w:val="both"/>
      </w:pPr>
    </w:p>
    <w:p w14:paraId="1363E574" w14:textId="71BACD37" w:rsidR="00000000" w:rsidRDefault="00696494">
      <w:pPr>
        <w:pStyle w:val="FORMATTEXT"/>
        <w:jc w:val="right"/>
      </w:pPr>
      <w:r>
        <w:rPr>
          <w:noProof/>
          <w:position w:val="-10"/>
        </w:rPr>
        <w:drawing>
          <wp:inline distT="0" distB="0" distL="0" distR="0" wp14:anchorId="7DE5DA31" wp14:editId="11407AFC">
            <wp:extent cx="990600" cy="220980"/>
            <wp:effectExtent l="0" t="0" r="0" b="0"/>
            <wp:docPr id="545"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990600" cy="220980"/>
                    </a:xfrm>
                    <a:prstGeom prst="rect">
                      <a:avLst/>
                    </a:prstGeom>
                    <a:noFill/>
                    <a:ln>
                      <a:noFill/>
                    </a:ln>
                  </pic:spPr>
                </pic:pic>
              </a:graphicData>
            </a:graphic>
          </wp:inline>
        </w:drawing>
      </w:r>
      <w:r w:rsidR="00000000">
        <w:t xml:space="preserve">,                                                     (B.39) </w:t>
      </w:r>
    </w:p>
    <w:p w14:paraId="7A6642B8" w14:textId="77777777" w:rsidR="00000000" w:rsidRDefault="00000000">
      <w:pPr>
        <w:pStyle w:val="FORMATTEXT"/>
        <w:jc w:val="both"/>
      </w:pPr>
    </w:p>
    <w:p w14:paraId="401A73CC" w14:textId="77777777" w:rsidR="00000000" w:rsidRDefault="00000000">
      <w:pPr>
        <w:pStyle w:val="FORMATTEXT"/>
        <w:jc w:val="both"/>
      </w:pPr>
    </w:p>
    <w:p w14:paraId="51D922C3" w14:textId="4909517F" w:rsidR="00000000" w:rsidRDefault="00000000">
      <w:pPr>
        <w:pStyle w:val="FORMATTEXT"/>
        <w:jc w:val="both"/>
      </w:pPr>
      <w:r>
        <w:t xml:space="preserve">где </w:t>
      </w:r>
      <w:r w:rsidR="00696494">
        <w:rPr>
          <w:noProof/>
          <w:position w:val="-10"/>
        </w:rPr>
        <w:drawing>
          <wp:inline distT="0" distB="0" distL="0" distR="0" wp14:anchorId="75F08C66" wp14:editId="4AEB8991">
            <wp:extent cx="457200" cy="220980"/>
            <wp:effectExtent l="0" t="0" r="0" b="0"/>
            <wp:docPr id="546"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 xml:space="preserve">- горизонтальный размер зоны, ограничивающей область концентраций, превышающих </w:t>
      </w:r>
      <w:r w:rsidR="00696494">
        <w:rPr>
          <w:noProof/>
          <w:position w:val="-10"/>
        </w:rPr>
        <w:drawing>
          <wp:inline distT="0" distB="0" distL="0" distR="0" wp14:anchorId="284715F9" wp14:editId="720D16A1">
            <wp:extent cx="457200" cy="220980"/>
            <wp:effectExtent l="0" t="0" r="0" b="0"/>
            <wp:docPr id="547"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 определяемый по формуле (В.12).</w:t>
      </w:r>
    </w:p>
    <w:p w14:paraId="121781E3" w14:textId="77777777" w:rsidR="00000000" w:rsidRDefault="00000000">
      <w:pPr>
        <w:pStyle w:val="FORMATTEXT"/>
        <w:ind w:firstLine="568"/>
        <w:jc w:val="both"/>
      </w:pPr>
      <w:r>
        <w:rPr>
          <w:b/>
          <w:bCs/>
        </w:rPr>
        <w:t>В.7 Метод расчета длины факела при струйном горении горючих газов</w:t>
      </w:r>
    </w:p>
    <w:p w14:paraId="2ADE9C49" w14:textId="77777777" w:rsidR="00000000" w:rsidRDefault="00000000">
      <w:pPr>
        <w:pStyle w:val="FORMATTEXT"/>
        <w:ind w:firstLine="568"/>
        <w:jc w:val="both"/>
      </w:pPr>
    </w:p>
    <w:p w14:paraId="391E668D" w14:textId="032B4C84" w:rsidR="00000000" w:rsidRDefault="00000000">
      <w:pPr>
        <w:pStyle w:val="FORMATTEXT"/>
        <w:ind w:firstLine="568"/>
        <w:jc w:val="both"/>
      </w:pPr>
      <w:r>
        <w:t xml:space="preserve">Длина факела </w:t>
      </w:r>
      <w:r w:rsidR="00696494">
        <w:rPr>
          <w:noProof/>
          <w:position w:val="-10"/>
        </w:rPr>
        <w:drawing>
          <wp:inline distT="0" distB="0" distL="0" distR="0" wp14:anchorId="4A22C11B" wp14:editId="405E77EB">
            <wp:extent cx="228600" cy="220980"/>
            <wp:effectExtent l="0" t="0" r="0" b="0"/>
            <wp:docPr id="548"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t>, м, при струйном горении горючих газов рассчитывают по формуле:</w:t>
      </w:r>
    </w:p>
    <w:p w14:paraId="5E50F461" w14:textId="77777777" w:rsidR="00000000" w:rsidRDefault="00000000">
      <w:pPr>
        <w:pStyle w:val="FORMATTEXT"/>
        <w:ind w:firstLine="568"/>
        <w:jc w:val="both"/>
      </w:pPr>
    </w:p>
    <w:p w14:paraId="62BC202D" w14:textId="6BF6D6CB" w:rsidR="00000000" w:rsidRDefault="00696494">
      <w:pPr>
        <w:pStyle w:val="FORMATTEXT"/>
        <w:jc w:val="right"/>
      </w:pPr>
      <w:r>
        <w:rPr>
          <w:noProof/>
          <w:position w:val="-12"/>
        </w:rPr>
        <w:drawing>
          <wp:inline distT="0" distB="0" distL="0" distR="0" wp14:anchorId="325705DF" wp14:editId="1A0C7BD2">
            <wp:extent cx="792480" cy="259080"/>
            <wp:effectExtent l="0" t="0" r="0" b="0"/>
            <wp:docPr id="549"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792480" cy="259080"/>
                    </a:xfrm>
                    <a:prstGeom prst="rect">
                      <a:avLst/>
                    </a:prstGeom>
                    <a:noFill/>
                    <a:ln>
                      <a:noFill/>
                    </a:ln>
                  </pic:spPr>
                </pic:pic>
              </a:graphicData>
            </a:graphic>
          </wp:inline>
        </w:drawing>
      </w:r>
      <w:r w:rsidR="00000000">
        <w:t xml:space="preserve">,                                                        (B.40) </w:t>
      </w:r>
    </w:p>
    <w:p w14:paraId="662B509C" w14:textId="77777777" w:rsidR="00000000" w:rsidRDefault="00000000">
      <w:pPr>
        <w:pStyle w:val="FORMATTEXT"/>
        <w:jc w:val="both"/>
      </w:pPr>
    </w:p>
    <w:p w14:paraId="26C070F3" w14:textId="77777777" w:rsidR="00000000" w:rsidRDefault="00000000">
      <w:pPr>
        <w:pStyle w:val="FORMATTEXT"/>
        <w:jc w:val="both"/>
      </w:pPr>
    </w:p>
    <w:p w14:paraId="3FB9F2EB" w14:textId="25928C2C" w:rsidR="00000000" w:rsidRDefault="00000000">
      <w:pPr>
        <w:pStyle w:val="FORMATTEXT"/>
        <w:jc w:val="both"/>
      </w:pPr>
      <w:r>
        <w:t xml:space="preserve">где </w:t>
      </w:r>
      <w:r w:rsidR="00696494">
        <w:rPr>
          <w:noProof/>
          <w:position w:val="-8"/>
        </w:rPr>
        <w:drawing>
          <wp:inline distT="0" distB="0" distL="0" distR="0" wp14:anchorId="4F89066A" wp14:editId="1786B320">
            <wp:extent cx="160020" cy="160020"/>
            <wp:effectExtent l="0" t="0" r="0" b="0"/>
            <wp:docPr id="550"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коэффициент, который при истечении сжатых газов принимается равным 12,5; при истечении паровой фазы СУГ или СПГ - 13,5; при истечении жидкой фазы СУГ или СПГ - 15; </w:t>
      </w:r>
    </w:p>
    <w:p w14:paraId="5BA8F6A3" w14:textId="760C2CEB" w:rsidR="00000000" w:rsidRDefault="00696494">
      <w:pPr>
        <w:pStyle w:val="FORMATTEXT"/>
        <w:ind w:firstLine="568"/>
        <w:jc w:val="both"/>
      </w:pPr>
      <w:r>
        <w:rPr>
          <w:noProof/>
          <w:position w:val="-9"/>
        </w:rPr>
        <w:drawing>
          <wp:inline distT="0" distB="0" distL="0" distR="0" wp14:anchorId="56C7F882" wp14:editId="28CA5ADA">
            <wp:extent cx="160020" cy="182880"/>
            <wp:effectExtent l="0" t="0" r="0" b="0"/>
            <wp:docPr id="55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sidR="00000000">
        <w:t>- расход горючего газа, кг·с</w:t>
      </w:r>
      <w:r>
        <w:rPr>
          <w:noProof/>
          <w:position w:val="-10"/>
        </w:rPr>
        <w:drawing>
          <wp:inline distT="0" distB="0" distL="0" distR="0" wp14:anchorId="50957190" wp14:editId="033455B8">
            <wp:extent cx="160020" cy="220980"/>
            <wp:effectExtent l="0" t="0" r="0" b="0"/>
            <wp:docPr id="552"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7C0AC02D" w14:textId="77777777" w:rsidR="00000000" w:rsidRDefault="00000000">
      <w:pPr>
        <w:pStyle w:val="FORMATTEXT"/>
        <w:ind w:firstLine="568"/>
        <w:jc w:val="both"/>
      </w:pPr>
    </w:p>
    <w:p w14:paraId="437B6CF1" w14:textId="77777777" w:rsidR="00000000" w:rsidRDefault="00000000">
      <w:pPr>
        <w:pStyle w:val="FORMATTEXT"/>
        <w:jc w:val="center"/>
      </w:pPr>
      <w:r>
        <w:t>Приложение Г</w:t>
      </w:r>
    </w:p>
    <w:p w14:paraId="710F3749" w14:textId="77777777" w:rsidR="00000000" w:rsidRDefault="00000000">
      <w:pPr>
        <w:pStyle w:val="FORMATTEXT"/>
        <w:jc w:val="center"/>
      </w:pPr>
      <w:r>
        <w:t xml:space="preserve">(обязательное) </w:t>
      </w:r>
    </w:p>
    <w:p w14:paraId="6FC8CE46" w14:textId="77777777" w:rsidR="00000000" w:rsidRDefault="00000000">
      <w:pPr>
        <w:pStyle w:val="HEADERTEXT"/>
        <w:rPr>
          <w:b/>
          <w:bCs/>
        </w:rPr>
      </w:pPr>
    </w:p>
    <w:p w14:paraId="059E3CDC" w14:textId="77777777" w:rsidR="00000000" w:rsidRDefault="00000000">
      <w:pPr>
        <w:pStyle w:val="HEADERTEXT"/>
        <w:jc w:val="center"/>
        <w:outlineLvl w:val="2"/>
        <w:rPr>
          <w:b/>
          <w:bCs/>
        </w:rPr>
      </w:pPr>
      <w:r>
        <w:rPr>
          <w:b/>
          <w:bCs/>
        </w:rPr>
        <w:t xml:space="preserve">      </w:t>
      </w:r>
    </w:p>
    <w:p w14:paraId="229166EA" w14:textId="77777777" w:rsidR="00000000" w:rsidRDefault="00000000">
      <w:pPr>
        <w:pStyle w:val="HEADERTEXT"/>
        <w:jc w:val="center"/>
        <w:outlineLvl w:val="2"/>
        <w:rPr>
          <w:b/>
          <w:bCs/>
        </w:rPr>
      </w:pPr>
      <w:r>
        <w:rPr>
          <w:b/>
          <w:bCs/>
        </w:rPr>
        <w:t xml:space="preserve">Методика вычисления условной вероятности поражения человека            </w:t>
      </w:r>
    </w:p>
    <w:p w14:paraId="3F25F22E" w14:textId="77777777" w:rsidR="00000000" w:rsidRDefault="00000000">
      <w:pPr>
        <w:pStyle w:val="FORMATTEXT"/>
        <w:jc w:val="both"/>
      </w:pPr>
      <w:r>
        <w:t xml:space="preserve">   </w:t>
      </w:r>
    </w:p>
    <w:p w14:paraId="2DC89A04" w14:textId="77777777" w:rsidR="00000000" w:rsidRDefault="00000000">
      <w:pPr>
        <w:pStyle w:val="FORMATTEXT"/>
        <w:ind w:firstLine="568"/>
        <w:jc w:val="both"/>
      </w:pPr>
      <w:r>
        <w:t>Г.1 При оценке пожарного риска для наружной установки следует рассматривать следующие опасные факторы:</w:t>
      </w:r>
    </w:p>
    <w:p w14:paraId="03C953FD" w14:textId="77777777" w:rsidR="00000000" w:rsidRDefault="00000000">
      <w:pPr>
        <w:pStyle w:val="FORMATTEXT"/>
        <w:ind w:firstLine="568"/>
        <w:jc w:val="both"/>
      </w:pPr>
    </w:p>
    <w:p w14:paraId="5DA7BDCA" w14:textId="77777777" w:rsidR="00000000" w:rsidRDefault="00000000">
      <w:pPr>
        <w:pStyle w:val="FORMATTEXT"/>
        <w:ind w:firstLine="568"/>
        <w:jc w:val="both"/>
      </w:pPr>
      <w:r>
        <w:t>- избыточное давление и импульс волны давления при сгорании газо-, паро- или пылевоздушных смесей на открытом пространстве;</w:t>
      </w:r>
    </w:p>
    <w:p w14:paraId="0728E705" w14:textId="77777777" w:rsidR="00000000" w:rsidRDefault="00000000">
      <w:pPr>
        <w:pStyle w:val="FORMATTEXT"/>
        <w:ind w:firstLine="568"/>
        <w:jc w:val="both"/>
      </w:pPr>
    </w:p>
    <w:p w14:paraId="47336F3A" w14:textId="77777777" w:rsidR="00000000" w:rsidRDefault="00000000">
      <w:pPr>
        <w:pStyle w:val="FORMATTEXT"/>
        <w:ind w:firstLine="568"/>
        <w:jc w:val="both"/>
      </w:pPr>
      <w:r>
        <w:t>- тепловое излучение при пожарах проливов горючих жидкостей и пожарах твердых материалов, реализации "огненного шара", струйном горении;</w:t>
      </w:r>
    </w:p>
    <w:p w14:paraId="1B3ED7B1" w14:textId="77777777" w:rsidR="00000000" w:rsidRDefault="00000000">
      <w:pPr>
        <w:pStyle w:val="FORMATTEXT"/>
        <w:ind w:firstLine="568"/>
        <w:jc w:val="both"/>
      </w:pPr>
    </w:p>
    <w:p w14:paraId="54E5700D" w14:textId="77777777" w:rsidR="00000000" w:rsidRDefault="00000000">
      <w:pPr>
        <w:pStyle w:val="FORMATTEXT"/>
        <w:ind w:firstLine="568"/>
        <w:jc w:val="both"/>
      </w:pPr>
      <w:r>
        <w:t>- воздействие высокотемпературных продуктов сгорания газо- или паровоздушной смеси в открытом пространстве.</w:t>
      </w:r>
    </w:p>
    <w:p w14:paraId="010878E5" w14:textId="77777777" w:rsidR="00000000" w:rsidRDefault="00000000">
      <w:pPr>
        <w:pStyle w:val="FORMATTEXT"/>
        <w:ind w:firstLine="568"/>
        <w:jc w:val="both"/>
      </w:pPr>
    </w:p>
    <w:p w14:paraId="3D129852" w14:textId="77777777" w:rsidR="00000000" w:rsidRDefault="00000000">
      <w:pPr>
        <w:pStyle w:val="FORMATTEXT"/>
        <w:ind w:firstLine="568"/>
        <w:jc w:val="both"/>
      </w:pPr>
      <w:r>
        <w:t>Если для рассматриваемой наружной установки невозможна реализация какого-либо из указанных выше опасных факторов, то этот фактор при оценке потенциального риска не учитывается.</w:t>
      </w:r>
    </w:p>
    <w:p w14:paraId="0D6A654C" w14:textId="77777777" w:rsidR="00000000" w:rsidRDefault="00000000">
      <w:pPr>
        <w:pStyle w:val="FORMATTEXT"/>
        <w:ind w:firstLine="568"/>
        <w:jc w:val="both"/>
      </w:pPr>
    </w:p>
    <w:p w14:paraId="45BCDBF1" w14:textId="0F249873" w:rsidR="00000000" w:rsidRDefault="00000000">
      <w:pPr>
        <w:pStyle w:val="FORMATTEXT"/>
        <w:ind w:firstLine="568"/>
        <w:jc w:val="both"/>
      </w:pPr>
      <w:r>
        <w:t xml:space="preserve">Условную вероятность </w:t>
      </w:r>
      <w:r w:rsidR="00696494">
        <w:rPr>
          <w:noProof/>
          <w:position w:val="-11"/>
        </w:rPr>
        <w:drawing>
          <wp:inline distT="0" distB="0" distL="0" distR="0" wp14:anchorId="10326F17" wp14:editId="3F53DBD0">
            <wp:extent cx="457200" cy="236220"/>
            <wp:effectExtent l="0" t="0" r="0" b="0"/>
            <wp:docPr id="553"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inline>
        </w:drawing>
      </w:r>
      <w:r>
        <w:t xml:space="preserve">поражения человека при реализации </w:t>
      </w:r>
      <w:r w:rsidR="00696494">
        <w:rPr>
          <w:noProof/>
          <w:position w:val="-9"/>
        </w:rPr>
        <w:drawing>
          <wp:inline distT="0" distB="0" distL="0" distR="0" wp14:anchorId="79DC8DA8" wp14:editId="1BE5D31A">
            <wp:extent cx="121920" cy="190500"/>
            <wp:effectExtent l="0" t="0" r="0" b="0"/>
            <wp:docPr id="554"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90500"/>
                    </a:xfrm>
                    <a:prstGeom prst="rect">
                      <a:avLst/>
                    </a:prstGeom>
                    <a:noFill/>
                    <a:ln>
                      <a:noFill/>
                    </a:ln>
                  </pic:spPr>
                </pic:pic>
              </a:graphicData>
            </a:graphic>
          </wp:inline>
        </w:drawing>
      </w:r>
      <w:r>
        <w:t xml:space="preserve">-того сценария развития аварии, как правило, вычисляют по значениям пробит-функции </w:t>
      </w:r>
      <w:r w:rsidR="00696494">
        <w:rPr>
          <w:noProof/>
          <w:position w:val="-8"/>
        </w:rPr>
        <w:drawing>
          <wp:inline distT="0" distB="0" distL="0" distR="0" wp14:anchorId="1D33711A" wp14:editId="5F91B63F">
            <wp:extent cx="190500" cy="160020"/>
            <wp:effectExtent l="0" t="0" r="0" b="0"/>
            <wp:docPr id="555"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t xml:space="preserve">. Взаимосвязь величины </w:t>
      </w:r>
      <w:r w:rsidR="00696494">
        <w:rPr>
          <w:noProof/>
          <w:position w:val="-8"/>
        </w:rPr>
        <w:drawing>
          <wp:inline distT="0" distB="0" distL="0" distR="0" wp14:anchorId="5986AAB7" wp14:editId="5EC27D83">
            <wp:extent cx="190500" cy="160020"/>
            <wp:effectExtent l="0" t="0" r="0" b="0"/>
            <wp:docPr id="556"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t>и условной вероятности поражения устанавливается таблицей Г.1, между реперными точками которой возможна линейная интерполяция.</w:t>
      </w:r>
    </w:p>
    <w:p w14:paraId="794E8364" w14:textId="77777777" w:rsidR="00000000" w:rsidRDefault="00000000">
      <w:pPr>
        <w:pStyle w:val="FORMATTEXT"/>
        <w:ind w:firstLine="568"/>
        <w:jc w:val="both"/>
      </w:pPr>
    </w:p>
    <w:p w14:paraId="5413812C" w14:textId="57C85CF4" w:rsidR="00000000" w:rsidRDefault="00000000">
      <w:pPr>
        <w:pStyle w:val="FORMATTEXT"/>
        <w:jc w:val="both"/>
      </w:pPr>
      <w:r>
        <w:t xml:space="preserve">Таблица Г.1 - Значения условной вероятности поражения человека в зависимости от величины пробит-функции </w:t>
      </w:r>
      <w:r w:rsidR="00696494">
        <w:rPr>
          <w:noProof/>
          <w:position w:val="-8"/>
        </w:rPr>
        <w:drawing>
          <wp:inline distT="0" distB="0" distL="0" distR="0" wp14:anchorId="1E501822" wp14:editId="706B19C4">
            <wp:extent cx="190500" cy="160020"/>
            <wp:effectExtent l="0" t="0" r="0" b="0"/>
            <wp:docPr id="557"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p>
    <w:p w14:paraId="0B4F59EB"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750"/>
        <w:gridCol w:w="750"/>
        <w:gridCol w:w="900"/>
        <w:gridCol w:w="750"/>
        <w:gridCol w:w="750"/>
        <w:gridCol w:w="750"/>
        <w:gridCol w:w="750"/>
        <w:gridCol w:w="900"/>
        <w:gridCol w:w="750"/>
        <w:gridCol w:w="750"/>
      </w:tblGrid>
      <w:tr w:rsidR="00000000" w14:paraId="4855FBCE"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39332E" w14:textId="77777777" w:rsidR="00000000" w:rsidRDefault="00000000">
            <w:pPr>
              <w:pStyle w:val="FORMATTEXT"/>
              <w:jc w:val="center"/>
              <w:rPr>
                <w:sz w:val="18"/>
                <w:szCs w:val="18"/>
              </w:rPr>
            </w:pPr>
            <w:r>
              <w:rPr>
                <w:sz w:val="18"/>
                <w:szCs w:val="18"/>
              </w:rPr>
              <w:t xml:space="preserve">Условная вероятность поражения, % </w:t>
            </w:r>
          </w:p>
        </w:tc>
        <w:tc>
          <w:tcPr>
            <w:tcW w:w="780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D6F5B" w14:textId="3D92BC26" w:rsidR="00000000" w:rsidRDefault="00000000">
            <w:pPr>
              <w:pStyle w:val="FORMATTEXT"/>
              <w:jc w:val="center"/>
              <w:rPr>
                <w:sz w:val="18"/>
                <w:szCs w:val="18"/>
              </w:rPr>
            </w:pPr>
            <w:r>
              <w:rPr>
                <w:sz w:val="18"/>
                <w:szCs w:val="18"/>
              </w:rPr>
              <w:t xml:space="preserve">Величина пробит-функции </w:t>
            </w:r>
            <w:r w:rsidR="00696494">
              <w:rPr>
                <w:noProof/>
                <w:position w:val="-8"/>
                <w:sz w:val="18"/>
                <w:szCs w:val="18"/>
              </w:rPr>
              <w:drawing>
                <wp:inline distT="0" distB="0" distL="0" distR="0" wp14:anchorId="01BA882D" wp14:editId="0DF6511F">
                  <wp:extent cx="190500" cy="160020"/>
                  <wp:effectExtent l="0" t="0" r="0" b="0"/>
                  <wp:docPr id="558"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p>
        </w:tc>
      </w:tr>
      <w:tr w:rsidR="00000000" w14:paraId="412B51CB"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A9F085"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CDA43" w14:textId="77777777" w:rsidR="00000000" w:rsidRDefault="00000000">
            <w:pPr>
              <w:pStyle w:val="FORMATTEXT"/>
              <w:jc w:val="center"/>
              <w:rPr>
                <w:sz w:val="18"/>
                <w:szCs w:val="18"/>
              </w:rPr>
            </w:pPr>
            <w:r>
              <w:rPr>
                <w:sz w:val="18"/>
                <w:szCs w:val="18"/>
              </w:rPr>
              <w:t>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DFBCD"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41E1E7"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4537A" w14:textId="77777777" w:rsidR="00000000" w:rsidRDefault="00000000">
            <w:pPr>
              <w:pStyle w:val="FORMATTEXT"/>
              <w:jc w:val="center"/>
              <w:rPr>
                <w:sz w:val="18"/>
                <w:szCs w:val="18"/>
              </w:rPr>
            </w:pPr>
            <w:r>
              <w:rPr>
                <w:sz w:val="18"/>
                <w:szCs w:val="18"/>
              </w:rPr>
              <w:t xml:space="preserve">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35320" w14:textId="77777777" w:rsidR="00000000" w:rsidRDefault="00000000">
            <w:pPr>
              <w:pStyle w:val="FORMATTEXT"/>
              <w:jc w:val="center"/>
              <w:rPr>
                <w:sz w:val="18"/>
                <w:szCs w:val="18"/>
              </w:rPr>
            </w:pPr>
            <w:r>
              <w:rPr>
                <w:sz w:val="18"/>
                <w:szCs w:val="18"/>
              </w:rPr>
              <w:t xml:space="preserve">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8CA5D"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84687" w14:textId="77777777" w:rsidR="00000000" w:rsidRDefault="00000000">
            <w:pPr>
              <w:pStyle w:val="FORMATTEXT"/>
              <w:jc w:val="center"/>
              <w:rPr>
                <w:sz w:val="18"/>
                <w:szCs w:val="18"/>
              </w:rPr>
            </w:pPr>
            <w:r>
              <w:rPr>
                <w:sz w:val="18"/>
                <w:szCs w:val="18"/>
              </w:rPr>
              <w:t xml:space="preserve">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65C5F" w14:textId="77777777" w:rsidR="00000000" w:rsidRDefault="00000000">
            <w:pPr>
              <w:pStyle w:val="FORMATTEXT"/>
              <w:jc w:val="center"/>
              <w:rPr>
                <w:sz w:val="18"/>
                <w:szCs w:val="18"/>
              </w:rPr>
            </w:pPr>
            <w:r>
              <w:rPr>
                <w:sz w:val="18"/>
                <w:szCs w:val="18"/>
              </w:rPr>
              <w:t xml:space="preserve">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26C3F" w14:textId="77777777" w:rsidR="00000000" w:rsidRDefault="00000000">
            <w:pPr>
              <w:pStyle w:val="FORMATTEXT"/>
              <w:jc w:val="center"/>
              <w:rPr>
                <w:sz w:val="18"/>
                <w:szCs w:val="18"/>
              </w:rPr>
            </w:pPr>
            <w:r>
              <w:rPr>
                <w:sz w:val="18"/>
                <w:szCs w:val="18"/>
              </w:rPr>
              <w:t xml:space="preserve">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F8E84" w14:textId="77777777" w:rsidR="00000000" w:rsidRDefault="00000000">
            <w:pPr>
              <w:pStyle w:val="FORMATTEXT"/>
              <w:jc w:val="center"/>
              <w:rPr>
                <w:sz w:val="18"/>
                <w:szCs w:val="18"/>
              </w:rPr>
            </w:pPr>
            <w:r>
              <w:rPr>
                <w:sz w:val="18"/>
                <w:szCs w:val="18"/>
              </w:rPr>
              <w:t xml:space="preserve">9 </w:t>
            </w:r>
          </w:p>
        </w:tc>
      </w:tr>
      <w:tr w:rsidR="00000000" w14:paraId="033DCEF4"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EDAB8B" w14:textId="77777777" w:rsidR="00000000" w:rsidRDefault="00000000">
            <w:pPr>
              <w:pStyle w:val="FORMATTEXT"/>
              <w:jc w:val="center"/>
              <w:rPr>
                <w:sz w:val="18"/>
                <w:szCs w:val="18"/>
              </w:rPr>
            </w:pPr>
            <w:r>
              <w:rPr>
                <w:sz w:val="18"/>
                <w:szCs w:val="18"/>
              </w:rPr>
              <w:t xml:space="preserve">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AC251" w14:textId="77777777" w:rsidR="00000000" w:rsidRDefault="00000000">
            <w:pPr>
              <w:pStyle w:val="FORMATTEXT"/>
              <w:jc w:val="center"/>
              <w:rPr>
                <w:sz w:val="18"/>
                <w:szCs w:val="18"/>
              </w:rPr>
            </w:pPr>
            <w:r>
              <w:rPr>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DA0EC" w14:textId="77777777" w:rsidR="00000000" w:rsidRDefault="00000000">
            <w:pPr>
              <w:pStyle w:val="FORMATTEXT"/>
              <w:jc w:val="center"/>
              <w:rPr>
                <w:sz w:val="18"/>
                <w:szCs w:val="18"/>
              </w:rPr>
            </w:pPr>
            <w:r>
              <w:rPr>
                <w:sz w:val="18"/>
                <w:szCs w:val="18"/>
              </w:rPr>
              <w:t xml:space="preserve">2,67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3758C" w14:textId="77777777" w:rsidR="00000000" w:rsidRDefault="00000000">
            <w:pPr>
              <w:pStyle w:val="FORMATTEXT"/>
              <w:jc w:val="center"/>
              <w:rPr>
                <w:sz w:val="18"/>
                <w:szCs w:val="18"/>
              </w:rPr>
            </w:pPr>
            <w:r>
              <w:rPr>
                <w:sz w:val="18"/>
                <w:szCs w:val="18"/>
              </w:rPr>
              <w:t xml:space="preserve">2,95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14059" w14:textId="77777777" w:rsidR="00000000" w:rsidRDefault="00000000">
            <w:pPr>
              <w:pStyle w:val="FORMATTEXT"/>
              <w:jc w:val="center"/>
              <w:rPr>
                <w:sz w:val="18"/>
                <w:szCs w:val="18"/>
              </w:rPr>
            </w:pPr>
            <w:r>
              <w:rPr>
                <w:sz w:val="18"/>
                <w:szCs w:val="18"/>
              </w:rPr>
              <w:t xml:space="preserve">3,12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E4A8F" w14:textId="77777777" w:rsidR="00000000" w:rsidRDefault="00000000">
            <w:pPr>
              <w:pStyle w:val="FORMATTEXT"/>
              <w:jc w:val="center"/>
              <w:rPr>
                <w:sz w:val="18"/>
                <w:szCs w:val="18"/>
              </w:rPr>
            </w:pPr>
            <w:r>
              <w:rPr>
                <w:sz w:val="18"/>
                <w:szCs w:val="18"/>
              </w:rPr>
              <w:t xml:space="preserve">3,25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F1A94" w14:textId="77777777" w:rsidR="00000000" w:rsidRDefault="00000000">
            <w:pPr>
              <w:pStyle w:val="FORMATTEXT"/>
              <w:jc w:val="center"/>
              <w:rPr>
                <w:sz w:val="18"/>
                <w:szCs w:val="18"/>
              </w:rPr>
            </w:pPr>
            <w:r>
              <w:rPr>
                <w:sz w:val="18"/>
                <w:szCs w:val="18"/>
              </w:rPr>
              <w:t xml:space="preserve">3,36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B764E" w14:textId="77777777" w:rsidR="00000000" w:rsidRDefault="00000000">
            <w:pPr>
              <w:pStyle w:val="FORMATTEXT"/>
              <w:jc w:val="center"/>
              <w:rPr>
                <w:sz w:val="18"/>
                <w:szCs w:val="18"/>
              </w:rPr>
            </w:pPr>
            <w:r>
              <w:rPr>
                <w:sz w:val="18"/>
                <w:szCs w:val="18"/>
              </w:rPr>
              <w:t xml:space="preserve">3,45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686AB" w14:textId="77777777" w:rsidR="00000000" w:rsidRDefault="00000000">
            <w:pPr>
              <w:pStyle w:val="FORMATTEXT"/>
              <w:jc w:val="center"/>
              <w:rPr>
                <w:sz w:val="18"/>
                <w:szCs w:val="18"/>
              </w:rPr>
            </w:pPr>
            <w:r>
              <w:rPr>
                <w:sz w:val="18"/>
                <w:szCs w:val="18"/>
              </w:rPr>
              <w:t xml:space="preserve">3,52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94361" w14:textId="77777777" w:rsidR="00000000" w:rsidRDefault="00000000">
            <w:pPr>
              <w:pStyle w:val="FORMATTEXT"/>
              <w:jc w:val="center"/>
              <w:rPr>
                <w:sz w:val="18"/>
                <w:szCs w:val="18"/>
              </w:rPr>
            </w:pPr>
            <w:r>
              <w:rPr>
                <w:sz w:val="18"/>
                <w:szCs w:val="18"/>
              </w:rPr>
              <w:t xml:space="preserve">3,59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AEAC8" w14:textId="77777777" w:rsidR="00000000" w:rsidRDefault="00000000">
            <w:pPr>
              <w:pStyle w:val="FORMATTEXT"/>
              <w:jc w:val="center"/>
              <w:rPr>
                <w:sz w:val="18"/>
                <w:szCs w:val="18"/>
              </w:rPr>
            </w:pPr>
            <w:r>
              <w:rPr>
                <w:sz w:val="18"/>
                <w:szCs w:val="18"/>
              </w:rPr>
              <w:t xml:space="preserve">3,66 </w:t>
            </w:r>
          </w:p>
        </w:tc>
      </w:tr>
      <w:tr w:rsidR="00000000" w14:paraId="69C26E7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92760"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88BAF" w14:textId="77777777" w:rsidR="00000000" w:rsidRDefault="00000000">
            <w:pPr>
              <w:pStyle w:val="FORMATTEXT"/>
              <w:jc w:val="center"/>
              <w:rPr>
                <w:sz w:val="18"/>
                <w:szCs w:val="18"/>
              </w:rPr>
            </w:pPr>
            <w:r>
              <w:rPr>
                <w:sz w:val="18"/>
                <w:szCs w:val="18"/>
              </w:rPr>
              <w:t>3,72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38214" w14:textId="77777777" w:rsidR="00000000" w:rsidRDefault="00000000">
            <w:pPr>
              <w:pStyle w:val="FORMATTEXT"/>
              <w:jc w:val="center"/>
              <w:rPr>
                <w:sz w:val="18"/>
                <w:szCs w:val="18"/>
              </w:rPr>
            </w:pPr>
            <w:r>
              <w:rPr>
                <w:sz w:val="18"/>
                <w:szCs w:val="18"/>
              </w:rPr>
              <w:t xml:space="preserve">3,77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21A5F" w14:textId="77777777" w:rsidR="00000000" w:rsidRDefault="00000000">
            <w:pPr>
              <w:pStyle w:val="FORMATTEXT"/>
              <w:jc w:val="center"/>
              <w:rPr>
                <w:sz w:val="18"/>
                <w:szCs w:val="18"/>
              </w:rPr>
            </w:pPr>
            <w:r>
              <w:rPr>
                <w:sz w:val="18"/>
                <w:szCs w:val="18"/>
              </w:rPr>
              <w:t xml:space="preserve">3,82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A97F0" w14:textId="77777777" w:rsidR="00000000" w:rsidRDefault="00000000">
            <w:pPr>
              <w:pStyle w:val="FORMATTEXT"/>
              <w:jc w:val="center"/>
              <w:rPr>
                <w:sz w:val="18"/>
                <w:szCs w:val="18"/>
              </w:rPr>
            </w:pPr>
            <w:r>
              <w:rPr>
                <w:sz w:val="18"/>
                <w:szCs w:val="18"/>
              </w:rPr>
              <w:t xml:space="preserve">3,87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39B8B" w14:textId="77777777" w:rsidR="00000000" w:rsidRDefault="00000000">
            <w:pPr>
              <w:pStyle w:val="FORMATTEXT"/>
              <w:jc w:val="center"/>
              <w:rPr>
                <w:sz w:val="18"/>
                <w:szCs w:val="18"/>
              </w:rPr>
            </w:pPr>
            <w:r>
              <w:rPr>
                <w:sz w:val="18"/>
                <w:szCs w:val="18"/>
              </w:rPr>
              <w:t xml:space="preserve">3,92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2F6AC" w14:textId="77777777" w:rsidR="00000000" w:rsidRDefault="00000000">
            <w:pPr>
              <w:pStyle w:val="FORMATTEXT"/>
              <w:jc w:val="center"/>
              <w:rPr>
                <w:sz w:val="18"/>
                <w:szCs w:val="18"/>
              </w:rPr>
            </w:pPr>
            <w:r>
              <w:rPr>
                <w:sz w:val="18"/>
                <w:szCs w:val="18"/>
              </w:rPr>
              <w:t xml:space="preserve">3,96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DC96D" w14:textId="77777777" w:rsidR="00000000" w:rsidRDefault="00000000">
            <w:pPr>
              <w:pStyle w:val="FORMATTEXT"/>
              <w:jc w:val="center"/>
              <w:rPr>
                <w:sz w:val="18"/>
                <w:szCs w:val="18"/>
              </w:rPr>
            </w:pPr>
            <w:r>
              <w:rPr>
                <w:sz w:val="18"/>
                <w:szCs w:val="18"/>
              </w:rPr>
              <w:t xml:space="preserve">4,01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52322" w14:textId="77777777" w:rsidR="00000000" w:rsidRDefault="00000000">
            <w:pPr>
              <w:pStyle w:val="FORMATTEXT"/>
              <w:jc w:val="center"/>
              <w:rPr>
                <w:sz w:val="18"/>
                <w:szCs w:val="18"/>
              </w:rPr>
            </w:pPr>
            <w:r>
              <w:rPr>
                <w:sz w:val="18"/>
                <w:szCs w:val="18"/>
              </w:rPr>
              <w:t xml:space="preserve">4,05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17C3D" w14:textId="77777777" w:rsidR="00000000" w:rsidRDefault="00000000">
            <w:pPr>
              <w:pStyle w:val="FORMATTEXT"/>
              <w:jc w:val="center"/>
              <w:rPr>
                <w:sz w:val="18"/>
                <w:szCs w:val="18"/>
              </w:rPr>
            </w:pPr>
            <w:r>
              <w:rPr>
                <w:sz w:val="18"/>
                <w:szCs w:val="18"/>
              </w:rPr>
              <w:t xml:space="preserve">4,08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7DC12" w14:textId="77777777" w:rsidR="00000000" w:rsidRDefault="00000000">
            <w:pPr>
              <w:pStyle w:val="FORMATTEXT"/>
              <w:jc w:val="center"/>
              <w:rPr>
                <w:sz w:val="18"/>
                <w:szCs w:val="18"/>
              </w:rPr>
            </w:pPr>
            <w:r>
              <w:rPr>
                <w:sz w:val="18"/>
                <w:szCs w:val="18"/>
              </w:rPr>
              <w:t xml:space="preserve">4,12 </w:t>
            </w:r>
          </w:p>
        </w:tc>
      </w:tr>
      <w:tr w:rsidR="00000000" w14:paraId="11240AE1"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4140B"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1DF7D" w14:textId="77777777" w:rsidR="00000000" w:rsidRDefault="00000000">
            <w:pPr>
              <w:pStyle w:val="FORMATTEXT"/>
              <w:jc w:val="center"/>
              <w:rPr>
                <w:sz w:val="18"/>
                <w:szCs w:val="18"/>
              </w:rPr>
            </w:pPr>
            <w:r>
              <w:rPr>
                <w:sz w:val="18"/>
                <w:szCs w:val="18"/>
              </w:rPr>
              <w:t>4,16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76AB2" w14:textId="77777777" w:rsidR="00000000" w:rsidRDefault="00000000">
            <w:pPr>
              <w:pStyle w:val="FORMATTEXT"/>
              <w:jc w:val="center"/>
              <w:rPr>
                <w:sz w:val="18"/>
                <w:szCs w:val="18"/>
              </w:rPr>
            </w:pPr>
            <w:r>
              <w:rPr>
                <w:sz w:val="18"/>
                <w:szCs w:val="18"/>
              </w:rPr>
              <w:t xml:space="preserve">4,19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4EF8D" w14:textId="77777777" w:rsidR="00000000" w:rsidRDefault="00000000">
            <w:pPr>
              <w:pStyle w:val="FORMATTEXT"/>
              <w:jc w:val="center"/>
              <w:rPr>
                <w:sz w:val="18"/>
                <w:szCs w:val="18"/>
              </w:rPr>
            </w:pPr>
            <w:r>
              <w:rPr>
                <w:sz w:val="18"/>
                <w:szCs w:val="18"/>
              </w:rPr>
              <w:t xml:space="preserve">4,23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6D99A" w14:textId="77777777" w:rsidR="00000000" w:rsidRDefault="00000000">
            <w:pPr>
              <w:pStyle w:val="FORMATTEXT"/>
              <w:jc w:val="center"/>
              <w:rPr>
                <w:sz w:val="18"/>
                <w:szCs w:val="18"/>
              </w:rPr>
            </w:pPr>
            <w:r>
              <w:rPr>
                <w:sz w:val="18"/>
                <w:szCs w:val="18"/>
              </w:rPr>
              <w:t xml:space="preserve">4,26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6B992" w14:textId="77777777" w:rsidR="00000000" w:rsidRDefault="00000000">
            <w:pPr>
              <w:pStyle w:val="FORMATTEXT"/>
              <w:jc w:val="center"/>
              <w:rPr>
                <w:sz w:val="18"/>
                <w:szCs w:val="18"/>
              </w:rPr>
            </w:pPr>
            <w:r>
              <w:rPr>
                <w:sz w:val="18"/>
                <w:szCs w:val="18"/>
              </w:rPr>
              <w:t xml:space="preserve">4,29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9DA9A" w14:textId="77777777" w:rsidR="00000000" w:rsidRDefault="00000000">
            <w:pPr>
              <w:pStyle w:val="FORMATTEXT"/>
              <w:jc w:val="center"/>
              <w:rPr>
                <w:sz w:val="18"/>
                <w:szCs w:val="18"/>
              </w:rPr>
            </w:pPr>
            <w:r>
              <w:rPr>
                <w:sz w:val="18"/>
                <w:szCs w:val="18"/>
              </w:rPr>
              <w:t xml:space="preserve">4,33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40123" w14:textId="77777777" w:rsidR="00000000" w:rsidRDefault="00000000">
            <w:pPr>
              <w:pStyle w:val="FORMATTEXT"/>
              <w:jc w:val="center"/>
              <w:rPr>
                <w:sz w:val="18"/>
                <w:szCs w:val="18"/>
              </w:rPr>
            </w:pPr>
            <w:r>
              <w:rPr>
                <w:sz w:val="18"/>
                <w:szCs w:val="18"/>
              </w:rPr>
              <w:t xml:space="preserve">4,36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C8896" w14:textId="77777777" w:rsidR="00000000" w:rsidRDefault="00000000">
            <w:pPr>
              <w:pStyle w:val="FORMATTEXT"/>
              <w:jc w:val="center"/>
              <w:rPr>
                <w:sz w:val="18"/>
                <w:szCs w:val="18"/>
              </w:rPr>
            </w:pPr>
            <w:r>
              <w:rPr>
                <w:sz w:val="18"/>
                <w:szCs w:val="18"/>
              </w:rPr>
              <w:t xml:space="preserve">4,39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0B969" w14:textId="77777777" w:rsidR="00000000" w:rsidRDefault="00000000">
            <w:pPr>
              <w:pStyle w:val="FORMATTEXT"/>
              <w:jc w:val="center"/>
              <w:rPr>
                <w:sz w:val="18"/>
                <w:szCs w:val="18"/>
              </w:rPr>
            </w:pPr>
            <w:r>
              <w:rPr>
                <w:sz w:val="18"/>
                <w:szCs w:val="18"/>
              </w:rPr>
              <w:t xml:space="preserve">4,42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D5BF98" w14:textId="77777777" w:rsidR="00000000" w:rsidRDefault="00000000">
            <w:pPr>
              <w:pStyle w:val="FORMATTEXT"/>
              <w:jc w:val="center"/>
              <w:rPr>
                <w:sz w:val="18"/>
                <w:szCs w:val="18"/>
              </w:rPr>
            </w:pPr>
            <w:r>
              <w:rPr>
                <w:sz w:val="18"/>
                <w:szCs w:val="18"/>
              </w:rPr>
              <w:t xml:space="preserve">4,45 </w:t>
            </w:r>
          </w:p>
        </w:tc>
      </w:tr>
      <w:tr w:rsidR="00000000" w14:paraId="5E55E829"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2195B"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373B3" w14:textId="77777777" w:rsidR="00000000" w:rsidRDefault="00000000">
            <w:pPr>
              <w:pStyle w:val="FORMATTEXT"/>
              <w:jc w:val="center"/>
              <w:rPr>
                <w:sz w:val="18"/>
                <w:szCs w:val="18"/>
              </w:rPr>
            </w:pPr>
            <w:r>
              <w:rPr>
                <w:sz w:val="18"/>
                <w:szCs w:val="18"/>
              </w:rPr>
              <w:t>4,48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8A8A59" w14:textId="77777777" w:rsidR="00000000" w:rsidRDefault="00000000">
            <w:pPr>
              <w:pStyle w:val="FORMATTEXT"/>
              <w:jc w:val="center"/>
              <w:rPr>
                <w:sz w:val="18"/>
                <w:szCs w:val="18"/>
              </w:rPr>
            </w:pPr>
            <w:r>
              <w:rPr>
                <w:sz w:val="18"/>
                <w:szCs w:val="18"/>
              </w:rPr>
              <w:t xml:space="preserve">4,50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A3685" w14:textId="77777777" w:rsidR="00000000" w:rsidRDefault="00000000">
            <w:pPr>
              <w:pStyle w:val="FORMATTEXT"/>
              <w:jc w:val="center"/>
              <w:rPr>
                <w:sz w:val="18"/>
                <w:szCs w:val="18"/>
              </w:rPr>
            </w:pPr>
            <w:r>
              <w:rPr>
                <w:sz w:val="18"/>
                <w:szCs w:val="18"/>
              </w:rPr>
              <w:t xml:space="preserve">4,53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A8360" w14:textId="77777777" w:rsidR="00000000" w:rsidRDefault="00000000">
            <w:pPr>
              <w:pStyle w:val="FORMATTEXT"/>
              <w:jc w:val="center"/>
              <w:rPr>
                <w:sz w:val="18"/>
                <w:szCs w:val="18"/>
              </w:rPr>
            </w:pPr>
            <w:r>
              <w:rPr>
                <w:sz w:val="18"/>
                <w:szCs w:val="18"/>
              </w:rPr>
              <w:t xml:space="preserve">4,56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EEBC3" w14:textId="77777777" w:rsidR="00000000" w:rsidRDefault="00000000">
            <w:pPr>
              <w:pStyle w:val="FORMATTEXT"/>
              <w:jc w:val="center"/>
              <w:rPr>
                <w:sz w:val="18"/>
                <w:szCs w:val="18"/>
              </w:rPr>
            </w:pPr>
            <w:r>
              <w:rPr>
                <w:sz w:val="18"/>
                <w:szCs w:val="18"/>
              </w:rPr>
              <w:t xml:space="preserve">4,59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79BA3" w14:textId="77777777" w:rsidR="00000000" w:rsidRDefault="00000000">
            <w:pPr>
              <w:pStyle w:val="FORMATTEXT"/>
              <w:jc w:val="center"/>
              <w:rPr>
                <w:sz w:val="18"/>
                <w:szCs w:val="18"/>
              </w:rPr>
            </w:pPr>
            <w:r>
              <w:rPr>
                <w:sz w:val="18"/>
                <w:szCs w:val="18"/>
              </w:rPr>
              <w:t xml:space="preserve">4,61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AA988" w14:textId="77777777" w:rsidR="00000000" w:rsidRDefault="00000000">
            <w:pPr>
              <w:pStyle w:val="FORMATTEXT"/>
              <w:jc w:val="center"/>
              <w:rPr>
                <w:sz w:val="18"/>
                <w:szCs w:val="18"/>
              </w:rPr>
            </w:pPr>
            <w:r>
              <w:rPr>
                <w:sz w:val="18"/>
                <w:szCs w:val="18"/>
              </w:rPr>
              <w:t xml:space="preserve">4,64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6C735" w14:textId="77777777" w:rsidR="00000000" w:rsidRDefault="00000000">
            <w:pPr>
              <w:pStyle w:val="FORMATTEXT"/>
              <w:jc w:val="center"/>
              <w:rPr>
                <w:sz w:val="18"/>
                <w:szCs w:val="18"/>
              </w:rPr>
            </w:pPr>
            <w:r>
              <w:rPr>
                <w:sz w:val="18"/>
                <w:szCs w:val="18"/>
              </w:rPr>
              <w:t xml:space="preserve">4,67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51F63" w14:textId="77777777" w:rsidR="00000000" w:rsidRDefault="00000000">
            <w:pPr>
              <w:pStyle w:val="FORMATTEXT"/>
              <w:jc w:val="center"/>
              <w:rPr>
                <w:sz w:val="18"/>
                <w:szCs w:val="18"/>
              </w:rPr>
            </w:pPr>
            <w:r>
              <w:rPr>
                <w:sz w:val="18"/>
                <w:szCs w:val="18"/>
              </w:rPr>
              <w:t xml:space="preserve">4,69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1D85B" w14:textId="77777777" w:rsidR="00000000" w:rsidRDefault="00000000">
            <w:pPr>
              <w:pStyle w:val="FORMATTEXT"/>
              <w:jc w:val="center"/>
              <w:rPr>
                <w:sz w:val="18"/>
                <w:szCs w:val="18"/>
              </w:rPr>
            </w:pPr>
            <w:r>
              <w:rPr>
                <w:sz w:val="18"/>
                <w:szCs w:val="18"/>
              </w:rPr>
              <w:t xml:space="preserve">4,72 </w:t>
            </w:r>
          </w:p>
        </w:tc>
      </w:tr>
      <w:tr w:rsidR="00000000" w14:paraId="273F19AC"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84337"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7520C" w14:textId="77777777" w:rsidR="00000000" w:rsidRDefault="00000000">
            <w:pPr>
              <w:pStyle w:val="FORMATTEXT"/>
              <w:jc w:val="center"/>
              <w:rPr>
                <w:sz w:val="18"/>
                <w:szCs w:val="18"/>
              </w:rPr>
            </w:pPr>
            <w:r>
              <w:rPr>
                <w:sz w:val="18"/>
                <w:szCs w:val="18"/>
              </w:rPr>
              <w:t>4,75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13719F" w14:textId="77777777" w:rsidR="00000000" w:rsidRDefault="00000000">
            <w:pPr>
              <w:pStyle w:val="FORMATTEXT"/>
              <w:jc w:val="center"/>
              <w:rPr>
                <w:sz w:val="18"/>
                <w:szCs w:val="18"/>
              </w:rPr>
            </w:pPr>
            <w:r>
              <w:rPr>
                <w:sz w:val="18"/>
                <w:szCs w:val="18"/>
              </w:rPr>
              <w:t xml:space="preserve">4,77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AC3BD" w14:textId="77777777" w:rsidR="00000000" w:rsidRDefault="00000000">
            <w:pPr>
              <w:pStyle w:val="FORMATTEXT"/>
              <w:jc w:val="center"/>
              <w:rPr>
                <w:sz w:val="18"/>
                <w:szCs w:val="18"/>
              </w:rPr>
            </w:pPr>
            <w:r>
              <w:rPr>
                <w:sz w:val="18"/>
                <w:szCs w:val="18"/>
              </w:rPr>
              <w:t xml:space="preserve">4,80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427D8" w14:textId="77777777" w:rsidR="00000000" w:rsidRDefault="00000000">
            <w:pPr>
              <w:pStyle w:val="FORMATTEXT"/>
              <w:jc w:val="center"/>
              <w:rPr>
                <w:sz w:val="18"/>
                <w:szCs w:val="18"/>
              </w:rPr>
            </w:pPr>
            <w:r>
              <w:rPr>
                <w:sz w:val="18"/>
                <w:szCs w:val="18"/>
              </w:rPr>
              <w:t xml:space="preserve">4,82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93874" w14:textId="77777777" w:rsidR="00000000" w:rsidRDefault="00000000">
            <w:pPr>
              <w:pStyle w:val="FORMATTEXT"/>
              <w:jc w:val="center"/>
              <w:rPr>
                <w:sz w:val="18"/>
                <w:szCs w:val="18"/>
              </w:rPr>
            </w:pPr>
            <w:r>
              <w:rPr>
                <w:sz w:val="18"/>
                <w:szCs w:val="18"/>
              </w:rPr>
              <w:t xml:space="preserve">4,85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76959" w14:textId="77777777" w:rsidR="00000000" w:rsidRDefault="00000000">
            <w:pPr>
              <w:pStyle w:val="FORMATTEXT"/>
              <w:jc w:val="center"/>
              <w:rPr>
                <w:sz w:val="18"/>
                <w:szCs w:val="18"/>
              </w:rPr>
            </w:pPr>
            <w:r>
              <w:rPr>
                <w:sz w:val="18"/>
                <w:szCs w:val="18"/>
              </w:rPr>
              <w:t xml:space="preserve">4,87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13F72" w14:textId="77777777" w:rsidR="00000000" w:rsidRDefault="00000000">
            <w:pPr>
              <w:pStyle w:val="FORMATTEXT"/>
              <w:jc w:val="center"/>
              <w:rPr>
                <w:sz w:val="18"/>
                <w:szCs w:val="18"/>
              </w:rPr>
            </w:pPr>
            <w:r>
              <w:rPr>
                <w:sz w:val="18"/>
                <w:szCs w:val="18"/>
              </w:rPr>
              <w:t xml:space="preserve">4,90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BBBA9" w14:textId="77777777" w:rsidR="00000000" w:rsidRDefault="00000000">
            <w:pPr>
              <w:pStyle w:val="FORMATTEXT"/>
              <w:jc w:val="center"/>
              <w:rPr>
                <w:sz w:val="18"/>
                <w:szCs w:val="18"/>
              </w:rPr>
            </w:pPr>
            <w:r>
              <w:rPr>
                <w:sz w:val="18"/>
                <w:szCs w:val="18"/>
              </w:rPr>
              <w:t xml:space="preserve">4,92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B3046" w14:textId="77777777" w:rsidR="00000000" w:rsidRDefault="00000000">
            <w:pPr>
              <w:pStyle w:val="FORMATTEXT"/>
              <w:jc w:val="center"/>
              <w:rPr>
                <w:sz w:val="18"/>
                <w:szCs w:val="18"/>
              </w:rPr>
            </w:pPr>
            <w:r>
              <w:rPr>
                <w:sz w:val="18"/>
                <w:szCs w:val="18"/>
              </w:rPr>
              <w:t xml:space="preserve">4,95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7E8EA" w14:textId="77777777" w:rsidR="00000000" w:rsidRDefault="00000000">
            <w:pPr>
              <w:pStyle w:val="FORMATTEXT"/>
              <w:jc w:val="center"/>
              <w:rPr>
                <w:sz w:val="18"/>
                <w:szCs w:val="18"/>
              </w:rPr>
            </w:pPr>
            <w:r>
              <w:rPr>
                <w:sz w:val="18"/>
                <w:szCs w:val="18"/>
              </w:rPr>
              <w:t xml:space="preserve">4,97 </w:t>
            </w:r>
          </w:p>
        </w:tc>
      </w:tr>
      <w:tr w:rsidR="00000000" w14:paraId="2625EC90"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8ABF5"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9B2FE" w14:textId="77777777" w:rsidR="00000000" w:rsidRDefault="00000000">
            <w:pPr>
              <w:pStyle w:val="FORMATTEXT"/>
              <w:jc w:val="center"/>
              <w:rPr>
                <w:sz w:val="18"/>
                <w:szCs w:val="18"/>
              </w:rPr>
            </w:pPr>
            <w:r>
              <w:rPr>
                <w:sz w:val="18"/>
                <w:szCs w:val="18"/>
              </w:rPr>
              <w:t>5,00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47DB6" w14:textId="77777777" w:rsidR="00000000" w:rsidRDefault="00000000">
            <w:pPr>
              <w:pStyle w:val="FORMATTEXT"/>
              <w:jc w:val="center"/>
              <w:rPr>
                <w:sz w:val="18"/>
                <w:szCs w:val="18"/>
              </w:rPr>
            </w:pPr>
            <w:r>
              <w:rPr>
                <w:sz w:val="18"/>
                <w:szCs w:val="18"/>
              </w:rPr>
              <w:t xml:space="preserve">5,03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774E1" w14:textId="77777777" w:rsidR="00000000" w:rsidRDefault="00000000">
            <w:pPr>
              <w:pStyle w:val="FORMATTEXT"/>
              <w:jc w:val="center"/>
              <w:rPr>
                <w:sz w:val="18"/>
                <w:szCs w:val="18"/>
              </w:rPr>
            </w:pPr>
            <w:r>
              <w:rPr>
                <w:sz w:val="18"/>
                <w:szCs w:val="18"/>
              </w:rPr>
              <w:t xml:space="preserve">5,05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B9356" w14:textId="77777777" w:rsidR="00000000" w:rsidRDefault="00000000">
            <w:pPr>
              <w:pStyle w:val="FORMATTEXT"/>
              <w:jc w:val="center"/>
              <w:rPr>
                <w:sz w:val="18"/>
                <w:szCs w:val="18"/>
              </w:rPr>
            </w:pPr>
            <w:r>
              <w:rPr>
                <w:sz w:val="18"/>
                <w:szCs w:val="18"/>
              </w:rPr>
              <w:t xml:space="preserve">5,08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01B8B" w14:textId="77777777" w:rsidR="00000000" w:rsidRDefault="00000000">
            <w:pPr>
              <w:pStyle w:val="FORMATTEXT"/>
              <w:jc w:val="center"/>
              <w:rPr>
                <w:sz w:val="18"/>
                <w:szCs w:val="18"/>
              </w:rPr>
            </w:pPr>
            <w:r>
              <w:rPr>
                <w:sz w:val="18"/>
                <w:szCs w:val="18"/>
              </w:rPr>
              <w:t xml:space="preserve">5,10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D5A0B" w14:textId="77777777" w:rsidR="00000000" w:rsidRDefault="00000000">
            <w:pPr>
              <w:pStyle w:val="FORMATTEXT"/>
              <w:jc w:val="center"/>
              <w:rPr>
                <w:sz w:val="18"/>
                <w:szCs w:val="18"/>
              </w:rPr>
            </w:pPr>
            <w:r>
              <w:rPr>
                <w:sz w:val="18"/>
                <w:szCs w:val="18"/>
              </w:rPr>
              <w:t xml:space="preserve">5,13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43AD3" w14:textId="77777777" w:rsidR="00000000" w:rsidRDefault="00000000">
            <w:pPr>
              <w:pStyle w:val="FORMATTEXT"/>
              <w:jc w:val="center"/>
              <w:rPr>
                <w:sz w:val="18"/>
                <w:szCs w:val="18"/>
              </w:rPr>
            </w:pPr>
            <w:r>
              <w:rPr>
                <w:sz w:val="18"/>
                <w:szCs w:val="18"/>
              </w:rPr>
              <w:t xml:space="preserve">5,15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1A0E4" w14:textId="77777777" w:rsidR="00000000" w:rsidRDefault="00000000">
            <w:pPr>
              <w:pStyle w:val="FORMATTEXT"/>
              <w:jc w:val="center"/>
              <w:rPr>
                <w:sz w:val="18"/>
                <w:szCs w:val="18"/>
              </w:rPr>
            </w:pPr>
            <w:r>
              <w:rPr>
                <w:sz w:val="18"/>
                <w:szCs w:val="18"/>
              </w:rPr>
              <w:t xml:space="preserve">5,18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64EC7" w14:textId="77777777" w:rsidR="00000000" w:rsidRDefault="00000000">
            <w:pPr>
              <w:pStyle w:val="FORMATTEXT"/>
              <w:jc w:val="center"/>
              <w:rPr>
                <w:sz w:val="18"/>
                <w:szCs w:val="18"/>
              </w:rPr>
            </w:pPr>
            <w:r>
              <w:rPr>
                <w:sz w:val="18"/>
                <w:szCs w:val="18"/>
              </w:rPr>
              <w:t xml:space="preserve">5,20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48FD30" w14:textId="77777777" w:rsidR="00000000" w:rsidRDefault="00000000">
            <w:pPr>
              <w:pStyle w:val="FORMATTEXT"/>
              <w:jc w:val="center"/>
              <w:rPr>
                <w:sz w:val="18"/>
                <w:szCs w:val="18"/>
              </w:rPr>
            </w:pPr>
            <w:r>
              <w:rPr>
                <w:sz w:val="18"/>
                <w:szCs w:val="18"/>
              </w:rPr>
              <w:t xml:space="preserve">5,23 </w:t>
            </w:r>
          </w:p>
        </w:tc>
      </w:tr>
      <w:tr w:rsidR="00000000" w14:paraId="19720655"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106CA" w14:textId="77777777" w:rsidR="00000000" w:rsidRDefault="00000000">
            <w:pPr>
              <w:pStyle w:val="FORMATTEXT"/>
              <w:jc w:val="center"/>
              <w:rPr>
                <w:sz w:val="18"/>
                <w:szCs w:val="18"/>
              </w:rPr>
            </w:pPr>
            <w:r>
              <w:rPr>
                <w:sz w:val="18"/>
                <w:szCs w:val="18"/>
              </w:rPr>
              <w:t xml:space="preserve">60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E28E2" w14:textId="77777777" w:rsidR="00000000" w:rsidRDefault="00000000">
            <w:pPr>
              <w:pStyle w:val="FORMATTEXT"/>
              <w:jc w:val="center"/>
              <w:rPr>
                <w:sz w:val="18"/>
                <w:szCs w:val="18"/>
              </w:rPr>
            </w:pPr>
            <w:r>
              <w:rPr>
                <w:sz w:val="18"/>
                <w:szCs w:val="18"/>
              </w:rPr>
              <w:t>5,25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3341B" w14:textId="77777777" w:rsidR="00000000" w:rsidRDefault="00000000">
            <w:pPr>
              <w:pStyle w:val="FORMATTEXT"/>
              <w:jc w:val="center"/>
              <w:rPr>
                <w:sz w:val="18"/>
                <w:szCs w:val="18"/>
              </w:rPr>
            </w:pPr>
            <w:r>
              <w:rPr>
                <w:sz w:val="18"/>
                <w:szCs w:val="18"/>
              </w:rPr>
              <w:t xml:space="preserve">5,28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2A6A8" w14:textId="77777777" w:rsidR="00000000" w:rsidRDefault="00000000">
            <w:pPr>
              <w:pStyle w:val="FORMATTEXT"/>
              <w:jc w:val="center"/>
              <w:rPr>
                <w:sz w:val="18"/>
                <w:szCs w:val="18"/>
              </w:rPr>
            </w:pPr>
            <w:r>
              <w:rPr>
                <w:sz w:val="18"/>
                <w:szCs w:val="18"/>
              </w:rPr>
              <w:t xml:space="preserve">5,31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0535E" w14:textId="77777777" w:rsidR="00000000" w:rsidRDefault="00000000">
            <w:pPr>
              <w:pStyle w:val="FORMATTEXT"/>
              <w:jc w:val="center"/>
              <w:rPr>
                <w:sz w:val="18"/>
                <w:szCs w:val="18"/>
              </w:rPr>
            </w:pPr>
            <w:r>
              <w:rPr>
                <w:sz w:val="18"/>
                <w:szCs w:val="18"/>
              </w:rPr>
              <w:t xml:space="preserve">5,33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B4345" w14:textId="77777777" w:rsidR="00000000" w:rsidRDefault="00000000">
            <w:pPr>
              <w:pStyle w:val="FORMATTEXT"/>
              <w:jc w:val="center"/>
              <w:rPr>
                <w:sz w:val="18"/>
                <w:szCs w:val="18"/>
              </w:rPr>
            </w:pPr>
            <w:r>
              <w:rPr>
                <w:sz w:val="18"/>
                <w:szCs w:val="18"/>
              </w:rPr>
              <w:t xml:space="preserve">5,36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A08D4E" w14:textId="77777777" w:rsidR="00000000" w:rsidRDefault="00000000">
            <w:pPr>
              <w:pStyle w:val="FORMATTEXT"/>
              <w:jc w:val="center"/>
              <w:rPr>
                <w:sz w:val="18"/>
                <w:szCs w:val="18"/>
              </w:rPr>
            </w:pPr>
            <w:r>
              <w:rPr>
                <w:sz w:val="18"/>
                <w:szCs w:val="18"/>
              </w:rPr>
              <w:t xml:space="preserve">5,39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997A5" w14:textId="77777777" w:rsidR="00000000" w:rsidRDefault="00000000">
            <w:pPr>
              <w:pStyle w:val="FORMATTEXT"/>
              <w:jc w:val="center"/>
              <w:rPr>
                <w:sz w:val="18"/>
                <w:szCs w:val="18"/>
              </w:rPr>
            </w:pPr>
            <w:r>
              <w:rPr>
                <w:sz w:val="18"/>
                <w:szCs w:val="18"/>
              </w:rPr>
              <w:t xml:space="preserve">5,41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1B5229" w14:textId="77777777" w:rsidR="00000000" w:rsidRDefault="00000000">
            <w:pPr>
              <w:pStyle w:val="FORMATTEXT"/>
              <w:jc w:val="center"/>
              <w:rPr>
                <w:sz w:val="18"/>
                <w:szCs w:val="18"/>
              </w:rPr>
            </w:pPr>
            <w:r>
              <w:rPr>
                <w:sz w:val="18"/>
                <w:szCs w:val="18"/>
              </w:rPr>
              <w:t xml:space="preserve">5,44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BBD3C" w14:textId="77777777" w:rsidR="00000000" w:rsidRDefault="00000000">
            <w:pPr>
              <w:pStyle w:val="FORMATTEXT"/>
              <w:jc w:val="center"/>
              <w:rPr>
                <w:sz w:val="18"/>
                <w:szCs w:val="18"/>
              </w:rPr>
            </w:pPr>
            <w:r>
              <w:rPr>
                <w:sz w:val="18"/>
                <w:szCs w:val="18"/>
              </w:rPr>
              <w:t xml:space="preserve">5,47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769C8" w14:textId="77777777" w:rsidR="00000000" w:rsidRDefault="00000000">
            <w:pPr>
              <w:pStyle w:val="FORMATTEXT"/>
              <w:jc w:val="center"/>
              <w:rPr>
                <w:sz w:val="18"/>
                <w:szCs w:val="18"/>
              </w:rPr>
            </w:pPr>
            <w:r>
              <w:rPr>
                <w:sz w:val="18"/>
                <w:szCs w:val="18"/>
              </w:rPr>
              <w:t xml:space="preserve">5,50 </w:t>
            </w:r>
          </w:p>
        </w:tc>
      </w:tr>
      <w:tr w:rsidR="00000000" w14:paraId="701752A6"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9BB34" w14:textId="77777777" w:rsidR="00000000" w:rsidRDefault="00000000">
            <w:pPr>
              <w:pStyle w:val="FORMATTEXT"/>
              <w:jc w:val="center"/>
              <w:rPr>
                <w:sz w:val="18"/>
                <w:szCs w:val="18"/>
              </w:rPr>
            </w:pPr>
            <w:r>
              <w:rPr>
                <w:sz w:val="18"/>
                <w:szCs w:val="18"/>
              </w:rPr>
              <w:t xml:space="preserve">70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F88F0" w14:textId="77777777" w:rsidR="00000000" w:rsidRDefault="00000000">
            <w:pPr>
              <w:pStyle w:val="FORMATTEXT"/>
              <w:jc w:val="center"/>
              <w:rPr>
                <w:sz w:val="18"/>
                <w:szCs w:val="18"/>
              </w:rPr>
            </w:pPr>
            <w:r>
              <w:rPr>
                <w:sz w:val="18"/>
                <w:szCs w:val="18"/>
              </w:rPr>
              <w:t>5,52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5513A" w14:textId="77777777" w:rsidR="00000000" w:rsidRDefault="00000000">
            <w:pPr>
              <w:pStyle w:val="FORMATTEXT"/>
              <w:jc w:val="center"/>
              <w:rPr>
                <w:sz w:val="18"/>
                <w:szCs w:val="18"/>
              </w:rPr>
            </w:pPr>
            <w:r>
              <w:rPr>
                <w:sz w:val="18"/>
                <w:szCs w:val="18"/>
              </w:rPr>
              <w:t xml:space="preserve">5,55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A0970" w14:textId="77777777" w:rsidR="00000000" w:rsidRDefault="00000000">
            <w:pPr>
              <w:pStyle w:val="FORMATTEXT"/>
              <w:jc w:val="center"/>
              <w:rPr>
                <w:sz w:val="18"/>
                <w:szCs w:val="18"/>
              </w:rPr>
            </w:pPr>
            <w:r>
              <w:rPr>
                <w:sz w:val="18"/>
                <w:szCs w:val="18"/>
              </w:rPr>
              <w:t xml:space="preserve">5,58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9190F" w14:textId="77777777" w:rsidR="00000000" w:rsidRDefault="00000000">
            <w:pPr>
              <w:pStyle w:val="FORMATTEXT"/>
              <w:jc w:val="center"/>
              <w:rPr>
                <w:sz w:val="18"/>
                <w:szCs w:val="18"/>
              </w:rPr>
            </w:pPr>
            <w:r>
              <w:rPr>
                <w:sz w:val="18"/>
                <w:szCs w:val="18"/>
              </w:rPr>
              <w:t xml:space="preserve">5,61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3023B" w14:textId="77777777" w:rsidR="00000000" w:rsidRDefault="00000000">
            <w:pPr>
              <w:pStyle w:val="FORMATTEXT"/>
              <w:jc w:val="center"/>
              <w:rPr>
                <w:sz w:val="18"/>
                <w:szCs w:val="18"/>
              </w:rPr>
            </w:pPr>
            <w:r>
              <w:rPr>
                <w:sz w:val="18"/>
                <w:szCs w:val="18"/>
              </w:rPr>
              <w:t xml:space="preserve">5,64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96A99" w14:textId="77777777" w:rsidR="00000000" w:rsidRDefault="00000000">
            <w:pPr>
              <w:pStyle w:val="FORMATTEXT"/>
              <w:jc w:val="center"/>
              <w:rPr>
                <w:sz w:val="18"/>
                <w:szCs w:val="18"/>
              </w:rPr>
            </w:pPr>
            <w:r>
              <w:rPr>
                <w:sz w:val="18"/>
                <w:szCs w:val="18"/>
              </w:rPr>
              <w:t xml:space="preserve">5,67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B4F44" w14:textId="77777777" w:rsidR="00000000" w:rsidRDefault="00000000">
            <w:pPr>
              <w:pStyle w:val="FORMATTEXT"/>
              <w:jc w:val="center"/>
              <w:rPr>
                <w:sz w:val="18"/>
                <w:szCs w:val="18"/>
              </w:rPr>
            </w:pPr>
            <w:r>
              <w:rPr>
                <w:sz w:val="18"/>
                <w:szCs w:val="18"/>
              </w:rPr>
              <w:t xml:space="preserve">5,71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CBBD3" w14:textId="77777777" w:rsidR="00000000" w:rsidRDefault="00000000">
            <w:pPr>
              <w:pStyle w:val="FORMATTEXT"/>
              <w:jc w:val="center"/>
              <w:rPr>
                <w:sz w:val="18"/>
                <w:szCs w:val="18"/>
              </w:rPr>
            </w:pPr>
            <w:r>
              <w:rPr>
                <w:sz w:val="18"/>
                <w:szCs w:val="18"/>
              </w:rPr>
              <w:t xml:space="preserve">5,74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E3225" w14:textId="77777777" w:rsidR="00000000" w:rsidRDefault="00000000">
            <w:pPr>
              <w:pStyle w:val="FORMATTEXT"/>
              <w:jc w:val="center"/>
              <w:rPr>
                <w:sz w:val="18"/>
                <w:szCs w:val="18"/>
              </w:rPr>
            </w:pPr>
            <w:r>
              <w:rPr>
                <w:sz w:val="18"/>
                <w:szCs w:val="18"/>
              </w:rPr>
              <w:t xml:space="preserve">5,77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67A87" w14:textId="77777777" w:rsidR="00000000" w:rsidRDefault="00000000">
            <w:pPr>
              <w:pStyle w:val="FORMATTEXT"/>
              <w:jc w:val="center"/>
              <w:rPr>
                <w:sz w:val="18"/>
                <w:szCs w:val="18"/>
              </w:rPr>
            </w:pPr>
            <w:r>
              <w:rPr>
                <w:sz w:val="18"/>
                <w:szCs w:val="18"/>
              </w:rPr>
              <w:t xml:space="preserve">5,81 </w:t>
            </w:r>
          </w:p>
        </w:tc>
      </w:tr>
      <w:tr w:rsidR="00000000" w14:paraId="0F844D0C"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AA0B1" w14:textId="77777777" w:rsidR="00000000" w:rsidRDefault="00000000">
            <w:pPr>
              <w:pStyle w:val="FORMATTEXT"/>
              <w:jc w:val="center"/>
              <w:rPr>
                <w:sz w:val="18"/>
                <w:szCs w:val="18"/>
              </w:rPr>
            </w:pPr>
            <w:r>
              <w:rPr>
                <w:sz w:val="18"/>
                <w:szCs w:val="18"/>
              </w:rPr>
              <w:t xml:space="preserve">80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37FD6" w14:textId="77777777" w:rsidR="00000000" w:rsidRDefault="00000000">
            <w:pPr>
              <w:pStyle w:val="FORMATTEXT"/>
              <w:jc w:val="center"/>
              <w:rPr>
                <w:sz w:val="18"/>
                <w:szCs w:val="18"/>
              </w:rPr>
            </w:pPr>
            <w:r>
              <w:rPr>
                <w:sz w:val="18"/>
                <w:szCs w:val="18"/>
              </w:rPr>
              <w:t>5,84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C3745" w14:textId="77777777" w:rsidR="00000000" w:rsidRDefault="00000000">
            <w:pPr>
              <w:pStyle w:val="FORMATTEXT"/>
              <w:jc w:val="center"/>
              <w:rPr>
                <w:sz w:val="18"/>
                <w:szCs w:val="18"/>
              </w:rPr>
            </w:pPr>
            <w:r>
              <w:rPr>
                <w:sz w:val="18"/>
                <w:szCs w:val="18"/>
              </w:rPr>
              <w:t xml:space="preserve">5,88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115BB" w14:textId="77777777" w:rsidR="00000000" w:rsidRDefault="00000000">
            <w:pPr>
              <w:pStyle w:val="FORMATTEXT"/>
              <w:jc w:val="center"/>
              <w:rPr>
                <w:sz w:val="18"/>
                <w:szCs w:val="18"/>
              </w:rPr>
            </w:pPr>
            <w:r>
              <w:rPr>
                <w:sz w:val="18"/>
                <w:szCs w:val="18"/>
              </w:rPr>
              <w:t xml:space="preserve">5,92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B5B3C" w14:textId="77777777" w:rsidR="00000000" w:rsidRDefault="00000000">
            <w:pPr>
              <w:pStyle w:val="FORMATTEXT"/>
              <w:jc w:val="center"/>
              <w:rPr>
                <w:sz w:val="18"/>
                <w:szCs w:val="18"/>
              </w:rPr>
            </w:pPr>
            <w:r>
              <w:rPr>
                <w:sz w:val="18"/>
                <w:szCs w:val="18"/>
              </w:rPr>
              <w:t xml:space="preserve">5,95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7DE65" w14:textId="77777777" w:rsidR="00000000" w:rsidRDefault="00000000">
            <w:pPr>
              <w:pStyle w:val="FORMATTEXT"/>
              <w:jc w:val="center"/>
              <w:rPr>
                <w:sz w:val="18"/>
                <w:szCs w:val="18"/>
              </w:rPr>
            </w:pPr>
            <w:r>
              <w:rPr>
                <w:sz w:val="18"/>
                <w:szCs w:val="18"/>
              </w:rPr>
              <w:t xml:space="preserve">5,99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B9B1D" w14:textId="77777777" w:rsidR="00000000" w:rsidRDefault="00000000">
            <w:pPr>
              <w:pStyle w:val="FORMATTEXT"/>
              <w:jc w:val="center"/>
              <w:rPr>
                <w:sz w:val="18"/>
                <w:szCs w:val="18"/>
              </w:rPr>
            </w:pPr>
            <w:r>
              <w:rPr>
                <w:sz w:val="18"/>
                <w:szCs w:val="18"/>
              </w:rPr>
              <w:t xml:space="preserve">6,04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A79E2" w14:textId="77777777" w:rsidR="00000000" w:rsidRDefault="00000000">
            <w:pPr>
              <w:pStyle w:val="FORMATTEXT"/>
              <w:jc w:val="center"/>
              <w:rPr>
                <w:sz w:val="18"/>
                <w:szCs w:val="18"/>
              </w:rPr>
            </w:pPr>
            <w:r>
              <w:rPr>
                <w:sz w:val="18"/>
                <w:szCs w:val="18"/>
              </w:rPr>
              <w:t xml:space="preserve">6,08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29E7A" w14:textId="77777777" w:rsidR="00000000" w:rsidRDefault="00000000">
            <w:pPr>
              <w:pStyle w:val="FORMATTEXT"/>
              <w:jc w:val="center"/>
              <w:rPr>
                <w:sz w:val="18"/>
                <w:szCs w:val="18"/>
              </w:rPr>
            </w:pPr>
            <w:r>
              <w:rPr>
                <w:sz w:val="18"/>
                <w:szCs w:val="18"/>
              </w:rPr>
              <w:t xml:space="preserve">6,13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6A42F" w14:textId="77777777" w:rsidR="00000000" w:rsidRDefault="00000000">
            <w:pPr>
              <w:pStyle w:val="FORMATTEXT"/>
              <w:jc w:val="center"/>
              <w:rPr>
                <w:sz w:val="18"/>
                <w:szCs w:val="18"/>
              </w:rPr>
            </w:pPr>
            <w:r>
              <w:rPr>
                <w:sz w:val="18"/>
                <w:szCs w:val="18"/>
              </w:rPr>
              <w:t xml:space="preserve">6,18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56E46" w14:textId="77777777" w:rsidR="00000000" w:rsidRDefault="00000000">
            <w:pPr>
              <w:pStyle w:val="FORMATTEXT"/>
              <w:jc w:val="center"/>
              <w:rPr>
                <w:sz w:val="18"/>
                <w:szCs w:val="18"/>
              </w:rPr>
            </w:pPr>
            <w:r>
              <w:rPr>
                <w:sz w:val="18"/>
                <w:szCs w:val="18"/>
              </w:rPr>
              <w:t xml:space="preserve">6,23 </w:t>
            </w:r>
          </w:p>
        </w:tc>
      </w:tr>
      <w:tr w:rsidR="00000000" w14:paraId="02512FA0"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C8220" w14:textId="77777777" w:rsidR="00000000" w:rsidRDefault="00000000">
            <w:pPr>
              <w:pStyle w:val="FORMATTEXT"/>
              <w:jc w:val="center"/>
              <w:rPr>
                <w:sz w:val="18"/>
                <w:szCs w:val="18"/>
              </w:rPr>
            </w:pPr>
            <w:r>
              <w:rPr>
                <w:sz w:val="18"/>
                <w:szCs w:val="18"/>
              </w:rPr>
              <w:t xml:space="preserve">90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8EB60" w14:textId="77777777" w:rsidR="00000000" w:rsidRDefault="00000000">
            <w:pPr>
              <w:pStyle w:val="FORMATTEXT"/>
              <w:jc w:val="center"/>
              <w:rPr>
                <w:sz w:val="18"/>
                <w:szCs w:val="18"/>
              </w:rPr>
            </w:pPr>
            <w:r>
              <w:rPr>
                <w:sz w:val="18"/>
                <w:szCs w:val="18"/>
              </w:rPr>
              <w:t>6,28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AB556" w14:textId="77777777" w:rsidR="00000000" w:rsidRDefault="00000000">
            <w:pPr>
              <w:pStyle w:val="FORMATTEXT"/>
              <w:jc w:val="center"/>
              <w:rPr>
                <w:sz w:val="18"/>
                <w:szCs w:val="18"/>
              </w:rPr>
            </w:pPr>
            <w:r>
              <w:rPr>
                <w:sz w:val="18"/>
                <w:szCs w:val="18"/>
              </w:rPr>
              <w:t xml:space="preserve">6,34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BA0EC" w14:textId="77777777" w:rsidR="00000000" w:rsidRDefault="00000000">
            <w:pPr>
              <w:pStyle w:val="FORMATTEXT"/>
              <w:jc w:val="center"/>
              <w:rPr>
                <w:sz w:val="18"/>
                <w:szCs w:val="18"/>
              </w:rPr>
            </w:pPr>
            <w:r>
              <w:rPr>
                <w:sz w:val="18"/>
                <w:szCs w:val="18"/>
              </w:rPr>
              <w:t xml:space="preserve">6,41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9612B" w14:textId="77777777" w:rsidR="00000000" w:rsidRDefault="00000000">
            <w:pPr>
              <w:pStyle w:val="FORMATTEXT"/>
              <w:jc w:val="center"/>
              <w:rPr>
                <w:sz w:val="18"/>
                <w:szCs w:val="18"/>
              </w:rPr>
            </w:pPr>
            <w:r>
              <w:rPr>
                <w:sz w:val="18"/>
                <w:szCs w:val="18"/>
              </w:rPr>
              <w:t xml:space="preserve">6,48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16385" w14:textId="77777777" w:rsidR="00000000" w:rsidRDefault="00000000">
            <w:pPr>
              <w:pStyle w:val="FORMATTEXT"/>
              <w:jc w:val="center"/>
              <w:rPr>
                <w:sz w:val="18"/>
                <w:szCs w:val="18"/>
              </w:rPr>
            </w:pPr>
            <w:r>
              <w:rPr>
                <w:sz w:val="18"/>
                <w:szCs w:val="18"/>
              </w:rPr>
              <w:t xml:space="preserve">6,55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3C84C" w14:textId="77777777" w:rsidR="00000000" w:rsidRDefault="00000000">
            <w:pPr>
              <w:pStyle w:val="FORMATTEXT"/>
              <w:jc w:val="center"/>
              <w:rPr>
                <w:sz w:val="18"/>
                <w:szCs w:val="18"/>
              </w:rPr>
            </w:pPr>
            <w:r>
              <w:rPr>
                <w:sz w:val="18"/>
                <w:szCs w:val="18"/>
              </w:rPr>
              <w:t xml:space="preserve">6,64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7E36D" w14:textId="77777777" w:rsidR="00000000" w:rsidRDefault="00000000">
            <w:pPr>
              <w:pStyle w:val="FORMATTEXT"/>
              <w:jc w:val="center"/>
              <w:rPr>
                <w:sz w:val="18"/>
                <w:szCs w:val="18"/>
              </w:rPr>
            </w:pPr>
            <w:r>
              <w:rPr>
                <w:sz w:val="18"/>
                <w:szCs w:val="18"/>
              </w:rPr>
              <w:t xml:space="preserve">6,75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CA1F2" w14:textId="77777777" w:rsidR="00000000" w:rsidRDefault="00000000">
            <w:pPr>
              <w:pStyle w:val="FORMATTEXT"/>
              <w:jc w:val="center"/>
              <w:rPr>
                <w:sz w:val="18"/>
                <w:szCs w:val="18"/>
              </w:rPr>
            </w:pPr>
            <w:r>
              <w:rPr>
                <w:sz w:val="18"/>
                <w:szCs w:val="18"/>
              </w:rPr>
              <w:t xml:space="preserve">6,88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D701F" w14:textId="77777777" w:rsidR="00000000" w:rsidRDefault="00000000">
            <w:pPr>
              <w:pStyle w:val="FORMATTEXT"/>
              <w:jc w:val="center"/>
              <w:rPr>
                <w:sz w:val="18"/>
                <w:szCs w:val="18"/>
              </w:rPr>
            </w:pPr>
            <w:r>
              <w:rPr>
                <w:sz w:val="18"/>
                <w:szCs w:val="18"/>
              </w:rPr>
              <w:t xml:space="preserve">7,05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3195F" w14:textId="77777777" w:rsidR="00000000" w:rsidRDefault="00000000">
            <w:pPr>
              <w:pStyle w:val="FORMATTEXT"/>
              <w:jc w:val="center"/>
              <w:rPr>
                <w:sz w:val="18"/>
                <w:szCs w:val="18"/>
              </w:rPr>
            </w:pPr>
            <w:r>
              <w:rPr>
                <w:sz w:val="18"/>
                <w:szCs w:val="18"/>
              </w:rPr>
              <w:t xml:space="preserve">7,33 </w:t>
            </w:r>
          </w:p>
        </w:tc>
      </w:tr>
      <w:tr w:rsidR="00000000" w14:paraId="57DF101E"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CC5FE"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49C4F" w14:textId="77777777" w:rsidR="00000000" w:rsidRDefault="00000000">
            <w:pPr>
              <w:pStyle w:val="FORMATTEXT"/>
              <w:jc w:val="center"/>
              <w:rPr>
                <w:sz w:val="18"/>
                <w:szCs w:val="18"/>
              </w:rPr>
            </w:pPr>
            <w:r>
              <w:rPr>
                <w:sz w:val="18"/>
                <w:szCs w:val="18"/>
              </w:rPr>
              <w:t>0,00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D56FE" w14:textId="77777777" w:rsidR="00000000" w:rsidRDefault="00000000">
            <w:pPr>
              <w:pStyle w:val="FORMATTEXT"/>
              <w:jc w:val="center"/>
              <w:rPr>
                <w:sz w:val="18"/>
                <w:szCs w:val="18"/>
              </w:rPr>
            </w:pPr>
            <w:r>
              <w:rPr>
                <w:sz w:val="18"/>
                <w:szCs w:val="18"/>
              </w:rPr>
              <w:t xml:space="preserve">0,10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F3560" w14:textId="77777777" w:rsidR="00000000" w:rsidRDefault="00000000">
            <w:pPr>
              <w:pStyle w:val="FORMATTEXT"/>
              <w:jc w:val="center"/>
              <w:rPr>
                <w:sz w:val="18"/>
                <w:szCs w:val="18"/>
              </w:rPr>
            </w:pPr>
            <w:r>
              <w:rPr>
                <w:sz w:val="18"/>
                <w:szCs w:val="18"/>
              </w:rPr>
              <w:t xml:space="preserve">0,20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F7B51" w14:textId="77777777" w:rsidR="00000000" w:rsidRDefault="00000000">
            <w:pPr>
              <w:pStyle w:val="FORMATTEXT"/>
              <w:jc w:val="center"/>
              <w:rPr>
                <w:sz w:val="18"/>
                <w:szCs w:val="18"/>
              </w:rPr>
            </w:pPr>
            <w:r>
              <w:rPr>
                <w:sz w:val="18"/>
                <w:szCs w:val="18"/>
              </w:rPr>
              <w:t xml:space="preserve">0,30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AAB4A" w14:textId="77777777" w:rsidR="00000000" w:rsidRDefault="00000000">
            <w:pPr>
              <w:pStyle w:val="FORMATTEXT"/>
              <w:jc w:val="center"/>
              <w:rPr>
                <w:sz w:val="18"/>
                <w:szCs w:val="18"/>
              </w:rPr>
            </w:pPr>
            <w:r>
              <w:rPr>
                <w:sz w:val="18"/>
                <w:szCs w:val="18"/>
              </w:rPr>
              <w:t xml:space="preserve">0,40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FA200E" w14:textId="77777777" w:rsidR="00000000" w:rsidRDefault="00000000">
            <w:pPr>
              <w:pStyle w:val="FORMATTEXT"/>
              <w:jc w:val="center"/>
              <w:rPr>
                <w:sz w:val="18"/>
                <w:szCs w:val="18"/>
              </w:rPr>
            </w:pPr>
            <w:r>
              <w:rPr>
                <w:sz w:val="18"/>
                <w:szCs w:val="18"/>
              </w:rPr>
              <w:t xml:space="preserve">0,50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CA1C2" w14:textId="77777777" w:rsidR="00000000" w:rsidRDefault="00000000">
            <w:pPr>
              <w:pStyle w:val="FORMATTEXT"/>
              <w:jc w:val="center"/>
              <w:rPr>
                <w:sz w:val="18"/>
                <w:szCs w:val="18"/>
              </w:rPr>
            </w:pPr>
            <w:r>
              <w:rPr>
                <w:sz w:val="18"/>
                <w:szCs w:val="18"/>
              </w:rPr>
              <w:t xml:space="preserve">0,60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68629" w14:textId="77777777" w:rsidR="00000000" w:rsidRDefault="00000000">
            <w:pPr>
              <w:pStyle w:val="FORMATTEXT"/>
              <w:jc w:val="center"/>
              <w:rPr>
                <w:sz w:val="18"/>
                <w:szCs w:val="18"/>
              </w:rPr>
            </w:pPr>
            <w:r>
              <w:rPr>
                <w:sz w:val="18"/>
                <w:szCs w:val="18"/>
              </w:rPr>
              <w:t xml:space="preserve">0,70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5C84E" w14:textId="77777777" w:rsidR="00000000" w:rsidRDefault="00000000">
            <w:pPr>
              <w:pStyle w:val="FORMATTEXT"/>
              <w:jc w:val="center"/>
              <w:rPr>
                <w:sz w:val="18"/>
                <w:szCs w:val="18"/>
              </w:rPr>
            </w:pPr>
            <w:r>
              <w:rPr>
                <w:sz w:val="18"/>
                <w:szCs w:val="18"/>
              </w:rPr>
              <w:t xml:space="preserve">0,80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24A74" w14:textId="77777777" w:rsidR="00000000" w:rsidRDefault="00000000">
            <w:pPr>
              <w:pStyle w:val="FORMATTEXT"/>
              <w:jc w:val="center"/>
              <w:rPr>
                <w:sz w:val="18"/>
                <w:szCs w:val="18"/>
              </w:rPr>
            </w:pPr>
            <w:r>
              <w:rPr>
                <w:sz w:val="18"/>
                <w:szCs w:val="18"/>
              </w:rPr>
              <w:t xml:space="preserve">0,90 </w:t>
            </w:r>
          </w:p>
        </w:tc>
      </w:tr>
      <w:tr w:rsidR="00000000" w14:paraId="5F81A356"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A2FC8" w14:textId="77777777" w:rsidR="00000000" w:rsidRDefault="00000000">
            <w:pPr>
              <w:pStyle w:val="FORMATTEXT"/>
              <w:jc w:val="center"/>
              <w:rPr>
                <w:sz w:val="18"/>
                <w:szCs w:val="18"/>
              </w:rPr>
            </w:pPr>
            <w:r>
              <w:rPr>
                <w:sz w:val="18"/>
                <w:szCs w:val="18"/>
              </w:rPr>
              <w:t xml:space="preserve">99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7E02D" w14:textId="77777777" w:rsidR="00000000" w:rsidRDefault="00000000">
            <w:pPr>
              <w:pStyle w:val="FORMATTEXT"/>
              <w:jc w:val="center"/>
              <w:rPr>
                <w:sz w:val="18"/>
                <w:szCs w:val="18"/>
              </w:rPr>
            </w:pPr>
            <w:r>
              <w:rPr>
                <w:sz w:val="18"/>
                <w:szCs w:val="18"/>
              </w:rPr>
              <w:t>7,33</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FF3FD" w14:textId="77777777" w:rsidR="00000000" w:rsidRDefault="00000000">
            <w:pPr>
              <w:pStyle w:val="FORMATTEXT"/>
              <w:jc w:val="center"/>
              <w:rPr>
                <w:sz w:val="18"/>
                <w:szCs w:val="18"/>
              </w:rPr>
            </w:pPr>
            <w:r>
              <w:rPr>
                <w:sz w:val="18"/>
                <w:szCs w:val="18"/>
              </w:rPr>
              <w:t xml:space="preserve">7,37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0225B" w14:textId="77777777" w:rsidR="00000000" w:rsidRDefault="00000000">
            <w:pPr>
              <w:pStyle w:val="FORMATTEXT"/>
              <w:jc w:val="center"/>
              <w:rPr>
                <w:sz w:val="18"/>
                <w:szCs w:val="18"/>
              </w:rPr>
            </w:pPr>
            <w:r>
              <w:rPr>
                <w:sz w:val="18"/>
                <w:szCs w:val="18"/>
              </w:rPr>
              <w:t xml:space="preserve">7,41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2B0D5" w14:textId="77777777" w:rsidR="00000000" w:rsidRDefault="00000000">
            <w:pPr>
              <w:pStyle w:val="FORMATTEXT"/>
              <w:jc w:val="center"/>
              <w:rPr>
                <w:sz w:val="18"/>
                <w:szCs w:val="18"/>
              </w:rPr>
            </w:pPr>
            <w:r>
              <w:rPr>
                <w:sz w:val="18"/>
                <w:szCs w:val="18"/>
              </w:rPr>
              <w:t xml:space="preserve">7,46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6C8ED" w14:textId="77777777" w:rsidR="00000000" w:rsidRDefault="00000000">
            <w:pPr>
              <w:pStyle w:val="FORMATTEXT"/>
              <w:jc w:val="center"/>
              <w:rPr>
                <w:sz w:val="18"/>
                <w:szCs w:val="18"/>
              </w:rPr>
            </w:pPr>
            <w:r>
              <w:rPr>
                <w:sz w:val="18"/>
                <w:szCs w:val="18"/>
              </w:rPr>
              <w:t xml:space="preserve">7,51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6F501" w14:textId="77777777" w:rsidR="00000000" w:rsidRDefault="00000000">
            <w:pPr>
              <w:pStyle w:val="FORMATTEXT"/>
              <w:jc w:val="center"/>
              <w:rPr>
                <w:sz w:val="18"/>
                <w:szCs w:val="18"/>
              </w:rPr>
            </w:pPr>
            <w:r>
              <w:rPr>
                <w:sz w:val="18"/>
                <w:szCs w:val="18"/>
              </w:rPr>
              <w:t xml:space="preserve">7,58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1F717" w14:textId="77777777" w:rsidR="00000000" w:rsidRDefault="00000000">
            <w:pPr>
              <w:pStyle w:val="FORMATTEXT"/>
              <w:jc w:val="center"/>
              <w:rPr>
                <w:sz w:val="18"/>
                <w:szCs w:val="18"/>
              </w:rPr>
            </w:pPr>
            <w:r>
              <w:rPr>
                <w:sz w:val="18"/>
                <w:szCs w:val="18"/>
              </w:rPr>
              <w:t xml:space="preserve">7,65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0EB05" w14:textId="77777777" w:rsidR="00000000" w:rsidRDefault="00000000">
            <w:pPr>
              <w:pStyle w:val="FORMATTEXT"/>
              <w:jc w:val="center"/>
              <w:rPr>
                <w:sz w:val="18"/>
                <w:szCs w:val="18"/>
              </w:rPr>
            </w:pPr>
            <w:r>
              <w:rPr>
                <w:sz w:val="18"/>
                <w:szCs w:val="18"/>
              </w:rPr>
              <w:t xml:space="preserve">7,75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50B77" w14:textId="77777777" w:rsidR="00000000" w:rsidRDefault="00000000">
            <w:pPr>
              <w:pStyle w:val="FORMATTEXT"/>
              <w:jc w:val="center"/>
              <w:rPr>
                <w:sz w:val="18"/>
                <w:szCs w:val="18"/>
              </w:rPr>
            </w:pPr>
            <w:r>
              <w:rPr>
                <w:sz w:val="18"/>
                <w:szCs w:val="18"/>
              </w:rPr>
              <w:t xml:space="preserve">7,88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5963F" w14:textId="77777777" w:rsidR="00000000" w:rsidRDefault="00000000">
            <w:pPr>
              <w:pStyle w:val="FORMATTEXT"/>
              <w:jc w:val="center"/>
              <w:rPr>
                <w:sz w:val="18"/>
                <w:szCs w:val="18"/>
              </w:rPr>
            </w:pPr>
            <w:r>
              <w:rPr>
                <w:sz w:val="18"/>
                <w:szCs w:val="18"/>
              </w:rPr>
              <w:t xml:space="preserve">8,09 </w:t>
            </w:r>
          </w:p>
        </w:tc>
      </w:tr>
    </w:tbl>
    <w:p w14:paraId="0B63F9C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1572117A" w14:textId="77777777" w:rsidR="00000000" w:rsidRDefault="00000000">
      <w:pPr>
        <w:pStyle w:val="FORMATTEXT"/>
        <w:ind w:firstLine="568"/>
        <w:jc w:val="both"/>
      </w:pPr>
      <w:r>
        <w:t xml:space="preserve">(Измененная редакция, </w:t>
      </w:r>
      <w:r>
        <w:fldChar w:fldCharType="begin"/>
      </w:r>
      <w:r>
        <w:instrText xml:space="preserve"> HYPERLINK "kodeks://link/d?nd=1200083390&amp;mark=000000000000000000000000000000000000000000000000006540IN"\o"’’Изменение N 1 СП 12.13130.2009 Определение категорий помещений, зданий и наружных установок по ...’’</w:instrText>
      </w:r>
    </w:p>
    <w:p w14:paraId="5415220D" w14:textId="77777777" w:rsidR="00000000" w:rsidRDefault="00000000">
      <w:pPr>
        <w:pStyle w:val="FORMATTEXT"/>
        <w:ind w:firstLine="568"/>
        <w:jc w:val="both"/>
      </w:pPr>
      <w:r>
        <w:instrText>(утв. приказом МЧС России от 09.12.2010 N 643)</w:instrText>
      </w:r>
    </w:p>
    <w:p w14:paraId="49C8376C" w14:textId="77777777" w:rsidR="00000000" w:rsidRDefault="00000000">
      <w:pPr>
        <w:pStyle w:val="FORMATTEXT"/>
        <w:ind w:firstLine="568"/>
        <w:jc w:val="both"/>
      </w:pPr>
      <w:r>
        <w:instrText>Применяется с 01.02.2011</w:instrText>
      </w:r>
    </w:p>
    <w:p w14:paraId="2102F6E3" w14:textId="77777777" w:rsidR="00000000" w:rsidRDefault="00000000">
      <w:pPr>
        <w:pStyle w:val="COMMENT"/>
        <w:ind w:firstLine="568"/>
        <w:jc w:val="both"/>
        <w:rPr>
          <w:rFonts w:ascii="Arial" w:hAnsi="Arial" w:cs="Arial"/>
          <w:sz w:val="20"/>
          <w:szCs w:val="20"/>
        </w:rPr>
      </w:pPr>
      <w:r>
        <w:instrText>Статус: Действующий документ (действ. c 01.02.2011)"</w:instrText>
      </w:r>
      <w:r w:rsidR="00696494">
        <w:rPr>
          <w:rFonts w:ascii="Arial" w:hAnsi="Arial" w:cs="Arial"/>
          <w:sz w:val="20"/>
          <w:szCs w:val="20"/>
        </w:rPr>
      </w:r>
      <w:r>
        <w:fldChar w:fldCharType="separate"/>
      </w:r>
      <w:r>
        <w:rPr>
          <w:rFonts w:ascii="Arial" w:hAnsi="Arial" w:cs="Arial"/>
          <w:color w:val="0000AA"/>
          <w:sz w:val="20"/>
          <w:szCs w:val="20"/>
          <w:u w:val="single"/>
        </w:rPr>
        <w:t>Изм. N 1</w:t>
      </w:r>
      <w:r>
        <w:fldChar w:fldCharType="end"/>
      </w:r>
      <w:r>
        <w:rPr>
          <w:rFonts w:ascii="Arial" w:hAnsi="Arial" w:cs="Arial"/>
          <w:sz w:val="20"/>
          <w:szCs w:val="20"/>
        </w:rPr>
        <w:t>).</w:t>
      </w:r>
    </w:p>
    <w:p w14:paraId="09C63557" w14:textId="77777777" w:rsidR="00000000" w:rsidRDefault="00000000">
      <w:pPr>
        <w:pStyle w:val="FORMATTEXT"/>
        <w:ind w:firstLine="568"/>
        <w:jc w:val="both"/>
      </w:pPr>
    </w:p>
    <w:p w14:paraId="13F8FA0A" w14:textId="683F9F3D" w:rsidR="00000000" w:rsidRDefault="00000000">
      <w:pPr>
        <w:pStyle w:val="FORMATTEXT"/>
        <w:ind w:firstLine="568"/>
        <w:jc w:val="both"/>
      </w:pPr>
      <w:r>
        <w:t xml:space="preserve">Г.2 Условную вероятность поражения человека избыточным давлением при сгорании газо-, паро-, пылевоздушных смесей на расстоянии </w:t>
      </w:r>
      <w:r w:rsidR="00696494">
        <w:rPr>
          <w:noProof/>
          <w:position w:val="-6"/>
        </w:rPr>
        <w:drawing>
          <wp:inline distT="0" distB="0" distL="0" distR="0" wp14:anchorId="6C06E62F" wp14:editId="5CE214AA">
            <wp:extent cx="114300" cy="121920"/>
            <wp:effectExtent l="0" t="0" r="0" b="0"/>
            <wp:docPr id="559"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от эпицентра определяют в следующей последовательности:</w:t>
      </w:r>
    </w:p>
    <w:p w14:paraId="519D0449" w14:textId="77777777" w:rsidR="00000000" w:rsidRDefault="00000000">
      <w:pPr>
        <w:pStyle w:val="FORMATTEXT"/>
        <w:ind w:firstLine="568"/>
        <w:jc w:val="both"/>
      </w:pPr>
    </w:p>
    <w:p w14:paraId="0FBA3645" w14:textId="5FBC6749" w:rsidR="00000000" w:rsidRDefault="00000000">
      <w:pPr>
        <w:pStyle w:val="FORMATTEXT"/>
        <w:ind w:firstLine="568"/>
        <w:jc w:val="both"/>
      </w:pPr>
      <w:r>
        <w:t xml:space="preserve">- вычисляют избыточное давление </w:t>
      </w:r>
      <w:r w:rsidR="00696494">
        <w:rPr>
          <w:noProof/>
          <w:position w:val="-8"/>
        </w:rPr>
        <w:drawing>
          <wp:inline distT="0" distB="0" distL="0" distR="0" wp14:anchorId="5FB98FFC" wp14:editId="0E68A631">
            <wp:extent cx="236220" cy="160020"/>
            <wp:effectExtent l="0" t="0" r="0" b="0"/>
            <wp:docPr id="560"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и импульс </w:t>
      </w:r>
      <w:r w:rsidR="00696494">
        <w:rPr>
          <w:noProof/>
          <w:position w:val="-8"/>
        </w:rPr>
        <w:drawing>
          <wp:inline distT="0" distB="0" distL="0" distR="0" wp14:anchorId="6CD5B180" wp14:editId="5EA66E0B">
            <wp:extent cx="83820" cy="160020"/>
            <wp:effectExtent l="0" t="0" r="0" b="0"/>
            <wp:docPr id="56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83820" cy="160020"/>
                    </a:xfrm>
                    <a:prstGeom prst="rect">
                      <a:avLst/>
                    </a:prstGeom>
                    <a:noFill/>
                    <a:ln>
                      <a:noFill/>
                    </a:ln>
                  </pic:spPr>
                </pic:pic>
              </a:graphicData>
            </a:graphic>
          </wp:inline>
        </w:drawing>
      </w:r>
      <w:r>
        <w:t>по методам, приведенным в приложении В;</w:t>
      </w:r>
    </w:p>
    <w:p w14:paraId="75C0AF0F" w14:textId="77777777" w:rsidR="00000000" w:rsidRDefault="00000000">
      <w:pPr>
        <w:pStyle w:val="FORMATTEXT"/>
        <w:ind w:firstLine="568"/>
        <w:jc w:val="both"/>
      </w:pPr>
    </w:p>
    <w:p w14:paraId="7C08C2EA" w14:textId="000E1508" w:rsidR="00000000" w:rsidRDefault="00000000">
      <w:pPr>
        <w:pStyle w:val="FORMATTEXT"/>
        <w:ind w:firstLine="568"/>
        <w:jc w:val="both"/>
      </w:pPr>
      <w:r>
        <w:t xml:space="preserve">- исходя из значений </w:t>
      </w:r>
      <w:r w:rsidR="00696494">
        <w:rPr>
          <w:noProof/>
          <w:position w:val="-8"/>
        </w:rPr>
        <w:drawing>
          <wp:inline distT="0" distB="0" distL="0" distR="0" wp14:anchorId="5D077E79" wp14:editId="376A3207">
            <wp:extent cx="236220" cy="160020"/>
            <wp:effectExtent l="0" t="0" r="0" b="0"/>
            <wp:docPr id="562"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и </w:t>
      </w:r>
      <w:r w:rsidR="00696494">
        <w:rPr>
          <w:noProof/>
          <w:position w:val="-8"/>
        </w:rPr>
        <w:drawing>
          <wp:inline distT="0" distB="0" distL="0" distR="0" wp14:anchorId="038BD548" wp14:editId="3C99048B">
            <wp:extent cx="83820" cy="160020"/>
            <wp:effectExtent l="0" t="0" r="0" b="0"/>
            <wp:docPr id="56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83820" cy="160020"/>
                    </a:xfrm>
                    <a:prstGeom prst="rect">
                      <a:avLst/>
                    </a:prstGeom>
                    <a:noFill/>
                    <a:ln>
                      <a:noFill/>
                    </a:ln>
                  </pic:spPr>
                </pic:pic>
              </a:graphicData>
            </a:graphic>
          </wp:inline>
        </w:drawing>
      </w:r>
      <w:r>
        <w:t xml:space="preserve">, вычисляют величину пробит-функции </w:t>
      </w:r>
      <w:r w:rsidR="00696494">
        <w:rPr>
          <w:noProof/>
          <w:position w:val="-8"/>
        </w:rPr>
        <w:drawing>
          <wp:inline distT="0" distB="0" distL="0" distR="0" wp14:anchorId="2681DF29" wp14:editId="75D8310C">
            <wp:extent cx="190500" cy="160020"/>
            <wp:effectExtent l="0" t="0" r="0" b="0"/>
            <wp:docPr id="564"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t>по формулам:</w:t>
      </w:r>
    </w:p>
    <w:p w14:paraId="772A7D92" w14:textId="77777777" w:rsidR="00000000" w:rsidRDefault="00000000">
      <w:pPr>
        <w:pStyle w:val="FORMATTEXT"/>
        <w:ind w:firstLine="568"/>
        <w:jc w:val="both"/>
      </w:pPr>
    </w:p>
    <w:p w14:paraId="34203FE7" w14:textId="35DCF7EC" w:rsidR="00000000" w:rsidRDefault="00696494">
      <w:pPr>
        <w:pStyle w:val="FORMATTEXT"/>
        <w:jc w:val="right"/>
      </w:pPr>
      <w:r>
        <w:rPr>
          <w:noProof/>
          <w:position w:val="-9"/>
        </w:rPr>
        <w:drawing>
          <wp:inline distT="0" distB="0" distL="0" distR="0" wp14:anchorId="5F5ADD9E" wp14:editId="033C2826">
            <wp:extent cx="1173480" cy="198120"/>
            <wp:effectExtent l="0" t="0" r="0" b="0"/>
            <wp:docPr id="565"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173480" cy="198120"/>
                    </a:xfrm>
                    <a:prstGeom prst="rect">
                      <a:avLst/>
                    </a:prstGeom>
                    <a:noFill/>
                    <a:ln>
                      <a:noFill/>
                    </a:ln>
                  </pic:spPr>
                </pic:pic>
              </a:graphicData>
            </a:graphic>
          </wp:inline>
        </w:drawing>
      </w:r>
      <w:r w:rsidR="00000000">
        <w:t xml:space="preserve">,                                                (Г.1) </w:t>
      </w:r>
    </w:p>
    <w:p w14:paraId="5440501E" w14:textId="77777777" w:rsidR="00000000" w:rsidRDefault="00000000">
      <w:pPr>
        <w:pStyle w:val="FORMATTEXT"/>
        <w:jc w:val="right"/>
      </w:pPr>
      <w:r>
        <w:t>     </w:t>
      </w:r>
    </w:p>
    <w:p w14:paraId="424E6883" w14:textId="7428CD83" w:rsidR="00000000" w:rsidRDefault="00696494">
      <w:pPr>
        <w:pStyle w:val="FORMATTEXT"/>
        <w:jc w:val="right"/>
      </w:pPr>
      <w:r>
        <w:rPr>
          <w:noProof/>
          <w:position w:val="-21"/>
        </w:rPr>
        <w:drawing>
          <wp:inline distT="0" distB="0" distL="0" distR="0" wp14:anchorId="3BF4D94E" wp14:editId="2DDF8CC9">
            <wp:extent cx="1714500" cy="487680"/>
            <wp:effectExtent l="0" t="0" r="0" b="0"/>
            <wp:docPr id="566"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714500" cy="487680"/>
                    </a:xfrm>
                    <a:prstGeom prst="rect">
                      <a:avLst/>
                    </a:prstGeom>
                    <a:noFill/>
                    <a:ln>
                      <a:noFill/>
                    </a:ln>
                  </pic:spPr>
                </pic:pic>
              </a:graphicData>
            </a:graphic>
          </wp:inline>
        </w:drawing>
      </w:r>
      <w:r w:rsidR="00000000">
        <w:t xml:space="preserve">,                                       (Г.2) </w:t>
      </w:r>
    </w:p>
    <w:p w14:paraId="550C4CB8" w14:textId="77777777" w:rsidR="00000000" w:rsidRDefault="00000000">
      <w:pPr>
        <w:pStyle w:val="FORMATTEXT"/>
        <w:jc w:val="both"/>
      </w:pPr>
    </w:p>
    <w:p w14:paraId="53E81498" w14:textId="77777777" w:rsidR="00000000" w:rsidRDefault="00000000">
      <w:pPr>
        <w:pStyle w:val="FORMATTEXT"/>
        <w:jc w:val="both"/>
      </w:pPr>
    </w:p>
    <w:p w14:paraId="096AFEB0" w14:textId="5639E881" w:rsidR="00000000" w:rsidRDefault="00000000">
      <w:pPr>
        <w:pStyle w:val="FORMATTEXT"/>
        <w:jc w:val="both"/>
      </w:pPr>
      <w:r>
        <w:t xml:space="preserve">где </w:t>
      </w:r>
      <w:r w:rsidR="00696494">
        <w:rPr>
          <w:noProof/>
          <w:position w:val="-8"/>
        </w:rPr>
        <w:drawing>
          <wp:inline distT="0" distB="0" distL="0" distR="0" wp14:anchorId="3B41562F" wp14:editId="237EE592">
            <wp:extent cx="236220" cy="160020"/>
            <wp:effectExtent l="0" t="0" r="0" b="0"/>
            <wp:docPr id="567"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 избыточное давление, Па; </w:t>
      </w:r>
    </w:p>
    <w:p w14:paraId="68B955E4" w14:textId="10D93701" w:rsidR="00000000" w:rsidRDefault="00696494">
      <w:pPr>
        <w:pStyle w:val="FORMATTEXT"/>
        <w:ind w:firstLine="568"/>
        <w:jc w:val="both"/>
      </w:pPr>
      <w:r>
        <w:rPr>
          <w:noProof/>
          <w:position w:val="-8"/>
        </w:rPr>
        <w:drawing>
          <wp:inline distT="0" distB="0" distL="0" distR="0" wp14:anchorId="5494228A" wp14:editId="31E09C4E">
            <wp:extent cx="83820" cy="160020"/>
            <wp:effectExtent l="0" t="0" r="0" b="0"/>
            <wp:docPr id="568"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83820" cy="160020"/>
                    </a:xfrm>
                    <a:prstGeom prst="rect">
                      <a:avLst/>
                    </a:prstGeom>
                    <a:noFill/>
                    <a:ln>
                      <a:noFill/>
                    </a:ln>
                  </pic:spPr>
                </pic:pic>
              </a:graphicData>
            </a:graphic>
          </wp:inline>
        </w:drawing>
      </w:r>
      <w:r w:rsidR="00000000">
        <w:t>- импульс волны давления, Па·с.</w:t>
      </w:r>
    </w:p>
    <w:p w14:paraId="2920EF42" w14:textId="77777777" w:rsidR="00000000" w:rsidRDefault="00000000">
      <w:pPr>
        <w:pStyle w:val="FORMATTEXT"/>
        <w:ind w:firstLine="568"/>
        <w:jc w:val="both"/>
      </w:pPr>
    </w:p>
    <w:p w14:paraId="6F87923D" w14:textId="0117A6EC" w:rsidR="00000000" w:rsidRDefault="00000000">
      <w:pPr>
        <w:pStyle w:val="FORMATTEXT"/>
        <w:ind w:firstLine="568"/>
        <w:jc w:val="both"/>
      </w:pPr>
      <w:r>
        <w:t xml:space="preserve">С помощью таблицы Г.1 определяют условную вероятность поражения человека. Например, при значении </w:t>
      </w:r>
      <w:r w:rsidR="00696494">
        <w:rPr>
          <w:noProof/>
          <w:position w:val="-8"/>
        </w:rPr>
        <w:drawing>
          <wp:inline distT="0" distB="0" distL="0" distR="0" wp14:anchorId="51FDDD53" wp14:editId="5AA82EC8">
            <wp:extent cx="312420" cy="160020"/>
            <wp:effectExtent l="0" t="0" r="0" b="0"/>
            <wp:docPr id="569"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312420" cy="160020"/>
                    </a:xfrm>
                    <a:prstGeom prst="rect">
                      <a:avLst/>
                    </a:prstGeom>
                    <a:noFill/>
                    <a:ln>
                      <a:noFill/>
                    </a:ln>
                  </pic:spPr>
                </pic:pic>
              </a:graphicData>
            </a:graphic>
          </wp:inline>
        </w:drawing>
      </w:r>
      <w:r>
        <w:t xml:space="preserve">2,95 значение </w:t>
      </w:r>
      <w:r w:rsidR="00696494">
        <w:rPr>
          <w:noProof/>
          <w:position w:val="-11"/>
        </w:rPr>
        <w:drawing>
          <wp:inline distT="0" distB="0" distL="0" distR="0" wp14:anchorId="1320A726" wp14:editId="3CCA39CA">
            <wp:extent cx="579120" cy="236220"/>
            <wp:effectExtent l="0" t="0" r="0" b="0"/>
            <wp:docPr id="570"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579120" cy="236220"/>
                    </a:xfrm>
                    <a:prstGeom prst="rect">
                      <a:avLst/>
                    </a:prstGeom>
                    <a:noFill/>
                    <a:ln>
                      <a:noFill/>
                    </a:ln>
                  </pic:spPr>
                </pic:pic>
              </a:graphicData>
            </a:graphic>
          </wp:inline>
        </w:drawing>
      </w:r>
      <w:r>
        <w:t xml:space="preserve">2%=0,02, а при </w:t>
      </w:r>
      <w:r w:rsidR="00696494">
        <w:rPr>
          <w:noProof/>
          <w:position w:val="-8"/>
        </w:rPr>
        <w:drawing>
          <wp:inline distT="0" distB="0" distL="0" distR="0" wp14:anchorId="66B92928" wp14:editId="47CF24F8">
            <wp:extent cx="312420" cy="160020"/>
            <wp:effectExtent l="0" t="0" r="0" b="0"/>
            <wp:docPr id="571"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312420" cy="160020"/>
                    </a:xfrm>
                    <a:prstGeom prst="rect">
                      <a:avLst/>
                    </a:prstGeom>
                    <a:noFill/>
                    <a:ln>
                      <a:noFill/>
                    </a:ln>
                  </pic:spPr>
                </pic:pic>
              </a:graphicData>
            </a:graphic>
          </wp:inline>
        </w:drawing>
      </w:r>
      <w:r>
        <w:t xml:space="preserve">8,09 значение </w:t>
      </w:r>
      <w:r w:rsidR="00696494">
        <w:rPr>
          <w:noProof/>
          <w:position w:val="-11"/>
        </w:rPr>
        <w:drawing>
          <wp:inline distT="0" distB="0" distL="0" distR="0" wp14:anchorId="686CC0E4" wp14:editId="59F293FB">
            <wp:extent cx="579120" cy="236220"/>
            <wp:effectExtent l="0" t="0" r="0" b="0"/>
            <wp:docPr id="57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579120" cy="236220"/>
                    </a:xfrm>
                    <a:prstGeom prst="rect">
                      <a:avLst/>
                    </a:prstGeom>
                    <a:noFill/>
                    <a:ln>
                      <a:noFill/>
                    </a:ln>
                  </pic:spPr>
                </pic:pic>
              </a:graphicData>
            </a:graphic>
          </wp:inline>
        </w:drawing>
      </w:r>
      <w:r>
        <w:t>99,9%=0,999.</w:t>
      </w:r>
    </w:p>
    <w:p w14:paraId="3F021124" w14:textId="77777777" w:rsidR="00000000" w:rsidRDefault="00000000">
      <w:pPr>
        <w:pStyle w:val="FORMATTEXT"/>
        <w:ind w:firstLine="568"/>
        <w:jc w:val="both"/>
      </w:pPr>
    </w:p>
    <w:p w14:paraId="4D5869F8" w14:textId="77777777" w:rsidR="00000000" w:rsidRDefault="00000000">
      <w:pPr>
        <w:pStyle w:val="FORMATTEXT"/>
        <w:ind w:firstLine="568"/>
        <w:jc w:val="both"/>
      </w:pPr>
      <w:r>
        <w:t>Г.3 Условную вероятность поражения человека тепловым излучением при пожаре пролива горючей жидкости, пожаре твердого материала или "огненном шаре" определяют в следующей последовательности:</w:t>
      </w:r>
    </w:p>
    <w:p w14:paraId="53E62B68" w14:textId="77777777" w:rsidR="00000000" w:rsidRDefault="00000000">
      <w:pPr>
        <w:pStyle w:val="FORMATTEXT"/>
        <w:ind w:firstLine="568"/>
        <w:jc w:val="both"/>
      </w:pPr>
    </w:p>
    <w:p w14:paraId="401C063B" w14:textId="5DCB73C5" w:rsidR="00000000" w:rsidRDefault="00000000">
      <w:pPr>
        <w:pStyle w:val="FORMATTEXT"/>
        <w:ind w:firstLine="568"/>
        <w:jc w:val="both"/>
      </w:pPr>
      <w:r>
        <w:t xml:space="preserve">а) рассчитывают величину </w:t>
      </w:r>
      <w:r w:rsidR="00696494">
        <w:rPr>
          <w:noProof/>
          <w:position w:val="-8"/>
        </w:rPr>
        <w:drawing>
          <wp:inline distT="0" distB="0" distL="0" distR="0" wp14:anchorId="2F30D11B" wp14:editId="2DEFA64C">
            <wp:extent cx="190500" cy="160020"/>
            <wp:effectExtent l="0" t="0" r="0" b="0"/>
            <wp:docPr id="57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t>по формуле</w:t>
      </w:r>
    </w:p>
    <w:p w14:paraId="0E27C9EC" w14:textId="77777777" w:rsidR="00000000" w:rsidRDefault="00000000">
      <w:pPr>
        <w:pStyle w:val="FORMATTEXT"/>
        <w:ind w:firstLine="568"/>
        <w:jc w:val="both"/>
      </w:pPr>
    </w:p>
    <w:p w14:paraId="277A16F6" w14:textId="731F1095" w:rsidR="00000000" w:rsidRDefault="00696494">
      <w:pPr>
        <w:pStyle w:val="FORMATTEXT"/>
        <w:jc w:val="right"/>
      </w:pPr>
      <w:r>
        <w:rPr>
          <w:noProof/>
          <w:position w:val="-12"/>
        </w:rPr>
        <w:drawing>
          <wp:inline distT="0" distB="0" distL="0" distR="0" wp14:anchorId="7ED2D052" wp14:editId="0F31588F">
            <wp:extent cx="1668780" cy="259080"/>
            <wp:effectExtent l="0" t="0" r="0" b="0"/>
            <wp:docPr id="57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1668780" cy="259080"/>
                    </a:xfrm>
                    <a:prstGeom prst="rect">
                      <a:avLst/>
                    </a:prstGeom>
                    <a:noFill/>
                    <a:ln>
                      <a:noFill/>
                    </a:ln>
                  </pic:spPr>
                </pic:pic>
              </a:graphicData>
            </a:graphic>
          </wp:inline>
        </w:drawing>
      </w:r>
      <w:r w:rsidR="00000000">
        <w:t xml:space="preserve">,                                           (Г.3) </w:t>
      </w:r>
    </w:p>
    <w:p w14:paraId="11CFA600" w14:textId="77777777" w:rsidR="00000000" w:rsidRDefault="00000000">
      <w:pPr>
        <w:pStyle w:val="FORMATTEXT"/>
        <w:jc w:val="both"/>
      </w:pPr>
    </w:p>
    <w:p w14:paraId="661FFE2D" w14:textId="77777777" w:rsidR="00000000" w:rsidRDefault="00000000">
      <w:pPr>
        <w:pStyle w:val="FORMATTEXT"/>
        <w:jc w:val="both"/>
      </w:pPr>
    </w:p>
    <w:p w14:paraId="7466FCAE" w14:textId="76F5AA72" w:rsidR="00000000" w:rsidRDefault="00000000">
      <w:pPr>
        <w:pStyle w:val="FORMATTEXT"/>
        <w:jc w:val="both"/>
      </w:pPr>
      <w:r>
        <w:t xml:space="preserve">где </w:t>
      </w:r>
      <w:r w:rsidR="00696494">
        <w:rPr>
          <w:noProof/>
          <w:position w:val="-8"/>
        </w:rPr>
        <w:drawing>
          <wp:inline distT="0" distB="0" distL="0" distR="0" wp14:anchorId="788EDFFC" wp14:editId="7F3031DB">
            <wp:extent cx="83820" cy="152400"/>
            <wp:effectExtent l="0" t="0" r="0" b="0"/>
            <wp:docPr id="575"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3820" cy="152400"/>
                    </a:xfrm>
                    <a:prstGeom prst="rect">
                      <a:avLst/>
                    </a:prstGeom>
                    <a:noFill/>
                    <a:ln>
                      <a:noFill/>
                    </a:ln>
                  </pic:spPr>
                </pic:pic>
              </a:graphicData>
            </a:graphic>
          </wp:inline>
        </w:drawing>
      </w:r>
      <w:r>
        <w:t xml:space="preserve">- эффективное время экспозиции, с; </w:t>
      </w:r>
    </w:p>
    <w:p w14:paraId="2DF8947A" w14:textId="233998A5" w:rsidR="00000000" w:rsidRDefault="00696494">
      <w:pPr>
        <w:pStyle w:val="FORMATTEXT"/>
        <w:ind w:firstLine="568"/>
        <w:jc w:val="both"/>
      </w:pPr>
      <w:r>
        <w:rPr>
          <w:noProof/>
          <w:position w:val="-8"/>
        </w:rPr>
        <w:drawing>
          <wp:inline distT="0" distB="0" distL="0" distR="0" wp14:anchorId="1C33ACAD" wp14:editId="5605451F">
            <wp:extent cx="121920" cy="160020"/>
            <wp:effectExtent l="0" t="0" r="0" b="0"/>
            <wp:docPr id="576"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rsidR="00000000">
        <w:t>- интенсивность теплового излучения, кВт·м</w:t>
      </w:r>
      <w:r>
        <w:rPr>
          <w:noProof/>
          <w:position w:val="-10"/>
        </w:rPr>
        <w:drawing>
          <wp:inline distT="0" distB="0" distL="0" distR="0" wp14:anchorId="05743282" wp14:editId="4C35FCDF">
            <wp:extent cx="160020" cy="220980"/>
            <wp:effectExtent l="0" t="0" r="0" b="0"/>
            <wp:docPr id="577"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 определяемая в соответствии с приложением В.</w:t>
      </w:r>
    </w:p>
    <w:p w14:paraId="3464CA23" w14:textId="77777777" w:rsidR="00000000" w:rsidRDefault="00000000">
      <w:pPr>
        <w:pStyle w:val="FORMATTEXT"/>
        <w:ind w:firstLine="568"/>
        <w:jc w:val="both"/>
      </w:pPr>
    </w:p>
    <w:p w14:paraId="19AB74F0" w14:textId="5EFC7126" w:rsidR="00000000" w:rsidRDefault="00000000">
      <w:pPr>
        <w:pStyle w:val="FORMATTEXT"/>
        <w:ind w:firstLine="568"/>
        <w:jc w:val="both"/>
      </w:pPr>
      <w:r>
        <w:t xml:space="preserve">Величину </w:t>
      </w:r>
      <w:r w:rsidR="00696494">
        <w:rPr>
          <w:noProof/>
          <w:position w:val="-8"/>
        </w:rPr>
        <w:drawing>
          <wp:inline distT="0" distB="0" distL="0" distR="0" wp14:anchorId="55C2478B" wp14:editId="0C922E07">
            <wp:extent cx="83820" cy="152400"/>
            <wp:effectExtent l="0" t="0" r="0" b="0"/>
            <wp:docPr id="578"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83820" cy="152400"/>
                    </a:xfrm>
                    <a:prstGeom prst="rect">
                      <a:avLst/>
                    </a:prstGeom>
                    <a:noFill/>
                    <a:ln>
                      <a:noFill/>
                    </a:ln>
                  </pic:spPr>
                </pic:pic>
              </a:graphicData>
            </a:graphic>
          </wp:inline>
        </w:drawing>
      </w:r>
      <w:r>
        <w:t>находят:</w:t>
      </w:r>
    </w:p>
    <w:p w14:paraId="61B1D4F5" w14:textId="77777777" w:rsidR="00000000" w:rsidRDefault="00000000">
      <w:pPr>
        <w:pStyle w:val="FORMATTEXT"/>
        <w:ind w:firstLine="568"/>
        <w:jc w:val="both"/>
      </w:pPr>
    </w:p>
    <w:p w14:paraId="7E439690" w14:textId="77777777" w:rsidR="00000000" w:rsidRDefault="00000000">
      <w:pPr>
        <w:pStyle w:val="FORMATTEXT"/>
        <w:ind w:firstLine="568"/>
        <w:jc w:val="both"/>
      </w:pPr>
      <w:r>
        <w:t>1) для пожаров проливов горючих жидкостей и пожаров твердых материалов</w:t>
      </w:r>
    </w:p>
    <w:p w14:paraId="01F4112C" w14:textId="77777777" w:rsidR="00000000" w:rsidRDefault="00000000">
      <w:pPr>
        <w:pStyle w:val="FORMATTEXT"/>
        <w:ind w:firstLine="568"/>
        <w:jc w:val="both"/>
      </w:pPr>
    </w:p>
    <w:p w14:paraId="0B436608" w14:textId="758CD7FB" w:rsidR="00000000" w:rsidRDefault="00696494">
      <w:pPr>
        <w:pStyle w:val="FORMATTEXT"/>
        <w:jc w:val="right"/>
      </w:pPr>
      <w:r>
        <w:rPr>
          <w:noProof/>
          <w:position w:val="-17"/>
        </w:rPr>
        <w:drawing>
          <wp:inline distT="0" distB="0" distL="0" distR="0" wp14:anchorId="193F80AE" wp14:editId="37F60E3C">
            <wp:extent cx="640080" cy="388620"/>
            <wp:effectExtent l="0" t="0" r="0" b="0"/>
            <wp:docPr id="579"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640080" cy="388620"/>
                    </a:xfrm>
                    <a:prstGeom prst="rect">
                      <a:avLst/>
                    </a:prstGeom>
                    <a:noFill/>
                    <a:ln>
                      <a:noFill/>
                    </a:ln>
                  </pic:spPr>
                </pic:pic>
              </a:graphicData>
            </a:graphic>
          </wp:inline>
        </w:drawing>
      </w:r>
      <w:r w:rsidR="00000000">
        <w:t xml:space="preserve">,                                                                (Г.4) </w:t>
      </w:r>
    </w:p>
    <w:p w14:paraId="33ADF85B" w14:textId="77777777" w:rsidR="00000000" w:rsidRDefault="00000000">
      <w:pPr>
        <w:pStyle w:val="FORMATTEXT"/>
        <w:jc w:val="both"/>
      </w:pPr>
    </w:p>
    <w:p w14:paraId="341D956A" w14:textId="77777777" w:rsidR="00000000" w:rsidRDefault="00000000">
      <w:pPr>
        <w:pStyle w:val="FORMATTEXT"/>
        <w:jc w:val="both"/>
      </w:pPr>
    </w:p>
    <w:p w14:paraId="6DF9D058" w14:textId="66F655BA" w:rsidR="00000000" w:rsidRDefault="00000000">
      <w:pPr>
        <w:pStyle w:val="FORMATTEXT"/>
        <w:jc w:val="both"/>
      </w:pPr>
      <w:r>
        <w:t xml:space="preserve">где </w:t>
      </w:r>
      <w:r w:rsidR="00696494">
        <w:rPr>
          <w:noProof/>
          <w:position w:val="-11"/>
        </w:rPr>
        <w:drawing>
          <wp:inline distT="0" distB="0" distL="0" distR="0" wp14:anchorId="34385D3E" wp14:editId="51B9FB9B">
            <wp:extent cx="152400" cy="228600"/>
            <wp:effectExtent l="0" t="0" r="0" b="0"/>
            <wp:docPr id="580"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характерное время обнаружения пожара, с (допускается принимать </w:t>
      </w:r>
      <w:r w:rsidR="00696494">
        <w:rPr>
          <w:noProof/>
          <w:position w:val="-8"/>
        </w:rPr>
        <w:drawing>
          <wp:inline distT="0" distB="0" distL="0" distR="0" wp14:anchorId="715DD8AE" wp14:editId="5109D1B7">
            <wp:extent cx="220980" cy="152400"/>
            <wp:effectExtent l="0" t="0" r="0" b="0"/>
            <wp:docPr id="581"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20980" cy="152400"/>
                    </a:xfrm>
                    <a:prstGeom prst="rect">
                      <a:avLst/>
                    </a:prstGeom>
                    <a:noFill/>
                    <a:ln>
                      <a:noFill/>
                    </a:ln>
                  </pic:spPr>
                </pic:pic>
              </a:graphicData>
            </a:graphic>
          </wp:inline>
        </w:drawing>
      </w:r>
      <w:r>
        <w:t xml:space="preserve">5 с); </w:t>
      </w:r>
    </w:p>
    <w:p w14:paraId="23BAB772" w14:textId="5F856395" w:rsidR="00000000" w:rsidRDefault="00696494">
      <w:pPr>
        <w:pStyle w:val="FORMATTEXT"/>
        <w:ind w:firstLine="568"/>
        <w:jc w:val="both"/>
      </w:pPr>
      <w:r>
        <w:rPr>
          <w:noProof/>
          <w:position w:val="-7"/>
        </w:rPr>
        <w:drawing>
          <wp:inline distT="0" distB="0" distL="0" distR="0" wp14:anchorId="384E7E27" wp14:editId="687B5C00">
            <wp:extent cx="121920" cy="144780"/>
            <wp:effectExtent l="0" t="0" r="0" b="0"/>
            <wp:docPr id="582"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00000000">
        <w:t>- расстояние от места расположения человека до зоны, где интенсивность теплового излучения не превышает 4 кВт·м</w:t>
      </w:r>
      <w:r>
        <w:rPr>
          <w:noProof/>
          <w:position w:val="-10"/>
        </w:rPr>
        <w:drawing>
          <wp:inline distT="0" distB="0" distL="0" distR="0" wp14:anchorId="364A6A39" wp14:editId="30C9EE7A">
            <wp:extent cx="160020" cy="220980"/>
            <wp:effectExtent l="0" t="0" r="0" b="0"/>
            <wp:docPr id="58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 м;</w:t>
      </w:r>
    </w:p>
    <w:p w14:paraId="4D1C48D6" w14:textId="77777777" w:rsidR="00000000" w:rsidRDefault="00000000">
      <w:pPr>
        <w:pStyle w:val="FORMATTEXT"/>
        <w:ind w:firstLine="568"/>
        <w:jc w:val="both"/>
      </w:pPr>
    </w:p>
    <w:p w14:paraId="51230AF7" w14:textId="1F79CB1E" w:rsidR="00000000" w:rsidRDefault="00696494">
      <w:pPr>
        <w:pStyle w:val="FORMATTEXT"/>
        <w:ind w:firstLine="568"/>
        <w:jc w:val="both"/>
      </w:pPr>
      <w:r>
        <w:rPr>
          <w:noProof/>
          <w:position w:val="-7"/>
        </w:rPr>
        <w:drawing>
          <wp:inline distT="0" distB="0" distL="0" distR="0" wp14:anchorId="5FD9CE31" wp14:editId="507B2651">
            <wp:extent cx="121920" cy="144780"/>
            <wp:effectExtent l="0" t="0" r="0" b="0"/>
            <wp:docPr id="584"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00000000">
        <w:t>- скорость движения человека, м·с</w:t>
      </w:r>
      <w:r>
        <w:rPr>
          <w:noProof/>
          <w:position w:val="-10"/>
        </w:rPr>
        <w:drawing>
          <wp:inline distT="0" distB="0" distL="0" distR="0" wp14:anchorId="41C82490" wp14:editId="66A72C64">
            <wp:extent cx="160020" cy="220980"/>
            <wp:effectExtent l="0" t="0" r="0" b="0"/>
            <wp:docPr id="58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 xml:space="preserve"> (допускается принимать </w:t>
      </w:r>
      <w:r>
        <w:rPr>
          <w:noProof/>
          <w:position w:val="-7"/>
        </w:rPr>
        <w:drawing>
          <wp:inline distT="0" distB="0" distL="0" distR="0" wp14:anchorId="362F7E55" wp14:editId="203228A8">
            <wp:extent cx="259080" cy="144780"/>
            <wp:effectExtent l="0" t="0" r="0" b="0"/>
            <wp:docPr id="58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59080" cy="144780"/>
                    </a:xfrm>
                    <a:prstGeom prst="rect">
                      <a:avLst/>
                    </a:prstGeom>
                    <a:noFill/>
                    <a:ln>
                      <a:noFill/>
                    </a:ln>
                  </pic:spPr>
                </pic:pic>
              </a:graphicData>
            </a:graphic>
          </wp:inline>
        </w:drawing>
      </w:r>
      <w:r w:rsidR="00000000">
        <w:t>5 м·с</w:t>
      </w:r>
      <w:r>
        <w:rPr>
          <w:noProof/>
          <w:position w:val="-10"/>
        </w:rPr>
        <w:drawing>
          <wp:inline distT="0" distB="0" distL="0" distR="0" wp14:anchorId="570E4A6F" wp14:editId="42DED041">
            <wp:extent cx="160020" cy="220980"/>
            <wp:effectExtent l="0" t="0" r="0" b="0"/>
            <wp:docPr id="58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48687BAC" w14:textId="77777777" w:rsidR="00000000" w:rsidRDefault="00000000">
      <w:pPr>
        <w:pStyle w:val="FORMATTEXT"/>
        <w:ind w:firstLine="568"/>
        <w:jc w:val="both"/>
      </w:pPr>
    </w:p>
    <w:p w14:paraId="6B5D5C6F" w14:textId="106987D8" w:rsidR="00000000" w:rsidRDefault="00000000">
      <w:pPr>
        <w:pStyle w:val="FORMATTEXT"/>
        <w:ind w:firstLine="568"/>
        <w:jc w:val="both"/>
      </w:pPr>
      <w:r>
        <w:t xml:space="preserve">2) для воздействия "огненного шара" величина </w:t>
      </w:r>
      <w:r w:rsidR="00696494">
        <w:rPr>
          <w:noProof/>
          <w:position w:val="-8"/>
        </w:rPr>
        <w:drawing>
          <wp:inline distT="0" distB="0" distL="0" distR="0" wp14:anchorId="5A4A7012" wp14:editId="3EA6647B">
            <wp:extent cx="83820" cy="152400"/>
            <wp:effectExtent l="0" t="0" r="0" b="0"/>
            <wp:docPr id="58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83820" cy="152400"/>
                    </a:xfrm>
                    <a:prstGeom prst="rect">
                      <a:avLst/>
                    </a:prstGeom>
                    <a:noFill/>
                    <a:ln>
                      <a:noFill/>
                    </a:ln>
                  </pic:spPr>
                </pic:pic>
              </a:graphicData>
            </a:graphic>
          </wp:inline>
        </w:drawing>
      </w:r>
      <w:r>
        <w:t>принимается в соответствии с приложением В.</w:t>
      </w:r>
    </w:p>
    <w:p w14:paraId="77AFFE30" w14:textId="77777777" w:rsidR="00000000" w:rsidRDefault="00000000">
      <w:pPr>
        <w:pStyle w:val="FORMATTEXT"/>
        <w:ind w:firstLine="568"/>
        <w:jc w:val="both"/>
      </w:pPr>
    </w:p>
    <w:p w14:paraId="35B77EFC" w14:textId="77777777" w:rsidR="00000000" w:rsidRDefault="00000000">
      <w:pPr>
        <w:pStyle w:val="FORMATTEXT"/>
        <w:ind w:firstLine="568"/>
        <w:jc w:val="both"/>
      </w:pPr>
      <w:r>
        <w:t>б) с помощью таблицы Г.1 определяют условную вероятность поражения человека тепловым излучением.</w:t>
      </w:r>
    </w:p>
    <w:p w14:paraId="5B8F53A6" w14:textId="77777777" w:rsidR="00000000" w:rsidRDefault="00000000">
      <w:pPr>
        <w:pStyle w:val="FORMATTEXT"/>
        <w:ind w:firstLine="568"/>
        <w:jc w:val="both"/>
      </w:pPr>
    </w:p>
    <w:p w14:paraId="2488F9CC" w14:textId="77777777" w:rsidR="00000000" w:rsidRDefault="00000000">
      <w:pPr>
        <w:pStyle w:val="FORMATTEXT"/>
        <w:ind w:firstLine="568"/>
        <w:jc w:val="both"/>
      </w:pPr>
      <w:r>
        <w:t>В случае, если радиус очага пожара при пожаре проливе, пожаре твердых материалов или реализации "огненного шара" больше или равен 30 м, условная вероятность поражения человека принимается равной 100%.</w:t>
      </w:r>
    </w:p>
    <w:p w14:paraId="35E3CF91" w14:textId="77777777" w:rsidR="00000000" w:rsidRDefault="00000000">
      <w:pPr>
        <w:pStyle w:val="FORMATTEXT"/>
        <w:ind w:firstLine="568"/>
        <w:jc w:val="both"/>
      </w:pPr>
    </w:p>
    <w:p w14:paraId="7F9EB9F3" w14:textId="77777777" w:rsidR="00000000" w:rsidRDefault="00000000">
      <w:pPr>
        <w:pStyle w:val="FORMATTEXT"/>
        <w:ind w:firstLine="568"/>
        <w:jc w:val="both"/>
      </w:pPr>
      <w:r>
        <w:t>Г.4. Условную вероятность поражения человека при струйном горении вычисляют следующим образом:</w:t>
      </w:r>
    </w:p>
    <w:p w14:paraId="07509C09" w14:textId="77777777" w:rsidR="00000000" w:rsidRDefault="00000000">
      <w:pPr>
        <w:pStyle w:val="FORMATTEXT"/>
        <w:ind w:firstLine="568"/>
        <w:jc w:val="both"/>
      </w:pPr>
    </w:p>
    <w:p w14:paraId="3A7EC961" w14:textId="77777777" w:rsidR="00000000" w:rsidRDefault="00000000">
      <w:pPr>
        <w:pStyle w:val="FORMATTEXT"/>
        <w:ind w:firstLine="568"/>
        <w:jc w:val="both"/>
      </w:pPr>
      <w:r>
        <w:t>- определяют длину факела по методу в соответствии с приложением В;</w:t>
      </w:r>
    </w:p>
    <w:p w14:paraId="2D006C5A" w14:textId="77777777" w:rsidR="00000000" w:rsidRDefault="00000000">
      <w:pPr>
        <w:pStyle w:val="FORMATTEXT"/>
        <w:ind w:firstLine="568"/>
        <w:jc w:val="both"/>
      </w:pPr>
    </w:p>
    <w:p w14:paraId="04497192" w14:textId="3E445C5A" w:rsidR="00000000" w:rsidRDefault="00000000">
      <w:pPr>
        <w:pStyle w:val="FORMATTEXT"/>
        <w:ind w:firstLine="568"/>
        <w:jc w:val="both"/>
      </w:pPr>
      <w:r>
        <w:t xml:space="preserve">- в случае, если </w:t>
      </w:r>
      <w:r w:rsidR="00696494">
        <w:rPr>
          <w:noProof/>
          <w:position w:val="-11"/>
        </w:rPr>
        <w:drawing>
          <wp:inline distT="0" distB="0" distL="0" distR="0" wp14:anchorId="74BA4405" wp14:editId="1B664A7D">
            <wp:extent cx="350520" cy="236220"/>
            <wp:effectExtent l="0" t="0" r="0" b="0"/>
            <wp:docPr id="58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350520" cy="236220"/>
                    </a:xfrm>
                    <a:prstGeom prst="rect">
                      <a:avLst/>
                    </a:prstGeom>
                    <a:noFill/>
                    <a:ln>
                      <a:noFill/>
                    </a:ln>
                  </pic:spPr>
                </pic:pic>
              </a:graphicData>
            </a:graphic>
          </wp:inline>
        </w:drawing>
      </w:r>
      <w:r>
        <w:t>30 м, условная вероятность поражения принимается равной 6%;</w:t>
      </w:r>
    </w:p>
    <w:p w14:paraId="10969C59" w14:textId="77777777" w:rsidR="00000000" w:rsidRDefault="00000000">
      <w:pPr>
        <w:pStyle w:val="FORMATTEXT"/>
        <w:ind w:firstLine="568"/>
        <w:jc w:val="both"/>
      </w:pPr>
    </w:p>
    <w:p w14:paraId="7CF8BF8C" w14:textId="3D21FB12" w:rsidR="00000000" w:rsidRDefault="00000000">
      <w:pPr>
        <w:pStyle w:val="FORMATTEXT"/>
        <w:ind w:firstLine="568"/>
        <w:jc w:val="both"/>
      </w:pPr>
      <w:r>
        <w:t xml:space="preserve">- в случае, если </w:t>
      </w:r>
      <w:r w:rsidR="00696494">
        <w:rPr>
          <w:noProof/>
          <w:position w:val="-11"/>
        </w:rPr>
        <w:drawing>
          <wp:inline distT="0" distB="0" distL="0" distR="0" wp14:anchorId="28D059B8" wp14:editId="24ED42A2">
            <wp:extent cx="350520" cy="236220"/>
            <wp:effectExtent l="0" t="0" r="0" b="0"/>
            <wp:docPr id="59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350520" cy="236220"/>
                    </a:xfrm>
                    <a:prstGeom prst="rect">
                      <a:avLst/>
                    </a:prstGeom>
                    <a:noFill/>
                    <a:ln>
                      <a:noFill/>
                    </a:ln>
                  </pic:spPr>
                </pic:pic>
              </a:graphicData>
            </a:graphic>
          </wp:inline>
        </w:drawing>
      </w:r>
      <w:r>
        <w:t>30 м, условная вероятность поражения принимается равной 0.</w:t>
      </w:r>
    </w:p>
    <w:p w14:paraId="6DD9470E" w14:textId="77777777" w:rsidR="00000000" w:rsidRDefault="00000000">
      <w:pPr>
        <w:pStyle w:val="FORMATTEXT"/>
        <w:ind w:firstLine="568"/>
        <w:jc w:val="both"/>
      </w:pPr>
    </w:p>
    <w:p w14:paraId="4387E530" w14:textId="77777777" w:rsidR="00000000" w:rsidRDefault="00000000">
      <w:pPr>
        <w:pStyle w:val="FORMATTEXT"/>
        <w:ind w:firstLine="568"/>
        <w:jc w:val="both"/>
      </w:pPr>
      <w:r>
        <w:t>Г.5. Условную вероятность поражения человека в результате воздействия высокотемпературных продуктов сгорания газо- или паровоздушной смеси при реализации пожара-вспышки вычисляют следующим образом:</w:t>
      </w:r>
    </w:p>
    <w:p w14:paraId="4F703B14" w14:textId="77777777" w:rsidR="00000000" w:rsidRDefault="00000000">
      <w:pPr>
        <w:pStyle w:val="FORMATTEXT"/>
        <w:ind w:firstLine="568"/>
        <w:jc w:val="both"/>
      </w:pPr>
    </w:p>
    <w:p w14:paraId="1F974389" w14:textId="77777777" w:rsidR="00000000" w:rsidRDefault="00000000">
      <w:pPr>
        <w:pStyle w:val="FORMATTEXT"/>
        <w:ind w:firstLine="568"/>
        <w:jc w:val="both"/>
      </w:pPr>
      <w:r>
        <w:t>- определяют радиус воздействия высокотемпературных продуктов сгорания газо- или паровоздушной смеси в открытом пространстве по методу в соответствии с приложением В;</w:t>
      </w:r>
    </w:p>
    <w:p w14:paraId="0906AD5F" w14:textId="77777777" w:rsidR="00000000" w:rsidRDefault="00000000">
      <w:pPr>
        <w:pStyle w:val="FORMATTEXT"/>
        <w:ind w:firstLine="568"/>
        <w:jc w:val="both"/>
      </w:pPr>
    </w:p>
    <w:p w14:paraId="6035DDBE" w14:textId="6B75E322" w:rsidR="00000000" w:rsidRDefault="00000000">
      <w:pPr>
        <w:pStyle w:val="FORMATTEXT"/>
        <w:ind w:firstLine="568"/>
        <w:jc w:val="both"/>
      </w:pPr>
      <w:r>
        <w:t xml:space="preserve">- в случае, если </w:t>
      </w:r>
      <w:r w:rsidR="00696494">
        <w:rPr>
          <w:noProof/>
          <w:position w:val="-10"/>
        </w:rPr>
        <w:drawing>
          <wp:inline distT="0" distB="0" distL="0" distR="0" wp14:anchorId="5C0EC2E1" wp14:editId="1FA080B2">
            <wp:extent cx="373380" cy="220980"/>
            <wp:effectExtent l="0" t="0" r="0" b="0"/>
            <wp:docPr id="59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73380" cy="220980"/>
                    </a:xfrm>
                    <a:prstGeom prst="rect">
                      <a:avLst/>
                    </a:prstGeom>
                    <a:noFill/>
                    <a:ln>
                      <a:noFill/>
                    </a:ln>
                  </pic:spPr>
                </pic:pic>
              </a:graphicData>
            </a:graphic>
          </wp:inline>
        </w:drawing>
      </w:r>
      <w:r>
        <w:t>30 м, условная вероятность поражения принимается равной 100%;</w:t>
      </w:r>
    </w:p>
    <w:p w14:paraId="0D889FC3" w14:textId="77777777" w:rsidR="00000000" w:rsidRDefault="00000000">
      <w:pPr>
        <w:pStyle w:val="FORMATTEXT"/>
        <w:ind w:firstLine="568"/>
        <w:jc w:val="both"/>
      </w:pPr>
    </w:p>
    <w:p w14:paraId="4D65B83B" w14:textId="6A52E4CB" w:rsidR="00000000" w:rsidRDefault="00000000">
      <w:pPr>
        <w:pStyle w:val="FORMATTEXT"/>
        <w:ind w:firstLine="568"/>
        <w:jc w:val="both"/>
      </w:pPr>
      <w:r>
        <w:t xml:space="preserve">- в случае, если </w:t>
      </w:r>
      <w:r w:rsidR="00696494">
        <w:rPr>
          <w:noProof/>
          <w:position w:val="-10"/>
        </w:rPr>
        <w:drawing>
          <wp:inline distT="0" distB="0" distL="0" distR="0" wp14:anchorId="3D57262D" wp14:editId="3B9BFD58">
            <wp:extent cx="373380" cy="220980"/>
            <wp:effectExtent l="0" t="0" r="0" b="0"/>
            <wp:docPr id="59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373380" cy="220980"/>
                    </a:xfrm>
                    <a:prstGeom prst="rect">
                      <a:avLst/>
                    </a:prstGeom>
                    <a:noFill/>
                    <a:ln>
                      <a:noFill/>
                    </a:ln>
                  </pic:spPr>
                </pic:pic>
              </a:graphicData>
            </a:graphic>
          </wp:inline>
        </w:drawing>
      </w:r>
      <w:r>
        <w:t>30 м, условная вероятность поражения принимается равной 0.</w:t>
      </w:r>
    </w:p>
    <w:p w14:paraId="525998B5" w14:textId="77777777" w:rsidR="00000000" w:rsidRDefault="00000000">
      <w:pPr>
        <w:pStyle w:val="FORMATTEXT"/>
        <w:ind w:firstLine="568"/>
        <w:jc w:val="both"/>
      </w:pPr>
    </w:p>
    <w:p w14:paraId="52443976" w14:textId="77777777" w:rsidR="00000000" w:rsidRDefault="00000000">
      <w:pPr>
        <w:pStyle w:val="FORMATTEXT"/>
        <w:jc w:val="center"/>
      </w:pPr>
      <w:r>
        <w:t>Приложение Д</w:t>
      </w:r>
    </w:p>
    <w:p w14:paraId="1E5D3850" w14:textId="77777777" w:rsidR="00000000" w:rsidRDefault="00000000">
      <w:pPr>
        <w:pStyle w:val="FORMATTEXT"/>
        <w:jc w:val="center"/>
      </w:pPr>
      <w:r>
        <w:t xml:space="preserve">(рекомендуемое) </w:t>
      </w:r>
    </w:p>
    <w:p w14:paraId="794623BC" w14:textId="77777777" w:rsidR="00000000" w:rsidRDefault="00000000">
      <w:pPr>
        <w:pStyle w:val="HEADERTEXT"/>
        <w:rPr>
          <w:b/>
          <w:bCs/>
        </w:rPr>
      </w:pPr>
    </w:p>
    <w:p w14:paraId="12D5D8DD" w14:textId="77777777" w:rsidR="00000000" w:rsidRDefault="00000000">
      <w:pPr>
        <w:pStyle w:val="HEADERTEXT"/>
        <w:jc w:val="center"/>
        <w:outlineLvl w:val="2"/>
        <w:rPr>
          <w:b/>
          <w:bCs/>
        </w:rPr>
      </w:pPr>
      <w:r>
        <w:rPr>
          <w:b/>
          <w:bCs/>
        </w:rPr>
        <w:t xml:space="preserve">      </w:t>
      </w:r>
    </w:p>
    <w:p w14:paraId="30ED499D" w14:textId="40FA7E61" w:rsidR="00000000" w:rsidRDefault="00000000">
      <w:pPr>
        <w:pStyle w:val="HEADERTEXT"/>
        <w:jc w:val="center"/>
        <w:outlineLvl w:val="2"/>
        <w:rPr>
          <w:b/>
          <w:bCs/>
        </w:rPr>
      </w:pPr>
      <w:r>
        <w:rPr>
          <w:b/>
          <w:bCs/>
        </w:rPr>
        <w:t xml:space="preserve">Расчетное определение коэффициента </w:t>
      </w:r>
      <w:r w:rsidR="00696494">
        <w:rPr>
          <w:b/>
          <w:bCs/>
          <w:noProof/>
          <w:position w:val="-8"/>
        </w:rPr>
        <w:drawing>
          <wp:inline distT="0" distB="0" distL="0" distR="0" wp14:anchorId="53607087" wp14:editId="04014D2E">
            <wp:extent cx="152400" cy="160020"/>
            <wp:effectExtent l="0" t="0" r="0" b="0"/>
            <wp:docPr id="59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Pr>
          <w:b/>
          <w:bCs/>
        </w:rPr>
        <w:t xml:space="preserve">участия в горении горючих газов и паров ненагретых легковоспламеняющихся жидкостей </w:t>
      </w:r>
    </w:p>
    <w:p w14:paraId="1A2DCFC6" w14:textId="4CEDE1E2" w:rsidR="00000000" w:rsidRDefault="00000000">
      <w:pPr>
        <w:pStyle w:val="FORMATTEXT"/>
        <w:ind w:firstLine="568"/>
        <w:jc w:val="both"/>
      </w:pPr>
      <w:r>
        <w:t xml:space="preserve">Д.1 Приведенные в приложении Д расчетные формулы применяются для случая </w:t>
      </w:r>
      <w:r w:rsidR="00696494">
        <w:rPr>
          <w:noProof/>
          <w:position w:val="-11"/>
        </w:rPr>
        <w:drawing>
          <wp:inline distT="0" distB="0" distL="0" distR="0" wp14:anchorId="35C9BF43" wp14:editId="36509842">
            <wp:extent cx="1760220" cy="236220"/>
            <wp:effectExtent l="0" t="0" r="0" b="0"/>
            <wp:docPr id="594"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760220" cy="236220"/>
                    </a:xfrm>
                    <a:prstGeom prst="rect">
                      <a:avLst/>
                    </a:prstGeom>
                    <a:noFill/>
                    <a:ln>
                      <a:noFill/>
                    </a:ln>
                  </pic:spPr>
                </pic:pic>
              </a:graphicData>
            </a:graphic>
          </wp:inline>
        </w:drawing>
      </w:r>
      <w:r>
        <w:t>[</w:t>
      </w:r>
      <w:r w:rsidR="00696494">
        <w:rPr>
          <w:noProof/>
          <w:position w:val="-10"/>
        </w:rPr>
        <w:drawing>
          <wp:inline distT="0" distB="0" distL="0" distR="0" wp14:anchorId="17BB4D7A" wp14:editId="5B3123A1">
            <wp:extent cx="457200" cy="220980"/>
            <wp:effectExtent l="0" t="0" r="0" b="0"/>
            <wp:docPr id="59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 xml:space="preserve"> - нижний концентрационный предел распространения пламени газа или пара, % (объемных)] и помещений в форме прямоугольного параллелепипеда с отношением длины к ширине не более пяти.</w:t>
      </w:r>
    </w:p>
    <w:p w14:paraId="6A889A32" w14:textId="77777777" w:rsidR="00000000" w:rsidRDefault="00000000">
      <w:pPr>
        <w:pStyle w:val="FORMATTEXT"/>
        <w:ind w:firstLine="568"/>
        <w:jc w:val="both"/>
      </w:pPr>
    </w:p>
    <w:p w14:paraId="15906402" w14:textId="23A4B12E" w:rsidR="00000000" w:rsidRDefault="00000000">
      <w:pPr>
        <w:pStyle w:val="FORMATTEXT"/>
        <w:ind w:firstLine="568"/>
        <w:jc w:val="both"/>
      </w:pPr>
      <w:r>
        <w:t xml:space="preserve">Д.2 Коэффициент </w:t>
      </w:r>
      <w:r w:rsidR="00696494">
        <w:rPr>
          <w:noProof/>
          <w:position w:val="-8"/>
        </w:rPr>
        <w:drawing>
          <wp:inline distT="0" distB="0" distL="0" distR="0" wp14:anchorId="0797F686" wp14:editId="5936BAAF">
            <wp:extent cx="152400" cy="160020"/>
            <wp:effectExtent l="0" t="0" r="0" b="0"/>
            <wp:docPr id="596"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 xml:space="preserve">участия горючих газов и паров ненагретых выше температуры окружающей среды легковоспламеняющихся жидкостей при заданном уровне значимости </w:t>
      </w:r>
      <w:r w:rsidR="00696494">
        <w:rPr>
          <w:noProof/>
          <w:position w:val="-11"/>
        </w:rPr>
        <w:drawing>
          <wp:inline distT="0" distB="0" distL="0" distR="0" wp14:anchorId="6BD924CE" wp14:editId="5EB22F55">
            <wp:extent cx="655320" cy="228600"/>
            <wp:effectExtent l="0" t="0" r="0" b="0"/>
            <wp:docPr id="59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r>
        <w:t>рассчитывают по формулам:</w:t>
      </w:r>
    </w:p>
    <w:p w14:paraId="5F594D28" w14:textId="77777777" w:rsidR="00000000" w:rsidRDefault="00000000">
      <w:pPr>
        <w:pStyle w:val="FORMATTEXT"/>
        <w:ind w:firstLine="568"/>
        <w:jc w:val="both"/>
      </w:pPr>
    </w:p>
    <w:p w14:paraId="7FF1ECB7" w14:textId="1F4E95CF" w:rsidR="00000000" w:rsidRDefault="00000000">
      <w:pPr>
        <w:pStyle w:val="FORMATTEXT"/>
        <w:ind w:firstLine="568"/>
        <w:jc w:val="both"/>
      </w:pPr>
      <w:r>
        <w:t xml:space="preserve">- при </w:t>
      </w:r>
      <w:r w:rsidR="00696494">
        <w:rPr>
          <w:noProof/>
          <w:position w:val="-17"/>
        </w:rPr>
        <w:drawing>
          <wp:inline distT="0" distB="0" distL="0" distR="0" wp14:anchorId="0465E089" wp14:editId="7EF8868C">
            <wp:extent cx="876300" cy="388620"/>
            <wp:effectExtent l="0" t="0" r="0" b="0"/>
            <wp:docPr id="598"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876300" cy="388620"/>
                    </a:xfrm>
                    <a:prstGeom prst="rect">
                      <a:avLst/>
                    </a:prstGeom>
                    <a:noFill/>
                    <a:ln>
                      <a:noFill/>
                    </a:ln>
                  </pic:spPr>
                </pic:pic>
              </a:graphicData>
            </a:graphic>
          </wp:inline>
        </w:drawing>
      </w:r>
      <w:r>
        <w:t xml:space="preserve">и </w:t>
      </w:r>
      <w:r w:rsidR="00696494">
        <w:rPr>
          <w:noProof/>
          <w:position w:val="-17"/>
        </w:rPr>
        <w:drawing>
          <wp:inline distT="0" distB="0" distL="0" distR="0" wp14:anchorId="5363983F" wp14:editId="3DB55B57">
            <wp:extent cx="830580" cy="388620"/>
            <wp:effectExtent l="0" t="0" r="0" b="0"/>
            <wp:docPr id="599"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830580" cy="388620"/>
                    </a:xfrm>
                    <a:prstGeom prst="rect">
                      <a:avLst/>
                    </a:prstGeom>
                    <a:noFill/>
                    <a:ln>
                      <a:noFill/>
                    </a:ln>
                  </pic:spPr>
                </pic:pic>
              </a:graphicData>
            </a:graphic>
          </wp:inline>
        </w:drawing>
      </w:r>
    </w:p>
    <w:p w14:paraId="7F132BFA" w14:textId="77777777" w:rsidR="00000000" w:rsidRDefault="00000000">
      <w:pPr>
        <w:pStyle w:val="FORMATTEXT"/>
        <w:ind w:firstLine="568"/>
        <w:jc w:val="both"/>
      </w:pPr>
    </w:p>
    <w:p w14:paraId="1D8B0DA2" w14:textId="7F12CAC3" w:rsidR="00000000" w:rsidRDefault="00696494">
      <w:pPr>
        <w:pStyle w:val="FORMATTEXT"/>
        <w:jc w:val="right"/>
      </w:pPr>
      <w:r>
        <w:rPr>
          <w:noProof/>
          <w:position w:val="-20"/>
        </w:rPr>
        <w:drawing>
          <wp:inline distT="0" distB="0" distL="0" distR="0" wp14:anchorId="2ED496BC" wp14:editId="6568C322">
            <wp:extent cx="3322320" cy="464820"/>
            <wp:effectExtent l="0" t="0" r="0" b="0"/>
            <wp:docPr id="60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3322320" cy="464820"/>
                    </a:xfrm>
                    <a:prstGeom prst="rect">
                      <a:avLst/>
                    </a:prstGeom>
                    <a:noFill/>
                    <a:ln>
                      <a:noFill/>
                    </a:ln>
                  </pic:spPr>
                </pic:pic>
              </a:graphicData>
            </a:graphic>
          </wp:inline>
        </w:drawing>
      </w:r>
      <w:r w:rsidR="00000000">
        <w:t xml:space="preserve">,                      (Д.1) </w:t>
      </w:r>
    </w:p>
    <w:p w14:paraId="7A96C468" w14:textId="5C45B2B0" w:rsidR="00000000" w:rsidRDefault="00000000">
      <w:pPr>
        <w:pStyle w:val="FORMATTEXT"/>
        <w:ind w:firstLine="568"/>
        <w:jc w:val="both"/>
      </w:pPr>
      <w:r>
        <w:t xml:space="preserve">- при </w:t>
      </w:r>
      <w:r w:rsidR="00696494">
        <w:rPr>
          <w:noProof/>
          <w:position w:val="-17"/>
        </w:rPr>
        <w:drawing>
          <wp:inline distT="0" distB="0" distL="0" distR="0" wp14:anchorId="2CA768B7" wp14:editId="1081BD3E">
            <wp:extent cx="876300" cy="388620"/>
            <wp:effectExtent l="0" t="0" r="0" b="0"/>
            <wp:docPr id="60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876300" cy="388620"/>
                    </a:xfrm>
                    <a:prstGeom prst="rect">
                      <a:avLst/>
                    </a:prstGeom>
                    <a:noFill/>
                    <a:ln>
                      <a:noFill/>
                    </a:ln>
                  </pic:spPr>
                </pic:pic>
              </a:graphicData>
            </a:graphic>
          </wp:inline>
        </w:drawing>
      </w:r>
      <w:r>
        <w:t xml:space="preserve">и </w:t>
      </w:r>
      <w:r w:rsidR="00696494">
        <w:rPr>
          <w:noProof/>
          <w:position w:val="-17"/>
        </w:rPr>
        <w:drawing>
          <wp:inline distT="0" distB="0" distL="0" distR="0" wp14:anchorId="2D68F3B9" wp14:editId="604047E5">
            <wp:extent cx="830580" cy="388620"/>
            <wp:effectExtent l="0" t="0" r="0" b="0"/>
            <wp:docPr id="60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830580" cy="388620"/>
                    </a:xfrm>
                    <a:prstGeom prst="rect">
                      <a:avLst/>
                    </a:prstGeom>
                    <a:noFill/>
                    <a:ln>
                      <a:noFill/>
                    </a:ln>
                  </pic:spPr>
                </pic:pic>
              </a:graphicData>
            </a:graphic>
          </wp:inline>
        </w:drawing>
      </w:r>
    </w:p>
    <w:p w14:paraId="04F9D1B5" w14:textId="77777777" w:rsidR="00000000" w:rsidRDefault="00000000">
      <w:pPr>
        <w:pStyle w:val="FORMATTEXT"/>
        <w:ind w:firstLine="568"/>
        <w:jc w:val="both"/>
      </w:pPr>
    </w:p>
    <w:p w14:paraId="7EEEAD0B" w14:textId="5A959AEB" w:rsidR="00000000" w:rsidRDefault="00696494">
      <w:pPr>
        <w:pStyle w:val="FORMATTEXT"/>
        <w:jc w:val="right"/>
      </w:pPr>
      <w:r>
        <w:rPr>
          <w:noProof/>
          <w:position w:val="-20"/>
        </w:rPr>
        <w:drawing>
          <wp:inline distT="0" distB="0" distL="0" distR="0" wp14:anchorId="2E5ABF5F" wp14:editId="299880E5">
            <wp:extent cx="2484120" cy="464820"/>
            <wp:effectExtent l="0" t="0" r="0" b="0"/>
            <wp:docPr id="60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2484120" cy="464820"/>
                    </a:xfrm>
                    <a:prstGeom prst="rect">
                      <a:avLst/>
                    </a:prstGeom>
                    <a:noFill/>
                    <a:ln>
                      <a:noFill/>
                    </a:ln>
                  </pic:spPr>
                </pic:pic>
              </a:graphicData>
            </a:graphic>
          </wp:inline>
        </w:drawing>
      </w:r>
      <w:r w:rsidR="00000000">
        <w:t xml:space="preserve">,                               (Д.2) </w:t>
      </w:r>
    </w:p>
    <w:p w14:paraId="25718A37" w14:textId="77777777" w:rsidR="00000000" w:rsidRDefault="00000000">
      <w:pPr>
        <w:pStyle w:val="FORMATTEXT"/>
        <w:jc w:val="both"/>
      </w:pPr>
    </w:p>
    <w:p w14:paraId="0FD02657" w14:textId="77777777" w:rsidR="00000000" w:rsidRDefault="00000000">
      <w:pPr>
        <w:pStyle w:val="FORMATTEXT"/>
        <w:jc w:val="both"/>
      </w:pPr>
    </w:p>
    <w:p w14:paraId="3F5BA096" w14:textId="6B763BCF" w:rsidR="00000000" w:rsidRDefault="00000000">
      <w:pPr>
        <w:pStyle w:val="FORMATTEXT"/>
        <w:jc w:val="both"/>
      </w:pPr>
      <w:r>
        <w:t xml:space="preserve">где </w:t>
      </w:r>
      <w:r w:rsidR="00696494">
        <w:rPr>
          <w:noProof/>
          <w:position w:val="-11"/>
        </w:rPr>
        <w:drawing>
          <wp:inline distT="0" distB="0" distL="0" distR="0" wp14:anchorId="6A6C7E12" wp14:editId="5617D5E9">
            <wp:extent cx="198120" cy="228600"/>
            <wp:effectExtent l="0" t="0" r="0" b="0"/>
            <wp:docPr id="60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t xml:space="preserve">- предэкспоненциальный множитель, % (объемных), равный: </w:t>
      </w:r>
    </w:p>
    <w:p w14:paraId="392C712F" w14:textId="77777777" w:rsidR="00000000" w:rsidRDefault="00000000">
      <w:pPr>
        <w:pStyle w:val="FORMATTEXT"/>
        <w:ind w:firstLine="568"/>
        <w:jc w:val="both"/>
      </w:pPr>
      <w:r>
        <w:t>- при отсутствии подвижности воздушной среды для горючих газов</w:t>
      </w:r>
    </w:p>
    <w:p w14:paraId="78FEF7FB" w14:textId="77777777" w:rsidR="00000000" w:rsidRDefault="00000000">
      <w:pPr>
        <w:pStyle w:val="FORMATTEXT"/>
        <w:ind w:firstLine="568"/>
        <w:jc w:val="both"/>
      </w:pPr>
    </w:p>
    <w:p w14:paraId="687C4534" w14:textId="2A4B986E" w:rsidR="00000000" w:rsidRDefault="00696494">
      <w:pPr>
        <w:pStyle w:val="FORMATTEXT"/>
        <w:jc w:val="right"/>
      </w:pPr>
      <w:r>
        <w:rPr>
          <w:noProof/>
          <w:position w:val="-18"/>
        </w:rPr>
        <w:drawing>
          <wp:inline distT="0" distB="0" distL="0" distR="0" wp14:anchorId="5F2D5B38" wp14:editId="5B320DE3">
            <wp:extent cx="1341120" cy="426720"/>
            <wp:effectExtent l="0" t="0" r="0" b="0"/>
            <wp:docPr id="60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341120" cy="426720"/>
                    </a:xfrm>
                    <a:prstGeom prst="rect">
                      <a:avLst/>
                    </a:prstGeom>
                    <a:noFill/>
                    <a:ln>
                      <a:noFill/>
                    </a:ln>
                  </pic:spPr>
                </pic:pic>
              </a:graphicData>
            </a:graphic>
          </wp:inline>
        </w:drawing>
      </w:r>
      <w:r w:rsidR="00000000">
        <w:t xml:space="preserve">,                                              (Д.3) </w:t>
      </w:r>
    </w:p>
    <w:p w14:paraId="0277C0D3" w14:textId="77777777" w:rsidR="00000000" w:rsidRDefault="00000000">
      <w:pPr>
        <w:pStyle w:val="FORMATTEXT"/>
        <w:ind w:firstLine="568"/>
        <w:jc w:val="both"/>
      </w:pPr>
      <w:r>
        <w:t>- при подвижности воздушной среды для горючих газов</w:t>
      </w:r>
    </w:p>
    <w:p w14:paraId="472D0577" w14:textId="77777777" w:rsidR="00000000" w:rsidRDefault="00000000">
      <w:pPr>
        <w:pStyle w:val="FORMATTEXT"/>
        <w:ind w:firstLine="568"/>
        <w:jc w:val="both"/>
      </w:pPr>
    </w:p>
    <w:p w14:paraId="25378385" w14:textId="7CBB22F7" w:rsidR="00000000" w:rsidRDefault="00696494">
      <w:pPr>
        <w:pStyle w:val="FORMATTEXT"/>
        <w:jc w:val="right"/>
      </w:pPr>
      <w:r>
        <w:rPr>
          <w:noProof/>
          <w:position w:val="-18"/>
        </w:rPr>
        <w:drawing>
          <wp:inline distT="0" distB="0" distL="0" distR="0" wp14:anchorId="6A1155A6" wp14:editId="50879710">
            <wp:extent cx="1264920" cy="426720"/>
            <wp:effectExtent l="0" t="0" r="0" b="0"/>
            <wp:docPr id="60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264920" cy="426720"/>
                    </a:xfrm>
                    <a:prstGeom prst="rect">
                      <a:avLst/>
                    </a:prstGeom>
                    <a:noFill/>
                    <a:ln>
                      <a:noFill/>
                    </a:ln>
                  </pic:spPr>
                </pic:pic>
              </a:graphicData>
            </a:graphic>
          </wp:inline>
        </w:drawing>
      </w:r>
      <w:r w:rsidR="00000000">
        <w:t xml:space="preserve">,                                                (Д.4) </w:t>
      </w:r>
    </w:p>
    <w:p w14:paraId="5DBD5543" w14:textId="77777777" w:rsidR="00000000" w:rsidRDefault="00000000">
      <w:pPr>
        <w:pStyle w:val="FORMATTEXT"/>
        <w:ind w:firstLine="568"/>
        <w:jc w:val="both"/>
      </w:pPr>
      <w:r>
        <w:t>- при отсутствии подвижности воздушной среды для паров легковоспламеняющихся жидкостей</w:t>
      </w:r>
    </w:p>
    <w:p w14:paraId="437CE446" w14:textId="77777777" w:rsidR="00000000" w:rsidRDefault="00000000">
      <w:pPr>
        <w:pStyle w:val="FORMATTEXT"/>
        <w:ind w:firstLine="568"/>
        <w:jc w:val="both"/>
      </w:pPr>
    </w:p>
    <w:p w14:paraId="294E31B7" w14:textId="2286EFF9" w:rsidR="00000000" w:rsidRDefault="00696494">
      <w:pPr>
        <w:pStyle w:val="FORMATTEXT"/>
        <w:jc w:val="right"/>
      </w:pPr>
      <w:r>
        <w:rPr>
          <w:noProof/>
          <w:position w:val="-22"/>
        </w:rPr>
        <w:lastRenderedPageBreak/>
        <w:drawing>
          <wp:inline distT="0" distB="0" distL="0" distR="0" wp14:anchorId="360FA722" wp14:editId="492EC6A1">
            <wp:extent cx="1493520" cy="525780"/>
            <wp:effectExtent l="0" t="0" r="0" b="0"/>
            <wp:docPr id="607"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493520" cy="525780"/>
                    </a:xfrm>
                    <a:prstGeom prst="rect">
                      <a:avLst/>
                    </a:prstGeom>
                    <a:noFill/>
                    <a:ln>
                      <a:noFill/>
                    </a:ln>
                  </pic:spPr>
                </pic:pic>
              </a:graphicData>
            </a:graphic>
          </wp:inline>
        </w:drawing>
      </w:r>
      <w:r w:rsidR="00000000">
        <w:t xml:space="preserve">,                                         (Д.5) </w:t>
      </w:r>
    </w:p>
    <w:p w14:paraId="37D5FC9E" w14:textId="77777777" w:rsidR="00000000" w:rsidRDefault="00000000">
      <w:pPr>
        <w:pStyle w:val="FORMATTEXT"/>
        <w:ind w:firstLine="568"/>
        <w:jc w:val="both"/>
      </w:pPr>
      <w:r>
        <w:t>- при подвижности воздушной среды для паров легковоспламеняющихся жидкостей</w:t>
      </w:r>
    </w:p>
    <w:p w14:paraId="274909A6" w14:textId="77777777" w:rsidR="00000000" w:rsidRDefault="00000000">
      <w:pPr>
        <w:pStyle w:val="FORMATTEXT"/>
        <w:ind w:firstLine="568"/>
        <w:jc w:val="both"/>
      </w:pPr>
    </w:p>
    <w:p w14:paraId="3803ED63" w14:textId="4C6C7C1C" w:rsidR="00000000" w:rsidRDefault="00696494">
      <w:pPr>
        <w:pStyle w:val="FORMATTEXT"/>
        <w:jc w:val="right"/>
      </w:pPr>
      <w:r>
        <w:rPr>
          <w:noProof/>
          <w:position w:val="-22"/>
        </w:rPr>
        <w:drawing>
          <wp:inline distT="0" distB="0" distL="0" distR="0" wp14:anchorId="118B976D" wp14:editId="0CB665CF">
            <wp:extent cx="1493520" cy="525780"/>
            <wp:effectExtent l="0" t="0" r="0" b="0"/>
            <wp:docPr id="608"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493520" cy="525780"/>
                    </a:xfrm>
                    <a:prstGeom prst="rect">
                      <a:avLst/>
                    </a:prstGeom>
                    <a:noFill/>
                    <a:ln>
                      <a:noFill/>
                    </a:ln>
                  </pic:spPr>
                </pic:pic>
              </a:graphicData>
            </a:graphic>
          </wp:inline>
        </w:drawing>
      </w:r>
      <w:r w:rsidR="00000000">
        <w:t xml:space="preserve">,                                            (Д.6) </w:t>
      </w:r>
    </w:p>
    <w:p w14:paraId="09B6BEC4" w14:textId="77777777" w:rsidR="00000000" w:rsidRDefault="00000000">
      <w:pPr>
        <w:pStyle w:val="FORMATTEXT"/>
        <w:jc w:val="both"/>
      </w:pPr>
    </w:p>
    <w:p w14:paraId="42C129D6" w14:textId="77777777" w:rsidR="00000000" w:rsidRDefault="00000000">
      <w:pPr>
        <w:pStyle w:val="FORMATTEXT"/>
        <w:jc w:val="both"/>
      </w:pPr>
    </w:p>
    <w:p w14:paraId="076EDF45" w14:textId="3C5DB48D" w:rsidR="00000000" w:rsidRDefault="00000000">
      <w:pPr>
        <w:pStyle w:val="FORMATTEXT"/>
        <w:jc w:val="both"/>
      </w:pPr>
      <w:r>
        <w:t xml:space="preserve">где </w:t>
      </w:r>
      <w:r w:rsidR="00696494">
        <w:rPr>
          <w:noProof/>
          <w:position w:val="-7"/>
        </w:rPr>
        <w:drawing>
          <wp:inline distT="0" distB="0" distL="0" distR="0" wp14:anchorId="333CDC6F" wp14:editId="3CC7142C">
            <wp:extent cx="160020" cy="144780"/>
            <wp:effectExtent l="0" t="0" r="0" b="0"/>
            <wp:docPr id="609"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t xml:space="preserve">- масса газа или паров ЛВЖ, поступающих в объем помещения, кг; </w:t>
      </w:r>
    </w:p>
    <w:p w14:paraId="43781C74" w14:textId="4456EA08" w:rsidR="00000000" w:rsidRDefault="00696494">
      <w:pPr>
        <w:pStyle w:val="FORMATTEXT"/>
        <w:ind w:firstLine="568"/>
        <w:jc w:val="both"/>
      </w:pPr>
      <w:r>
        <w:rPr>
          <w:noProof/>
          <w:position w:val="-9"/>
        </w:rPr>
        <w:drawing>
          <wp:inline distT="0" distB="0" distL="0" distR="0" wp14:anchorId="40E14BC4" wp14:editId="13307075">
            <wp:extent cx="121920" cy="182880"/>
            <wp:effectExtent l="0" t="0" r="0" b="0"/>
            <wp:docPr id="61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rsidR="00000000">
        <w:t xml:space="preserve">- допустимые отклонения концентрации при задаваемом уровне значимости </w:t>
      </w:r>
      <w:r>
        <w:rPr>
          <w:noProof/>
          <w:position w:val="-11"/>
        </w:rPr>
        <w:drawing>
          <wp:inline distT="0" distB="0" distL="0" distR="0" wp14:anchorId="1E2475F2" wp14:editId="7C5390B9">
            <wp:extent cx="655320" cy="228600"/>
            <wp:effectExtent l="0" t="0" r="0" b="0"/>
            <wp:docPr id="61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r w:rsidR="00000000">
        <w:t>, приведенные в таблице Д.1;</w:t>
      </w:r>
    </w:p>
    <w:p w14:paraId="71E8656E" w14:textId="77777777" w:rsidR="00000000" w:rsidRDefault="00000000">
      <w:pPr>
        <w:pStyle w:val="FORMATTEXT"/>
        <w:ind w:firstLine="568"/>
        <w:jc w:val="both"/>
      </w:pPr>
    </w:p>
    <w:p w14:paraId="7B881E40" w14:textId="40D60147" w:rsidR="00000000" w:rsidRDefault="00696494">
      <w:pPr>
        <w:pStyle w:val="FORMATTEXT"/>
        <w:ind w:firstLine="568"/>
        <w:jc w:val="both"/>
      </w:pPr>
      <w:r>
        <w:rPr>
          <w:noProof/>
          <w:position w:val="-10"/>
        </w:rPr>
        <w:drawing>
          <wp:inline distT="0" distB="0" distL="0" distR="0" wp14:anchorId="77CD9349" wp14:editId="0EF75073">
            <wp:extent cx="487680" cy="220980"/>
            <wp:effectExtent l="0" t="0" r="0" b="0"/>
            <wp:docPr id="61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487680" cy="220980"/>
                    </a:xfrm>
                    <a:prstGeom prst="rect">
                      <a:avLst/>
                    </a:prstGeom>
                    <a:noFill/>
                    <a:ln>
                      <a:noFill/>
                    </a:ln>
                  </pic:spPr>
                </pic:pic>
              </a:graphicData>
            </a:graphic>
          </wp:inline>
        </w:drawing>
      </w:r>
      <w:r w:rsidR="00000000">
        <w:t xml:space="preserve">, </w:t>
      </w:r>
      <w:r>
        <w:rPr>
          <w:noProof/>
          <w:position w:val="-10"/>
        </w:rPr>
        <w:drawing>
          <wp:inline distT="0" distB="0" distL="0" distR="0" wp14:anchorId="24985793" wp14:editId="2454AC77">
            <wp:extent cx="426720" cy="220980"/>
            <wp:effectExtent l="0" t="0" r="0" b="0"/>
            <wp:docPr id="61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426720" cy="220980"/>
                    </a:xfrm>
                    <a:prstGeom prst="rect">
                      <a:avLst/>
                    </a:prstGeom>
                    <a:noFill/>
                    <a:ln>
                      <a:noFill/>
                    </a:ln>
                  </pic:spPr>
                </pic:pic>
              </a:graphicData>
            </a:graphic>
          </wp:inline>
        </w:drawing>
      </w:r>
      <w:r w:rsidR="00000000">
        <w:t xml:space="preserve">, </w:t>
      </w:r>
      <w:r>
        <w:rPr>
          <w:noProof/>
          <w:position w:val="-10"/>
        </w:rPr>
        <w:drawing>
          <wp:inline distT="0" distB="0" distL="0" distR="0" wp14:anchorId="03646637" wp14:editId="4C591A58">
            <wp:extent cx="457200" cy="220980"/>
            <wp:effectExtent l="0" t="0" r="0" b="0"/>
            <wp:docPr id="61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rsidR="00000000">
        <w:t xml:space="preserve">- расстояния по осям </w:t>
      </w:r>
      <w:r>
        <w:rPr>
          <w:noProof/>
          <w:position w:val="-8"/>
        </w:rPr>
        <w:drawing>
          <wp:inline distT="0" distB="0" distL="0" distR="0" wp14:anchorId="3DB20E38" wp14:editId="0D9265D6">
            <wp:extent cx="182880" cy="160020"/>
            <wp:effectExtent l="0" t="0" r="0" b="0"/>
            <wp:docPr id="61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00000000">
        <w:t xml:space="preserve">, </w:t>
      </w:r>
      <w:r>
        <w:rPr>
          <w:noProof/>
          <w:position w:val="-8"/>
        </w:rPr>
        <w:drawing>
          <wp:inline distT="0" distB="0" distL="0" distR="0" wp14:anchorId="72D843B2" wp14:editId="51ECD3BD">
            <wp:extent cx="144780" cy="160020"/>
            <wp:effectExtent l="0" t="0" r="0" b="0"/>
            <wp:docPr id="61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xml:space="preserve">и </w:t>
      </w:r>
      <w:r>
        <w:rPr>
          <w:noProof/>
          <w:position w:val="-8"/>
        </w:rPr>
        <w:drawing>
          <wp:inline distT="0" distB="0" distL="0" distR="0" wp14:anchorId="6DA9FD32" wp14:editId="43408EDE">
            <wp:extent cx="152400" cy="160020"/>
            <wp:effectExtent l="0" t="0" r="0" b="0"/>
            <wp:docPr id="61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00000000">
        <w:t>от источника поступления газа или пара, ограниченные нижним концентрационным пределом распространения пламени соответственно, м; рассчитываются по формулам (Д.10)-(Д.12);</w:t>
      </w:r>
    </w:p>
    <w:p w14:paraId="2FFD6FAB" w14:textId="77777777" w:rsidR="00000000" w:rsidRDefault="00000000">
      <w:pPr>
        <w:pStyle w:val="FORMATTEXT"/>
        <w:ind w:firstLine="568"/>
        <w:jc w:val="both"/>
      </w:pPr>
    </w:p>
    <w:p w14:paraId="28B1B4AF" w14:textId="42EE3706" w:rsidR="00000000" w:rsidRDefault="00696494">
      <w:pPr>
        <w:pStyle w:val="FORMATTEXT"/>
        <w:ind w:firstLine="568"/>
        <w:jc w:val="both"/>
      </w:pPr>
      <w:r>
        <w:rPr>
          <w:noProof/>
          <w:position w:val="-8"/>
        </w:rPr>
        <w:drawing>
          <wp:inline distT="0" distB="0" distL="0" distR="0" wp14:anchorId="2D6358FB" wp14:editId="7D0EFC33">
            <wp:extent cx="144780" cy="160020"/>
            <wp:effectExtent l="0" t="0" r="0" b="0"/>
            <wp:docPr id="61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00000000">
        <w:t xml:space="preserve">, </w:t>
      </w:r>
      <w:r>
        <w:rPr>
          <w:noProof/>
          <w:position w:val="-9"/>
        </w:rPr>
        <w:drawing>
          <wp:inline distT="0" distB="0" distL="0" distR="0" wp14:anchorId="57596BBA" wp14:editId="7F5AE5BB">
            <wp:extent cx="144780" cy="182880"/>
            <wp:effectExtent l="0" t="0" r="0" b="0"/>
            <wp:docPr id="61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44780" cy="182880"/>
                    </a:xfrm>
                    <a:prstGeom prst="rect">
                      <a:avLst/>
                    </a:prstGeom>
                    <a:noFill/>
                    <a:ln>
                      <a:noFill/>
                    </a:ln>
                  </pic:spPr>
                </pic:pic>
              </a:graphicData>
            </a:graphic>
          </wp:inline>
        </w:drawing>
      </w:r>
      <w:r w:rsidR="00000000">
        <w:t>- длина и ширина помещения соответственно, м;</w:t>
      </w:r>
    </w:p>
    <w:p w14:paraId="446D74F1" w14:textId="77777777" w:rsidR="00000000" w:rsidRDefault="00000000">
      <w:pPr>
        <w:pStyle w:val="FORMATTEXT"/>
        <w:ind w:firstLine="568"/>
        <w:jc w:val="both"/>
      </w:pPr>
    </w:p>
    <w:p w14:paraId="362C1373" w14:textId="6DDBF160" w:rsidR="00000000" w:rsidRDefault="00696494">
      <w:pPr>
        <w:pStyle w:val="FORMATTEXT"/>
        <w:ind w:firstLine="568"/>
        <w:jc w:val="both"/>
      </w:pPr>
      <w:r>
        <w:rPr>
          <w:noProof/>
          <w:position w:val="-8"/>
        </w:rPr>
        <w:drawing>
          <wp:inline distT="0" distB="0" distL="0" distR="0" wp14:anchorId="1C86908B" wp14:editId="09C88D28">
            <wp:extent cx="160020" cy="160020"/>
            <wp:effectExtent l="0" t="0" r="0" b="0"/>
            <wp:docPr id="62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00000000">
        <w:t>- площадь пола помещения, м</w:t>
      </w:r>
      <w:r>
        <w:rPr>
          <w:noProof/>
          <w:position w:val="-10"/>
        </w:rPr>
        <w:drawing>
          <wp:inline distT="0" distB="0" distL="0" distR="0" wp14:anchorId="7163F365" wp14:editId="5CE69B79">
            <wp:extent cx="106680" cy="220980"/>
            <wp:effectExtent l="0" t="0" r="0" b="0"/>
            <wp:docPr id="62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w:t>
      </w:r>
    </w:p>
    <w:p w14:paraId="53F2EAB5" w14:textId="77777777" w:rsidR="00000000" w:rsidRDefault="00000000">
      <w:pPr>
        <w:pStyle w:val="FORMATTEXT"/>
        <w:ind w:firstLine="568"/>
        <w:jc w:val="both"/>
      </w:pPr>
    </w:p>
    <w:p w14:paraId="292309FB" w14:textId="43409194" w:rsidR="00000000" w:rsidRDefault="00696494">
      <w:pPr>
        <w:pStyle w:val="FORMATTEXT"/>
        <w:ind w:firstLine="568"/>
        <w:jc w:val="both"/>
      </w:pPr>
      <w:r>
        <w:rPr>
          <w:noProof/>
          <w:position w:val="-9"/>
        </w:rPr>
        <w:drawing>
          <wp:inline distT="0" distB="0" distL="0" distR="0" wp14:anchorId="227D4DCC" wp14:editId="1CA00DDD">
            <wp:extent cx="160020" cy="182880"/>
            <wp:effectExtent l="0" t="0" r="0" b="0"/>
            <wp:docPr id="62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60020" cy="182880"/>
                    </a:xfrm>
                    <a:prstGeom prst="rect">
                      <a:avLst/>
                    </a:prstGeom>
                    <a:noFill/>
                    <a:ln>
                      <a:noFill/>
                    </a:ln>
                  </pic:spPr>
                </pic:pic>
              </a:graphicData>
            </a:graphic>
          </wp:inline>
        </w:drawing>
      </w:r>
      <w:r w:rsidR="00000000">
        <w:t>- подвижность воздушной среды, м·с</w:t>
      </w:r>
      <w:r>
        <w:rPr>
          <w:noProof/>
          <w:position w:val="-10"/>
        </w:rPr>
        <w:drawing>
          <wp:inline distT="0" distB="0" distL="0" distR="0" wp14:anchorId="3C1E585C" wp14:editId="6F753E00">
            <wp:extent cx="160020" cy="220980"/>
            <wp:effectExtent l="0" t="0" r="0" b="0"/>
            <wp:docPr id="62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00000000">
        <w:t>;</w:t>
      </w:r>
    </w:p>
    <w:p w14:paraId="4042AF0F" w14:textId="77777777" w:rsidR="00000000" w:rsidRDefault="00000000">
      <w:pPr>
        <w:pStyle w:val="FORMATTEXT"/>
        <w:ind w:firstLine="568"/>
        <w:jc w:val="both"/>
      </w:pPr>
    </w:p>
    <w:p w14:paraId="5942BA39" w14:textId="1805A14A" w:rsidR="00000000" w:rsidRDefault="00696494">
      <w:pPr>
        <w:pStyle w:val="FORMATTEXT"/>
        <w:ind w:firstLine="568"/>
        <w:jc w:val="both"/>
      </w:pPr>
      <w:r>
        <w:rPr>
          <w:noProof/>
          <w:position w:val="-10"/>
        </w:rPr>
        <w:drawing>
          <wp:inline distT="0" distB="0" distL="0" distR="0" wp14:anchorId="7330A5AC" wp14:editId="263D4826">
            <wp:extent cx="220980" cy="220980"/>
            <wp:effectExtent l="0" t="0" r="0" b="0"/>
            <wp:docPr id="62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00000000">
        <w:t xml:space="preserve">- концентрация насыщенных паров при расчетной температуре </w:t>
      </w:r>
      <w:r>
        <w:rPr>
          <w:noProof/>
          <w:position w:val="-11"/>
        </w:rPr>
        <w:drawing>
          <wp:inline distT="0" distB="0" distL="0" distR="0" wp14:anchorId="2C50B909" wp14:editId="31E21801">
            <wp:extent cx="152400" cy="236220"/>
            <wp:effectExtent l="0" t="0" r="0" b="0"/>
            <wp:docPr id="62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36220"/>
                    </a:xfrm>
                    <a:prstGeom prst="rect">
                      <a:avLst/>
                    </a:prstGeom>
                    <a:noFill/>
                    <a:ln>
                      <a:noFill/>
                    </a:ln>
                  </pic:spPr>
                </pic:pic>
              </a:graphicData>
            </a:graphic>
          </wp:inline>
        </w:drawing>
      </w:r>
      <w:r w:rsidR="00000000">
        <w:t>, °С, воздуха в помещении, % (объемных).</w:t>
      </w:r>
    </w:p>
    <w:p w14:paraId="6FEF0C7F" w14:textId="77777777" w:rsidR="00000000" w:rsidRDefault="00000000">
      <w:pPr>
        <w:pStyle w:val="FORMATTEXT"/>
        <w:ind w:firstLine="568"/>
        <w:jc w:val="both"/>
      </w:pPr>
    </w:p>
    <w:p w14:paraId="40BF64A4" w14:textId="65C77416" w:rsidR="00000000" w:rsidRDefault="00000000">
      <w:pPr>
        <w:pStyle w:val="FORMATTEXT"/>
        <w:jc w:val="both"/>
      </w:pPr>
      <w:r>
        <w:t xml:space="preserve">Таблица Д.1 - Допустимые отклонения концентрации </w:t>
      </w:r>
      <w:r w:rsidR="00696494">
        <w:rPr>
          <w:noProof/>
          <w:position w:val="-9"/>
        </w:rPr>
        <w:drawing>
          <wp:inline distT="0" distB="0" distL="0" distR="0" wp14:anchorId="2FD76A5C" wp14:editId="7F43C41C">
            <wp:extent cx="121920" cy="182880"/>
            <wp:effectExtent l="0" t="0" r="0" b="0"/>
            <wp:docPr id="62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t xml:space="preserve">при заданном уровне значимости </w:t>
      </w:r>
      <w:r w:rsidR="00696494">
        <w:rPr>
          <w:noProof/>
          <w:position w:val="-11"/>
        </w:rPr>
        <w:drawing>
          <wp:inline distT="0" distB="0" distL="0" distR="0" wp14:anchorId="761807F6" wp14:editId="50B10AB3">
            <wp:extent cx="655320" cy="228600"/>
            <wp:effectExtent l="0" t="0" r="0" b="0"/>
            <wp:docPr id="62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p>
    <w:p w14:paraId="0984AED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0"/>
        <w:gridCol w:w="1650"/>
        <w:gridCol w:w="1650"/>
      </w:tblGrid>
      <w:tr w:rsidR="00000000" w14:paraId="4E97A08B" w14:textId="77777777">
        <w:tblPrEx>
          <w:tblCellMar>
            <w:top w:w="0" w:type="dxa"/>
            <w:bottom w:w="0" w:type="dxa"/>
          </w:tblCellMar>
        </w:tblPrEx>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4179E" w14:textId="77777777" w:rsidR="00000000" w:rsidRDefault="00000000">
            <w:pPr>
              <w:pStyle w:val="FORMATTEXT"/>
              <w:jc w:val="center"/>
              <w:rPr>
                <w:sz w:val="18"/>
                <w:szCs w:val="18"/>
              </w:rPr>
            </w:pPr>
            <w:r>
              <w:rPr>
                <w:sz w:val="18"/>
                <w:szCs w:val="18"/>
              </w:rPr>
              <w:t xml:space="preserve">Характер распределения концентраций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AD400" w14:textId="22332563" w:rsidR="00000000" w:rsidRDefault="00696494">
            <w:pPr>
              <w:pStyle w:val="FORMATTEXT"/>
              <w:jc w:val="center"/>
              <w:rPr>
                <w:sz w:val="18"/>
                <w:szCs w:val="18"/>
              </w:rPr>
            </w:pPr>
            <w:r>
              <w:rPr>
                <w:noProof/>
                <w:position w:val="-11"/>
                <w:sz w:val="18"/>
                <w:szCs w:val="18"/>
              </w:rPr>
              <w:drawing>
                <wp:inline distT="0" distB="0" distL="0" distR="0" wp14:anchorId="12F65F95" wp14:editId="50031B17">
                  <wp:extent cx="655320" cy="228600"/>
                  <wp:effectExtent l="0" t="0" r="0" b="0"/>
                  <wp:docPr id="62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3E867" w14:textId="456F578B" w:rsidR="00000000" w:rsidRDefault="00696494">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9"/>
                <w:sz w:val="20"/>
                <w:szCs w:val="20"/>
              </w:rPr>
              <w:drawing>
                <wp:inline distT="0" distB="0" distL="0" distR="0" wp14:anchorId="10BD8A4F" wp14:editId="737E0AC0">
                  <wp:extent cx="121920" cy="182880"/>
                  <wp:effectExtent l="0" t="0" r="0" b="0"/>
                  <wp:docPr id="62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p>
        </w:tc>
      </w:tr>
      <w:tr w:rsidR="00000000" w14:paraId="0A3B6323" w14:textId="77777777">
        <w:tblPrEx>
          <w:tblCellMar>
            <w:top w:w="0" w:type="dxa"/>
            <w:bottom w:w="0" w:type="dxa"/>
          </w:tblCellMar>
        </w:tblPrEx>
        <w:tc>
          <w:tcPr>
            <w:tcW w:w="6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F6C858" w14:textId="77777777" w:rsidR="00000000" w:rsidRDefault="00000000">
            <w:pPr>
              <w:pStyle w:val="FORMATTEXT"/>
              <w:jc w:val="both"/>
              <w:rPr>
                <w:sz w:val="18"/>
                <w:szCs w:val="18"/>
              </w:rPr>
            </w:pPr>
            <w:r>
              <w:rPr>
                <w:sz w:val="18"/>
                <w:szCs w:val="18"/>
              </w:rPr>
              <w:t>Для горючих газов при отсутствии подвижности воздушной среды</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09542" w14:textId="77777777" w:rsidR="00000000" w:rsidRDefault="00000000">
            <w:pPr>
              <w:pStyle w:val="FORMATTEXT"/>
              <w:jc w:val="center"/>
              <w:rPr>
                <w:sz w:val="18"/>
                <w:szCs w:val="18"/>
              </w:rPr>
            </w:pPr>
            <w:r>
              <w:rPr>
                <w:sz w:val="18"/>
                <w:szCs w:val="18"/>
              </w:rPr>
              <w:t xml:space="preserve">0,1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1AF525" w14:textId="77777777" w:rsidR="00000000" w:rsidRDefault="00000000">
            <w:pPr>
              <w:pStyle w:val="FORMATTEXT"/>
              <w:jc w:val="center"/>
              <w:rPr>
                <w:sz w:val="18"/>
                <w:szCs w:val="18"/>
              </w:rPr>
            </w:pPr>
            <w:r>
              <w:rPr>
                <w:sz w:val="18"/>
                <w:szCs w:val="18"/>
              </w:rPr>
              <w:t xml:space="preserve">1,29 </w:t>
            </w:r>
          </w:p>
        </w:tc>
      </w:tr>
      <w:tr w:rsidR="00000000" w14:paraId="779671FA"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2356EF43"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5A3FF" w14:textId="77777777" w:rsidR="00000000" w:rsidRDefault="00000000">
            <w:pPr>
              <w:pStyle w:val="FORMATTEXT"/>
              <w:jc w:val="center"/>
              <w:rPr>
                <w:sz w:val="18"/>
                <w:szCs w:val="18"/>
              </w:rPr>
            </w:pPr>
            <w:r>
              <w:rPr>
                <w:sz w:val="18"/>
                <w:szCs w:val="18"/>
              </w:rPr>
              <w:t>0,05</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1527E" w14:textId="77777777" w:rsidR="00000000" w:rsidRDefault="00000000">
            <w:pPr>
              <w:pStyle w:val="FORMATTEXT"/>
              <w:jc w:val="center"/>
              <w:rPr>
                <w:sz w:val="18"/>
                <w:szCs w:val="18"/>
              </w:rPr>
            </w:pPr>
            <w:r>
              <w:rPr>
                <w:sz w:val="18"/>
                <w:szCs w:val="18"/>
              </w:rPr>
              <w:t xml:space="preserve">1,38 </w:t>
            </w:r>
          </w:p>
        </w:tc>
      </w:tr>
      <w:tr w:rsidR="00000000" w14:paraId="437D2432"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619F8B97"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AFECA" w14:textId="77777777" w:rsidR="00000000" w:rsidRDefault="00000000">
            <w:pPr>
              <w:pStyle w:val="FORMATTEXT"/>
              <w:jc w:val="center"/>
              <w:rPr>
                <w:sz w:val="18"/>
                <w:szCs w:val="18"/>
              </w:rPr>
            </w:pPr>
            <w:r>
              <w:rPr>
                <w:sz w:val="18"/>
                <w:szCs w:val="18"/>
              </w:rPr>
              <w:t>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D6A8A" w14:textId="77777777" w:rsidR="00000000" w:rsidRDefault="00000000">
            <w:pPr>
              <w:pStyle w:val="FORMATTEXT"/>
              <w:jc w:val="center"/>
              <w:rPr>
                <w:sz w:val="18"/>
                <w:szCs w:val="18"/>
              </w:rPr>
            </w:pPr>
            <w:r>
              <w:rPr>
                <w:sz w:val="18"/>
                <w:szCs w:val="18"/>
              </w:rPr>
              <w:t xml:space="preserve">1,53 </w:t>
            </w:r>
          </w:p>
        </w:tc>
      </w:tr>
      <w:tr w:rsidR="00000000" w14:paraId="2BF31522"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32E279DE"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9FC1C" w14:textId="77777777" w:rsidR="00000000" w:rsidRDefault="00000000">
            <w:pPr>
              <w:pStyle w:val="FORMATTEXT"/>
              <w:jc w:val="center"/>
              <w:rPr>
                <w:sz w:val="18"/>
                <w:szCs w:val="18"/>
              </w:rPr>
            </w:pPr>
            <w:r>
              <w:rPr>
                <w:sz w:val="18"/>
                <w:szCs w:val="18"/>
              </w:rPr>
              <w:t>0,003</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99C6F" w14:textId="77777777" w:rsidR="00000000" w:rsidRDefault="00000000">
            <w:pPr>
              <w:pStyle w:val="FORMATTEXT"/>
              <w:jc w:val="center"/>
              <w:rPr>
                <w:sz w:val="18"/>
                <w:szCs w:val="18"/>
              </w:rPr>
            </w:pPr>
            <w:r>
              <w:rPr>
                <w:sz w:val="18"/>
                <w:szCs w:val="18"/>
              </w:rPr>
              <w:t xml:space="preserve">1,63 </w:t>
            </w:r>
          </w:p>
        </w:tc>
      </w:tr>
      <w:tr w:rsidR="00000000" w14:paraId="4DAB4F43"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277E85C8"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F079F" w14:textId="77777777" w:rsidR="00000000" w:rsidRDefault="00000000">
            <w:pPr>
              <w:pStyle w:val="FORMATTEXT"/>
              <w:jc w:val="center"/>
              <w:rPr>
                <w:sz w:val="18"/>
                <w:szCs w:val="18"/>
              </w:rPr>
            </w:pPr>
            <w:r>
              <w:rPr>
                <w:sz w:val="18"/>
                <w:szCs w:val="18"/>
              </w:rPr>
              <w:t>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440EA" w14:textId="77777777" w:rsidR="00000000" w:rsidRDefault="00000000">
            <w:pPr>
              <w:pStyle w:val="FORMATTEXT"/>
              <w:jc w:val="center"/>
              <w:rPr>
                <w:sz w:val="18"/>
                <w:szCs w:val="18"/>
              </w:rPr>
            </w:pPr>
            <w:r>
              <w:rPr>
                <w:sz w:val="18"/>
                <w:szCs w:val="18"/>
              </w:rPr>
              <w:t xml:space="preserve">1,70 </w:t>
            </w:r>
          </w:p>
        </w:tc>
      </w:tr>
      <w:tr w:rsidR="00000000" w14:paraId="1F94C665" w14:textId="77777777">
        <w:tblPrEx>
          <w:tblCellMar>
            <w:top w:w="0" w:type="dxa"/>
            <w:bottom w:w="0" w:type="dxa"/>
          </w:tblCellMar>
        </w:tblPrEx>
        <w:tc>
          <w:tcPr>
            <w:tcW w:w="6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0C99BA"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24CFC" w14:textId="77777777" w:rsidR="00000000" w:rsidRDefault="00000000">
            <w:pPr>
              <w:pStyle w:val="FORMATTEXT"/>
              <w:jc w:val="center"/>
              <w:rPr>
                <w:sz w:val="18"/>
                <w:szCs w:val="18"/>
              </w:rPr>
            </w:pPr>
            <w:r>
              <w:rPr>
                <w:sz w:val="18"/>
                <w:szCs w:val="18"/>
              </w:rPr>
              <w:t>0,000001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04646" w14:textId="77777777" w:rsidR="00000000" w:rsidRDefault="00000000">
            <w:pPr>
              <w:pStyle w:val="FORMATTEXT"/>
              <w:jc w:val="center"/>
              <w:rPr>
                <w:sz w:val="18"/>
                <w:szCs w:val="18"/>
              </w:rPr>
            </w:pPr>
            <w:r>
              <w:rPr>
                <w:sz w:val="18"/>
                <w:szCs w:val="18"/>
              </w:rPr>
              <w:t xml:space="preserve">2,04 </w:t>
            </w:r>
          </w:p>
        </w:tc>
      </w:tr>
      <w:tr w:rsidR="00000000" w14:paraId="6AB4BDA3" w14:textId="77777777">
        <w:tblPrEx>
          <w:tblCellMar>
            <w:top w:w="0" w:type="dxa"/>
            <w:bottom w:w="0" w:type="dxa"/>
          </w:tblCellMar>
        </w:tblPrEx>
        <w:tc>
          <w:tcPr>
            <w:tcW w:w="6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8BD7CD" w14:textId="77777777" w:rsidR="00000000" w:rsidRDefault="00000000">
            <w:pPr>
              <w:pStyle w:val="FORMATTEXT"/>
              <w:jc w:val="both"/>
              <w:rPr>
                <w:sz w:val="18"/>
                <w:szCs w:val="18"/>
              </w:rPr>
            </w:pPr>
            <w:r>
              <w:rPr>
                <w:sz w:val="18"/>
                <w:szCs w:val="18"/>
              </w:rPr>
              <w:t xml:space="preserve">Для горючих газов при подвижности воздушной среды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29568" w14:textId="77777777" w:rsidR="00000000" w:rsidRDefault="00000000">
            <w:pPr>
              <w:pStyle w:val="FORMATTEXT"/>
              <w:jc w:val="center"/>
              <w:rPr>
                <w:sz w:val="18"/>
                <w:szCs w:val="18"/>
              </w:rPr>
            </w:pPr>
            <w:r>
              <w:rPr>
                <w:sz w:val="18"/>
                <w:szCs w:val="18"/>
              </w:rPr>
              <w:t>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AB0FE" w14:textId="77777777" w:rsidR="00000000" w:rsidRDefault="00000000">
            <w:pPr>
              <w:pStyle w:val="FORMATTEXT"/>
              <w:jc w:val="center"/>
              <w:rPr>
                <w:sz w:val="18"/>
                <w:szCs w:val="18"/>
              </w:rPr>
            </w:pPr>
            <w:r>
              <w:rPr>
                <w:sz w:val="18"/>
                <w:szCs w:val="18"/>
              </w:rPr>
              <w:t xml:space="preserve">1,29 </w:t>
            </w:r>
          </w:p>
        </w:tc>
      </w:tr>
      <w:tr w:rsidR="00000000" w14:paraId="351C5B28"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32DC0D5A"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90831" w14:textId="77777777" w:rsidR="00000000" w:rsidRDefault="00000000">
            <w:pPr>
              <w:pStyle w:val="FORMATTEXT"/>
              <w:jc w:val="center"/>
              <w:rPr>
                <w:sz w:val="18"/>
                <w:szCs w:val="18"/>
              </w:rPr>
            </w:pPr>
            <w:r>
              <w:rPr>
                <w:sz w:val="18"/>
                <w:szCs w:val="18"/>
              </w:rPr>
              <w:t>0,05</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C191D" w14:textId="77777777" w:rsidR="00000000" w:rsidRDefault="00000000">
            <w:pPr>
              <w:pStyle w:val="FORMATTEXT"/>
              <w:jc w:val="center"/>
              <w:rPr>
                <w:sz w:val="18"/>
                <w:szCs w:val="18"/>
              </w:rPr>
            </w:pPr>
            <w:r>
              <w:rPr>
                <w:sz w:val="18"/>
                <w:szCs w:val="18"/>
              </w:rPr>
              <w:t xml:space="preserve">1,37 </w:t>
            </w:r>
          </w:p>
        </w:tc>
      </w:tr>
      <w:tr w:rsidR="00000000" w14:paraId="524C9DB1"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1BE1DD7B"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A8A41" w14:textId="77777777" w:rsidR="00000000" w:rsidRDefault="00000000">
            <w:pPr>
              <w:pStyle w:val="FORMATTEXT"/>
              <w:jc w:val="center"/>
              <w:rPr>
                <w:sz w:val="18"/>
                <w:szCs w:val="18"/>
              </w:rPr>
            </w:pPr>
            <w:r>
              <w:rPr>
                <w:sz w:val="18"/>
                <w:szCs w:val="18"/>
              </w:rPr>
              <w:t>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6BFE6" w14:textId="77777777" w:rsidR="00000000" w:rsidRDefault="00000000">
            <w:pPr>
              <w:pStyle w:val="FORMATTEXT"/>
              <w:jc w:val="center"/>
              <w:rPr>
                <w:sz w:val="18"/>
                <w:szCs w:val="18"/>
              </w:rPr>
            </w:pPr>
            <w:r>
              <w:rPr>
                <w:sz w:val="18"/>
                <w:szCs w:val="18"/>
              </w:rPr>
              <w:t xml:space="preserve">1,52 </w:t>
            </w:r>
          </w:p>
        </w:tc>
      </w:tr>
      <w:tr w:rsidR="00000000" w14:paraId="0C494F5A"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604A5F8C"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06C4E" w14:textId="77777777" w:rsidR="00000000" w:rsidRDefault="00000000">
            <w:pPr>
              <w:pStyle w:val="FORMATTEXT"/>
              <w:jc w:val="center"/>
              <w:rPr>
                <w:sz w:val="18"/>
                <w:szCs w:val="18"/>
              </w:rPr>
            </w:pPr>
            <w:r>
              <w:rPr>
                <w:sz w:val="18"/>
                <w:szCs w:val="18"/>
              </w:rPr>
              <w:t>0,003</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7BC22" w14:textId="77777777" w:rsidR="00000000" w:rsidRDefault="00000000">
            <w:pPr>
              <w:pStyle w:val="FORMATTEXT"/>
              <w:jc w:val="center"/>
              <w:rPr>
                <w:sz w:val="18"/>
                <w:szCs w:val="18"/>
              </w:rPr>
            </w:pPr>
            <w:r>
              <w:rPr>
                <w:sz w:val="18"/>
                <w:szCs w:val="18"/>
              </w:rPr>
              <w:t xml:space="preserve">1,62 </w:t>
            </w:r>
          </w:p>
        </w:tc>
      </w:tr>
      <w:tr w:rsidR="00000000" w14:paraId="04AC32F2"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7375F1DB"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C4750" w14:textId="77777777" w:rsidR="00000000" w:rsidRDefault="00000000">
            <w:pPr>
              <w:pStyle w:val="FORMATTEXT"/>
              <w:jc w:val="center"/>
              <w:rPr>
                <w:sz w:val="18"/>
                <w:szCs w:val="18"/>
              </w:rPr>
            </w:pPr>
            <w:r>
              <w:rPr>
                <w:sz w:val="18"/>
                <w:szCs w:val="18"/>
              </w:rPr>
              <w:t>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87924" w14:textId="77777777" w:rsidR="00000000" w:rsidRDefault="00000000">
            <w:pPr>
              <w:pStyle w:val="FORMATTEXT"/>
              <w:jc w:val="center"/>
              <w:rPr>
                <w:sz w:val="18"/>
                <w:szCs w:val="18"/>
              </w:rPr>
            </w:pPr>
            <w:r>
              <w:rPr>
                <w:sz w:val="18"/>
                <w:szCs w:val="18"/>
              </w:rPr>
              <w:t xml:space="preserve">1,70 </w:t>
            </w:r>
          </w:p>
        </w:tc>
      </w:tr>
      <w:tr w:rsidR="00000000" w14:paraId="5E834EC1" w14:textId="77777777">
        <w:tblPrEx>
          <w:tblCellMar>
            <w:top w:w="0" w:type="dxa"/>
            <w:bottom w:w="0" w:type="dxa"/>
          </w:tblCellMar>
        </w:tblPrEx>
        <w:tc>
          <w:tcPr>
            <w:tcW w:w="6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2B31B9"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F6ECE" w14:textId="77777777" w:rsidR="00000000" w:rsidRDefault="00000000">
            <w:pPr>
              <w:pStyle w:val="FORMATTEXT"/>
              <w:jc w:val="center"/>
              <w:rPr>
                <w:sz w:val="18"/>
                <w:szCs w:val="18"/>
              </w:rPr>
            </w:pPr>
            <w:r>
              <w:rPr>
                <w:sz w:val="18"/>
                <w:szCs w:val="18"/>
              </w:rPr>
              <w:t>0,000001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AC48F" w14:textId="77777777" w:rsidR="00000000" w:rsidRDefault="00000000">
            <w:pPr>
              <w:pStyle w:val="FORMATTEXT"/>
              <w:jc w:val="center"/>
              <w:rPr>
                <w:sz w:val="18"/>
                <w:szCs w:val="18"/>
              </w:rPr>
            </w:pPr>
            <w:r>
              <w:rPr>
                <w:sz w:val="18"/>
                <w:szCs w:val="18"/>
              </w:rPr>
              <w:t xml:space="preserve">2,03 </w:t>
            </w:r>
          </w:p>
        </w:tc>
      </w:tr>
      <w:tr w:rsidR="00000000" w14:paraId="6F2107D8" w14:textId="77777777">
        <w:tblPrEx>
          <w:tblCellMar>
            <w:top w:w="0" w:type="dxa"/>
            <w:bottom w:w="0" w:type="dxa"/>
          </w:tblCellMar>
        </w:tblPrEx>
        <w:tc>
          <w:tcPr>
            <w:tcW w:w="6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7133C7" w14:textId="77777777" w:rsidR="00000000" w:rsidRDefault="00000000">
            <w:pPr>
              <w:pStyle w:val="FORMATTEXT"/>
              <w:jc w:val="both"/>
              <w:rPr>
                <w:sz w:val="18"/>
                <w:szCs w:val="18"/>
              </w:rPr>
            </w:pPr>
            <w:r>
              <w:rPr>
                <w:sz w:val="18"/>
                <w:szCs w:val="18"/>
              </w:rPr>
              <w:t xml:space="preserve">Для паров легковоспламеняющихся жидкостей при отсутствии подвижности воздушной среды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C4831" w14:textId="77777777" w:rsidR="00000000" w:rsidRDefault="00000000">
            <w:pPr>
              <w:pStyle w:val="FORMATTEXT"/>
              <w:jc w:val="center"/>
              <w:rPr>
                <w:sz w:val="18"/>
                <w:szCs w:val="18"/>
              </w:rPr>
            </w:pPr>
            <w:r>
              <w:rPr>
                <w:sz w:val="18"/>
                <w:szCs w:val="18"/>
              </w:rPr>
              <w:t xml:space="preserve">0,1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A2CAF" w14:textId="77777777" w:rsidR="00000000" w:rsidRDefault="00000000">
            <w:pPr>
              <w:pStyle w:val="FORMATTEXT"/>
              <w:jc w:val="center"/>
              <w:rPr>
                <w:sz w:val="18"/>
                <w:szCs w:val="18"/>
              </w:rPr>
            </w:pPr>
            <w:r>
              <w:rPr>
                <w:sz w:val="18"/>
                <w:szCs w:val="18"/>
              </w:rPr>
              <w:t xml:space="preserve">1,19 </w:t>
            </w:r>
          </w:p>
        </w:tc>
      </w:tr>
      <w:tr w:rsidR="00000000" w14:paraId="0A96FBDD"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6136D43D"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92239" w14:textId="77777777" w:rsidR="00000000" w:rsidRDefault="00000000">
            <w:pPr>
              <w:pStyle w:val="FORMATTEXT"/>
              <w:jc w:val="center"/>
              <w:rPr>
                <w:sz w:val="18"/>
                <w:szCs w:val="18"/>
              </w:rPr>
            </w:pPr>
            <w:r>
              <w:rPr>
                <w:sz w:val="18"/>
                <w:szCs w:val="18"/>
              </w:rPr>
              <w:t>0,05</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29410" w14:textId="77777777" w:rsidR="00000000" w:rsidRDefault="00000000">
            <w:pPr>
              <w:pStyle w:val="FORMATTEXT"/>
              <w:jc w:val="center"/>
              <w:rPr>
                <w:sz w:val="18"/>
                <w:szCs w:val="18"/>
              </w:rPr>
            </w:pPr>
            <w:r>
              <w:rPr>
                <w:sz w:val="18"/>
                <w:szCs w:val="18"/>
              </w:rPr>
              <w:t xml:space="preserve">1,25 </w:t>
            </w:r>
          </w:p>
        </w:tc>
      </w:tr>
      <w:tr w:rsidR="00000000" w14:paraId="471EFCA9"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5D48FCCA"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6B15D" w14:textId="77777777" w:rsidR="00000000" w:rsidRDefault="00000000">
            <w:pPr>
              <w:pStyle w:val="FORMATTEXT"/>
              <w:jc w:val="center"/>
              <w:rPr>
                <w:sz w:val="18"/>
                <w:szCs w:val="18"/>
              </w:rPr>
            </w:pPr>
            <w:r>
              <w:rPr>
                <w:sz w:val="18"/>
                <w:szCs w:val="18"/>
              </w:rPr>
              <w:t>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F30C7" w14:textId="77777777" w:rsidR="00000000" w:rsidRDefault="00000000">
            <w:pPr>
              <w:pStyle w:val="FORMATTEXT"/>
              <w:jc w:val="center"/>
              <w:rPr>
                <w:sz w:val="18"/>
                <w:szCs w:val="18"/>
              </w:rPr>
            </w:pPr>
            <w:r>
              <w:rPr>
                <w:sz w:val="18"/>
                <w:szCs w:val="18"/>
              </w:rPr>
              <w:t xml:space="preserve">1,35 </w:t>
            </w:r>
          </w:p>
        </w:tc>
      </w:tr>
      <w:tr w:rsidR="00000000" w14:paraId="1A6A9D7B"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0ACFCC58"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F037D" w14:textId="77777777" w:rsidR="00000000" w:rsidRDefault="00000000">
            <w:pPr>
              <w:pStyle w:val="FORMATTEXT"/>
              <w:jc w:val="center"/>
              <w:rPr>
                <w:sz w:val="18"/>
                <w:szCs w:val="18"/>
              </w:rPr>
            </w:pPr>
            <w:r>
              <w:rPr>
                <w:sz w:val="18"/>
                <w:szCs w:val="18"/>
              </w:rPr>
              <w:t>0,003</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5C31A" w14:textId="77777777" w:rsidR="00000000" w:rsidRDefault="00000000">
            <w:pPr>
              <w:pStyle w:val="FORMATTEXT"/>
              <w:jc w:val="center"/>
              <w:rPr>
                <w:sz w:val="18"/>
                <w:szCs w:val="18"/>
              </w:rPr>
            </w:pPr>
            <w:r>
              <w:rPr>
                <w:sz w:val="18"/>
                <w:szCs w:val="18"/>
              </w:rPr>
              <w:t xml:space="preserve">1,41 </w:t>
            </w:r>
          </w:p>
        </w:tc>
      </w:tr>
      <w:tr w:rsidR="00000000" w14:paraId="55C122B8"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072833C8"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5726B2" w14:textId="77777777" w:rsidR="00000000" w:rsidRDefault="00000000">
            <w:pPr>
              <w:pStyle w:val="FORMATTEXT"/>
              <w:jc w:val="center"/>
              <w:rPr>
                <w:sz w:val="18"/>
                <w:szCs w:val="18"/>
              </w:rPr>
            </w:pPr>
            <w:r>
              <w:rPr>
                <w:sz w:val="18"/>
                <w:szCs w:val="18"/>
              </w:rPr>
              <w:t>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4467E" w14:textId="77777777" w:rsidR="00000000" w:rsidRDefault="00000000">
            <w:pPr>
              <w:pStyle w:val="FORMATTEXT"/>
              <w:jc w:val="center"/>
              <w:rPr>
                <w:sz w:val="18"/>
                <w:szCs w:val="18"/>
              </w:rPr>
            </w:pPr>
            <w:r>
              <w:rPr>
                <w:sz w:val="18"/>
                <w:szCs w:val="18"/>
              </w:rPr>
              <w:t xml:space="preserve">1,46 </w:t>
            </w:r>
          </w:p>
        </w:tc>
      </w:tr>
      <w:tr w:rsidR="00000000" w14:paraId="331AECCC" w14:textId="77777777">
        <w:tblPrEx>
          <w:tblCellMar>
            <w:top w:w="0" w:type="dxa"/>
            <w:bottom w:w="0" w:type="dxa"/>
          </w:tblCellMar>
        </w:tblPrEx>
        <w:tc>
          <w:tcPr>
            <w:tcW w:w="6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5DC99A"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C1434" w14:textId="77777777" w:rsidR="00000000" w:rsidRDefault="00000000">
            <w:pPr>
              <w:pStyle w:val="FORMATTEXT"/>
              <w:jc w:val="center"/>
              <w:rPr>
                <w:sz w:val="18"/>
                <w:szCs w:val="18"/>
              </w:rPr>
            </w:pPr>
            <w:r>
              <w:rPr>
                <w:sz w:val="18"/>
                <w:szCs w:val="18"/>
              </w:rPr>
              <w:t>0,000001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FE116" w14:textId="77777777" w:rsidR="00000000" w:rsidRDefault="00000000">
            <w:pPr>
              <w:pStyle w:val="FORMATTEXT"/>
              <w:jc w:val="center"/>
              <w:rPr>
                <w:sz w:val="18"/>
                <w:szCs w:val="18"/>
              </w:rPr>
            </w:pPr>
            <w:r>
              <w:rPr>
                <w:sz w:val="18"/>
                <w:szCs w:val="18"/>
              </w:rPr>
              <w:t xml:space="preserve">1,68 </w:t>
            </w:r>
          </w:p>
        </w:tc>
      </w:tr>
      <w:tr w:rsidR="00000000" w14:paraId="593B15BE" w14:textId="77777777">
        <w:tblPrEx>
          <w:tblCellMar>
            <w:top w:w="0" w:type="dxa"/>
            <w:bottom w:w="0" w:type="dxa"/>
          </w:tblCellMar>
        </w:tblPrEx>
        <w:tc>
          <w:tcPr>
            <w:tcW w:w="6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FB25DA" w14:textId="77777777" w:rsidR="00000000" w:rsidRDefault="00000000">
            <w:pPr>
              <w:pStyle w:val="FORMATTEXT"/>
              <w:jc w:val="both"/>
              <w:rPr>
                <w:sz w:val="18"/>
                <w:szCs w:val="18"/>
              </w:rPr>
            </w:pPr>
            <w:r>
              <w:rPr>
                <w:sz w:val="18"/>
                <w:szCs w:val="18"/>
              </w:rPr>
              <w:t xml:space="preserve">Для паров легковоспламеняющихся жидкостей при подвижности воздушной среды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7EA91" w14:textId="77777777" w:rsidR="00000000" w:rsidRDefault="00000000">
            <w:pPr>
              <w:pStyle w:val="FORMATTEXT"/>
              <w:jc w:val="center"/>
              <w:rPr>
                <w:sz w:val="18"/>
                <w:szCs w:val="18"/>
              </w:rPr>
            </w:pPr>
            <w:r>
              <w:rPr>
                <w:sz w:val="18"/>
                <w:szCs w:val="18"/>
              </w:rPr>
              <w:t xml:space="preserve">0,1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EBCBA" w14:textId="77777777" w:rsidR="00000000" w:rsidRDefault="00000000">
            <w:pPr>
              <w:pStyle w:val="FORMATTEXT"/>
              <w:jc w:val="center"/>
              <w:rPr>
                <w:sz w:val="18"/>
                <w:szCs w:val="18"/>
              </w:rPr>
            </w:pPr>
            <w:r>
              <w:rPr>
                <w:sz w:val="18"/>
                <w:szCs w:val="18"/>
              </w:rPr>
              <w:t xml:space="preserve">1,21 </w:t>
            </w:r>
          </w:p>
        </w:tc>
      </w:tr>
      <w:tr w:rsidR="00000000" w14:paraId="1A94AF24"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4ABE02B3"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A5D59" w14:textId="77777777" w:rsidR="00000000" w:rsidRDefault="00000000">
            <w:pPr>
              <w:pStyle w:val="FORMATTEXT"/>
              <w:jc w:val="center"/>
              <w:rPr>
                <w:sz w:val="18"/>
                <w:szCs w:val="18"/>
              </w:rPr>
            </w:pPr>
            <w:r>
              <w:rPr>
                <w:sz w:val="18"/>
                <w:szCs w:val="18"/>
              </w:rPr>
              <w:t>0,05</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C14BE" w14:textId="77777777" w:rsidR="00000000" w:rsidRDefault="00000000">
            <w:pPr>
              <w:pStyle w:val="FORMATTEXT"/>
              <w:jc w:val="center"/>
              <w:rPr>
                <w:sz w:val="18"/>
                <w:szCs w:val="18"/>
              </w:rPr>
            </w:pPr>
            <w:r>
              <w:rPr>
                <w:sz w:val="18"/>
                <w:szCs w:val="18"/>
              </w:rPr>
              <w:t xml:space="preserve">1,27 </w:t>
            </w:r>
          </w:p>
        </w:tc>
      </w:tr>
      <w:tr w:rsidR="00000000" w14:paraId="0206F7AF"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550FC40E"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12DF8" w14:textId="77777777" w:rsidR="00000000" w:rsidRDefault="00000000">
            <w:pPr>
              <w:pStyle w:val="FORMATTEXT"/>
              <w:jc w:val="center"/>
              <w:rPr>
                <w:sz w:val="18"/>
                <w:szCs w:val="18"/>
              </w:rPr>
            </w:pPr>
            <w:r>
              <w:rPr>
                <w:sz w:val="18"/>
                <w:szCs w:val="18"/>
              </w:rPr>
              <w:t>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D579D" w14:textId="77777777" w:rsidR="00000000" w:rsidRDefault="00000000">
            <w:pPr>
              <w:pStyle w:val="FORMATTEXT"/>
              <w:jc w:val="center"/>
              <w:rPr>
                <w:sz w:val="18"/>
                <w:szCs w:val="18"/>
              </w:rPr>
            </w:pPr>
            <w:r>
              <w:rPr>
                <w:sz w:val="18"/>
                <w:szCs w:val="18"/>
              </w:rPr>
              <w:t xml:space="preserve">1,38 </w:t>
            </w:r>
          </w:p>
        </w:tc>
      </w:tr>
      <w:tr w:rsidR="00000000" w14:paraId="13A26C36"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6058994A"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D85E0" w14:textId="77777777" w:rsidR="00000000" w:rsidRDefault="00000000">
            <w:pPr>
              <w:pStyle w:val="FORMATTEXT"/>
              <w:jc w:val="center"/>
              <w:rPr>
                <w:sz w:val="18"/>
                <w:szCs w:val="18"/>
              </w:rPr>
            </w:pPr>
            <w:r>
              <w:rPr>
                <w:sz w:val="18"/>
                <w:szCs w:val="18"/>
              </w:rPr>
              <w:t>0,003</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5B2A0" w14:textId="77777777" w:rsidR="00000000" w:rsidRDefault="00000000">
            <w:pPr>
              <w:pStyle w:val="FORMATTEXT"/>
              <w:jc w:val="center"/>
              <w:rPr>
                <w:sz w:val="18"/>
                <w:szCs w:val="18"/>
              </w:rPr>
            </w:pPr>
            <w:r>
              <w:rPr>
                <w:sz w:val="18"/>
                <w:szCs w:val="18"/>
              </w:rPr>
              <w:t xml:space="preserve">1,45 </w:t>
            </w:r>
          </w:p>
        </w:tc>
      </w:tr>
      <w:tr w:rsidR="00000000" w14:paraId="482423F9" w14:textId="77777777">
        <w:tblPrEx>
          <w:tblCellMar>
            <w:top w:w="0" w:type="dxa"/>
            <w:bottom w:w="0" w:type="dxa"/>
          </w:tblCellMar>
        </w:tblPrEx>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591DFD0D"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1C6B8" w14:textId="77777777" w:rsidR="00000000" w:rsidRDefault="00000000">
            <w:pPr>
              <w:pStyle w:val="FORMATTEXT"/>
              <w:jc w:val="center"/>
              <w:rPr>
                <w:sz w:val="18"/>
                <w:szCs w:val="18"/>
              </w:rPr>
            </w:pPr>
            <w:r>
              <w:rPr>
                <w:sz w:val="18"/>
                <w:szCs w:val="18"/>
              </w:rPr>
              <w:t>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1695F" w14:textId="77777777" w:rsidR="00000000" w:rsidRDefault="00000000">
            <w:pPr>
              <w:pStyle w:val="FORMATTEXT"/>
              <w:jc w:val="center"/>
              <w:rPr>
                <w:sz w:val="18"/>
                <w:szCs w:val="18"/>
              </w:rPr>
            </w:pPr>
            <w:r>
              <w:rPr>
                <w:sz w:val="18"/>
                <w:szCs w:val="18"/>
              </w:rPr>
              <w:t xml:space="preserve">1,51 </w:t>
            </w:r>
          </w:p>
        </w:tc>
      </w:tr>
      <w:tr w:rsidR="00000000" w14:paraId="0E037E0D" w14:textId="77777777">
        <w:tblPrEx>
          <w:tblCellMar>
            <w:top w:w="0" w:type="dxa"/>
            <w:bottom w:w="0" w:type="dxa"/>
          </w:tblCellMar>
        </w:tblPrEx>
        <w:tc>
          <w:tcPr>
            <w:tcW w:w="6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84E5B8"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D8AA6" w14:textId="77777777" w:rsidR="00000000" w:rsidRDefault="00000000">
            <w:pPr>
              <w:pStyle w:val="FORMATTEXT"/>
              <w:jc w:val="center"/>
              <w:rPr>
                <w:sz w:val="18"/>
                <w:szCs w:val="18"/>
              </w:rPr>
            </w:pPr>
            <w:r>
              <w:rPr>
                <w:sz w:val="18"/>
                <w:szCs w:val="18"/>
              </w:rPr>
              <w:t>0,000001</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CF519" w14:textId="77777777" w:rsidR="00000000" w:rsidRDefault="00000000">
            <w:pPr>
              <w:pStyle w:val="FORMATTEXT"/>
              <w:jc w:val="center"/>
              <w:rPr>
                <w:sz w:val="18"/>
                <w:szCs w:val="18"/>
              </w:rPr>
            </w:pPr>
            <w:r>
              <w:rPr>
                <w:sz w:val="18"/>
                <w:szCs w:val="18"/>
              </w:rPr>
              <w:t xml:space="preserve">1,75 </w:t>
            </w:r>
          </w:p>
        </w:tc>
      </w:tr>
    </w:tbl>
    <w:p w14:paraId="3707748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40DC3D8" w14:textId="78963449" w:rsidR="00000000" w:rsidRDefault="00000000">
      <w:pPr>
        <w:pStyle w:val="FORMATTEXT"/>
        <w:ind w:firstLine="568"/>
        <w:jc w:val="both"/>
      </w:pPr>
      <w:r>
        <w:t xml:space="preserve">Д.3 Концентрация </w:t>
      </w:r>
      <w:r w:rsidR="00696494">
        <w:rPr>
          <w:noProof/>
          <w:position w:val="-10"/>
        </w:rPr>
        <w:drawing>
          <wp:inline distT="0" distB="0" distL="0" distR="0" wp14:anchorId="526FAE7F" wp14:editId="044F7DB5">
            <wp:extent cx="220980" cy="220980"/>
            <wp:effectExtent l="0" t="0" r="0" b="0"/>
            <wp:docPr id="63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t>может быть найдена по формуле</w:t>
      </w:r>
    </w:p>
    <w:p w14:paraId="0F1F11C9" w14:textId="77777777" w:rsidR="00000000" w:rsidRDefault="00000000">
      <w:pPr>
        <w:pStyle w:val="FORMATTEXT"/>
        <w:ind w:firstLine="568"/>
        <w:jc w:val="both"/>
      </w:pPr>
    </w:p>
    <w:p w14:paraId="35F9F71B" w14:textId="269E5338" w:rsidR="00000000" w:rsidRDefault="00696494">
      <w:pPr>
        <w:pStyle w:val="FORMATTEXT"/>
        <w:jc w:val="right"/>
      </w:pPr>
      <w:r>
        <w:rPr>
          <w:noProof/>
          <w:position w:val="-19"/>
        </w:rPr>
        <w:drawing>
          <wp:inline distT="0" distB="0" distL="0" distR="0" wp14:anchorId="21862803" wp14:editId="0B5713C6">
            <wp:extent cx="807720" cy="449580"/>
            <wp:effectExtent l="0" t="0" r="0" b="0"/>
            <wp:docPr id="63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807720" cy="449580"/>
                    </a:xfrm>
                    <a:prstGeom prst="rect">
                      <a:avLst/>
                    </a:prstGeom>
                    <a:noFill/>
                    <a:ln>
                      <a:noFill/>
                    </a:ln>
                  </pic:spPr>
                </pic:pic>
              </a:graphicData>
            </a:graphic>
          </wp:inline>
        </w:drawing>
      </w:r>
      <w:r w:rsidR="00000000">
        <w:t xml:space="preserve">,                                                     (Д.7) </w:t>
      </w:r>
    </w:p>
    <w:p w14:paraId="51898B4B" w14:textId="77777777" w:rsidR="00000000" w:rsidRDefault="00000000">
      <w:pPr>
        <w:pStyle w:val="FORMATTEXT"/>
        <w:jc w:val="both"/>
      </w:pPr>
    </w:p>
    <w:p w14:paraId="24B196D6" w14:textId="77777777" w:rsidR="00000000" w:rsidRDefault="00000000">
      <w:pPr>
        <w:pStyle w:val="FORMATTEXT"/>
        <w:jc w:val="both"/>
      </w:pPr>
    </w:p>
    <w:p w14:paraId="4BF45A5F" w14:textId="6B0DCF7F" w:rsidR="00000000" w:rsidRDefault="00000000">
      <w:pPr>
        <w:pStyle w:val="FORMATTEXT"/>
        <w:jc w:val="both"/>
      </w:pPr>
      <w:r>
        <w:t xml:space="preserve">где </w:t>
      </w:r>
      <w:r w:rsidR="00696494">
        <w:rPr>
          <w:noProof/>
          <w:position w:val="-10"/>
        </w:rPr>
        <w:drawing>
          <wp:inline distT="0" distB="0" distL="0" distR="0" wp14:anchorId="32B9C7D1" wp14:editId="25AFF9C5">
            <wp:extent cx="190500" cy="220980"/>
            <wp:effectExtent l="0" t="0" r="0" b="0"/>
            <wp:docPr id="63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t xml:space="preserve">- давление насыщенных паров при расчетной температуре (находят из справочной литературы), кПа; </w:t>
      </w:r>
    </w:p>
    <w:p w14:paraId="783BC50D" w14:textId="6B7D562F" w:rsidR="00000000" w:rsidRDefault="00696494">
      <w:pPr>
        <w:pStyle w:val="FORMATTEXT"/>
        <w:ind w:firstLine="568"/>
        <w:jc w:val="both"/>
      </w:pPr>
      <w:r>
        <w:rPr>
          <w:noProof/>
          <w:position w:val="-11"/>
        </w:rPr>
        <w:drawing>
          <wp:inline distT="0" distB="0" distL="0" distR="0" wp14:anchorId="1C3376C4" wp14:editId="6687315B">
            <wp:extent cx="190500" cy="228600"/>
            <wp:effectExtent l="0" t="0" r="0" b="0"/>
            <wp:docPr id="63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000000">
        <w:t>- атмосферное давление, равное 101 кПа.</w:t>
      </w:r>
    </w:p>
    <w:p w14:paraId="28037C0F" w14:textId="77777777" w:rsidR="00000000" w:rsidRDefault="00000000">
      <w:pPr>
        <w:pStyle w:val="FORMATTEXT"/>
        <w:ind w:firstLine="568"/>
        <w:jc w:val="both"/>
      </w:pPr>
    </w:p>
    <w:p w14:paraId="28BB1A80" w14:textId="581CCB57" w:rsidR="00000000" w:rsidRDefault="00000000">
      <w:pPr>
        <w:pStyle w:val="FORMATTEXT"/>
        <w:ind w:firstLine="568"/>
        <w:jc w:val="both"/>
      </w:pPr>
      <w:r>
        <w:t xml:space="preserve">Уровень значимости </w:t>
      </w:r>
      <w:r w:rsidR="00696494">
        <w:rPr>
          <w:noProof/>
          <w:position w:val="-11"/>
        </w:rPr>
        <w:drawing>
          <wp:inline distT="0" distB="0" distL="0" distR="0" wp14:anchorId="7D600EDF" wp14:editId="62CC7120">
            <wp:extent cx="655320" cy="228600"/>
            <wp:effectExtent l="0" t="0" r="0" b="0"/>
            <wp:docPr id="63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r>
        <w:t xml:space="preserve">выбирают, исходя из особенностей технологического процесса. Допускается принимать </w:t>
      </w:r>
      <w:r w:rsidR="00696494">
        <w:rPr>
          <w:noProof/>
          <w:position w:val="-11"/>
        </w:rPr>
        <w:drawing>
          <wp:inline distT="0" distB="0" distL="0" distR="0" wp14:anchorId="692780C3" wp14:editId="73FD478D">
            <wp:extent cx="655320" cy="228600"/>
            <wp:effectExtent l="0" t="0" r="0" b="0"/>
            <wp:docPr id="63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55320" cy="228600"/>
                    </a:xfrm>
                    <a:prstGeom prst="rect">
                      <a:avLst/>
                    </a:prstGeom>
                    <a:noFill/>
                    <a:ln>
                      <a:noFill/>
                    </a:ln>
                  </pic:spPr>
                </pic:pic>
              </a:graphicData>
            </a:graphic>
          </wp:inline>
        </w:drawing>
      </w:r>
      <w:r>
        <w:t>равным 0,05.</w:t>
      </w:r>
    </w:p>
    <w:p w14:paraId="2CF46C2E" w14:textId="77777777" w:rsidR="00000000" w:rsidRDefault="00000000">
      <w:pPr>
        <w:pStyle w:val="FORMATTEXT"/>
        <w:ind w:firstLine="568"/>
        <w:jc w:val="both"/>
      </w:pPr>
    </w:p>
    <w:p w14:paraId="37E6E5B9" w14:textId="18736AAF" w:rsidR="00000000" w:rsidRDefault="00000000">
      <w:pPr>
        <w:pStyle w:val="FORMATTEXT"/>
        <w:ind w:firstLine="568"/>
        <w:jc w:val="both"/>
      </w:pPr>
      <w:r>
        <w:t xml:space="preserve">Д.4 Коэффициент </w:t>
      </w:r>
      <w:r w:rsidR="00696494">
        <w:rPr>
          <w:noProof/>
          <w:position w:val="-8"/>
        </w:rPr>
        <w:drawing>
          <wp:inline distT="0" distB="0" distL="0" distR="0" wp14:anchorId="2B83AD81" wp14:editId="73F4FBF9">
            <wp:extent cx="152400" cy="160020"/>
            <wp:effectExtent l="0" t="0" r="0" b="0"/>
            <wp:docPr id="63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 xml:space="preserve">участия паров ненагретых легковоспламеняющихся жидкостей при сгорании паровоздушной смеси может быть определен по графику, приведенному на рисунке Д.1. </w:t>
      </w:r>
    </w:p>
    <w:p w14:paraId="3007A8D9" w14:textId="63B98406" w:rsidR="00000000" w:rsidRDefault="00696494">
      <w:pPr>
        <w:pStyle w:val="TOPLEVELTEXT"/>
        <w:jc w:val="center"/>
      </w:pPr>
      <w:r>
        <w:rPr>
          <w:noProof/>
          <w:position w:val="-114"/>
        </w:rPr>
        <w:drawing>
          <wp:inline distT="0" distB="0" distL="0" distR="0" wp14:anchorId="75A40095" wp14:editId="21B62516">
            <wp:extent cx="3238500" cy="2865120"/>
            <wp:effectExtent l="0" t="0" r="0" b="0"/>
            <wp:docPr id="63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3238500" cy="2865120"/>
                    </a:xfrm>
                    <a:prstGeom prst="rect">
                      <a:avLst/>
                    </a:prstGeom>
                    <a:noFill/>
                    <a:ln>
                      <a:noFill/>
                    </a:ln>
                  </pic:spPr>
                </pic:pic>
              </a:graphicData>
            </a:graphic>
          </wp:inline>
        </w:drawing>
      </w:r>
    </w:p>
    <w:p w14:paraId="30E560FA" w14:textId="77777777" w:rsidR="00000000" w:rsidRDefault="00000000">
      <w:pPr>
        <w:pStyle w:val="FORMATTEXT"/>
        <w:jc w:val="center"/>
      </w:pPr>
    </w:p>
    <w:p w14:paraId="6AC62FFC" w14:textId="7E5BFEB8" w:rsidR="00000000" w:rsidRDefault="00000000">
      <w:pPr>
        <w:pStyle w:val="FORMATTEXT"/>
        <w:jc w:val="center"/>
      </w:pPr>
      <w:r>
        <w:t xml:space="preserve">Рисунок Д.1 - Зависимость </w:t>
      </w:r>
      <w:r w:rsidR="00696494">
        <w:rPr>
          <w:noProof/>
          <w:position w:val="-8"/>
        </w:rPr>
        <w:drawing>
          <wp:inline distT="0" distB="0" distL="0" distR="0" wp14:anchorId="2FB7425A" wp14:editId="018FA28F">
            <wp:extent cx="152400" cy="160020"/>
            <wp:effectExtent l="0" t="0" r="0" b="0"/>
            <wp:docPr id="63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t xml:space="preserve">от </w:t>
      </w:r>
      <w:r w:rsidR="00696494">
        <w:rPr>
          <w:noProof/>
          <w:position w:val="-8"/>
        </w:rPr>
        <w:drawing>
          <wp:inline distT="0" distB="0" distL="0" distR="0" wp14:anchorId="247931AA" wp14:editId="74BB102C">
            <wp:extent cx="182880" cy="160020"/>
            <wp:effectExtent l="0" t="0" r="0" b="0"/>
            <wp:docPr id="63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p>
    <w:p w14:paraId="502BB63B" w14:textId="79FA1F76" w:rsidR="00000000" w:rsidRDefault="00000000">
      <w:pPr>
        <w:pStyle w:val="FORMATTEXT"/>
        <w:ind w:firstLine="568"/>
        <w:jc w:val="both"/>
      </w:pPr>
      <w:r>
        <w:t xml:space="preserve">Значения </w:t>
      </w:r>
      <w:r w:rsidR="00696494">
        <w:rPr>
          <w:noProof/>
          <w:position w:val="-8"/>
        </w:rPr>
        <w:drawing>
          <wp:inline distT="0" distB="0" distL="0" distR="0" wp14:anchorId="58731EB9" wp14:editId="1738D2C2">
            <wp:extent cx="182880" cy="160020"/>
            <wp:effectExtent l="0" t="0" r="0" b="0"/>
            <wp:docPr id="64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t>рассчитывают по формуле</w:t>
      </w:r>
    </w:p>
    <w:p w14:paraId="37FACDA0" w14:textId="77777777" w:rsidR="00000000" w:rsidRDefault="00000000">
      <w:pPr>
        <w:pStyle w:val="FORMATTEXT"/>
        <w:ind w:firstLine="568"/>
        <w:jc w:val="both"/>
      </w:pPr>
    </w:p>
    <w:p w14:paraId="2BAF44F3" w14:textId="4E763ED7" w:rsidR="00000000" w:rsidRDefault="00696494">
      <w:pPr>
        <w:pStyle w:val="FORMATTEXT"/>
        <w:jc w:val="right"/>
      </w:pPr>
      <w:r>
        <w:rPr>
          <w:noProof/>
          <w:position w:val="-24"/>
        </w:rPr>
        <w:lastRenderedPageBreak/>
        <w:drawing>
          <wp:inline distT="0" distB="0" distL="0" distR="0" wp14:anchorId="536E827C" wp14:editId="384F1F73">
            <wp:extent cx="1798320" cy="563880"/>
            <wp:effectExtent l="0" t="0" r="0" b="0"/>
            <wp:docPr id="64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798320" cy="563880"/>
                    </a:xfrm>
                    <a:prstGeom prst="rect">
                      <a:avLst/>
                    </a:prstGeom>
                    <a:noFill/>
                    <a:ln>
                      <a:noFill/>
                    </a:ln>
                  </pic:spPr>
                </pic:pic>
              </a:graphicData>
            </a:graphic>
          </wp:inline>
        </w:drawing>
      </w:r>
      <w:r w:rsidR="00000000">
        <w:t xml:space="preserve">,                                   (Д.8) </w:t>
      </w:r>
    </w:p>
    <w:p w14:paraId="7DF4DF3D" w14:textId="77777777" w:rsidR="00000000" w:rsidRDefault="00000000">
      <w:pPr>
        <w:pStyle w:val="FORMATTEXT"/>
        <w:jc w:val="both"/>
      </w:pPr>
    </w:p>
    <w:p w14:paraId="36251382" w14:textId="77777777" w:rsidR="00000000" w:rsidRDefault="00000000">
      <w:pPr>
        <w:pStyle w:val="FORMATTEXT"/>
        <w:jc w:val="both"/>
      </w:pPr>
    </w:p>
    <w:p w14:paraId="476A2EE1" w14:textId="291A9F93" w:rsidR="00000000" w:rsidRDefault="00000000">
      <w:pPr>
        <w:pStyle w:val="FORMATTEXT"/>
        <w:jc w:val="both"/>
      </w:pPr>
      <w:r>
        <w:t xml:space="preserve">где </w:t>
      </w:r>
      <w:r w:rsidR="00696494">
        <w:rPr>
          <w:noProof/>
          <w:position w:val="-11"/>
        </w:rPr>
        <w:drawing>
          <wp:inline distT="0" distB="0" distL="0" distR="0" wp14:anchorId="5190C2BC" wp14:editId="610C1F53">
            <wp:extent cx="220980" cy="228600"/>
            <wp:effectExtent l="0" t="0" r="0" b="0"/>
            <wp:docPr id="64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t>- величина, задаваемая соотношением</w:t>
      </w:r>
    </w:p>
    <w:p w14:paraId="4F95409C" w14:textId="0B094F54" w:rsidR="00000000" w:rsidRDefault="00696494">
      <w:pPr>
        <w:pStyle w:val="FORMATTEXT"/>
        <w:jc w:val="right"/>
      </w:pPr>
      <w:r>
        <w:rPr>
          <w:noProof/>
          <w:position w:val="-12"/>
        </w:rPr>
        <w:drawing>
          <wp:inline distT="0" distB="0" distL="0" distR="0" wp14:anchorId="398B9185" wp14:editId="06FF4BBD">
            <wp:extent cx="693420" cy="266700"/>
            <wp:effectExtent l="0" t="0" r="0" b="0"/>
            <wp:docPr id="64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693420" cy="266700"/>
                    </a:xfrm>
                    <a:prstGeom prst="rect">
                      <a:avLst/>
                    </a:prstGeom>
                    <a:noFill/>
                    <a:ln>
                      <a:noFill/>
                    </a:ln>
                  </pic:spPr>
                </pic:pic>
              </a:graphicData>
            </a:graphic>
          </wp:inline>
        </w:drawing>
      </w:r>
      <w:r w:rsidR="00000000">
        <w:t xml:space="preserve">,                                                       (Д.9) </w:t>
      </w:r>
    </w:p>
    <w:p w14:paraId="2BDC7677" w14:textId="77777777" w:rsidR="00000000" w:rsidRDefault="00000000">
      <w:pPr>
        <w:pStyle w:val="FORMATTEXT"/>
        <w:jc w:val="both"/>
      </w:pPr>
    </w:p>
    <w:p w14:paraId="43B98C3F" w14:textId="77777777" w:rsidR="00000000" w:rsidRDefault="00000000">
      <w:pPr>
        <w:pStyle w:val="FORMATTEXT"/>
        <w:jc w:val="both"/>
      </w:pPr>
    </w:p>
    <w:p w14:paraId="40461EA2" w14:textId="4E07DC20" w:rsidR="00000000" w:rsidRDefault="00000000">
      <w:pPr>
        <w:pStyle w:val="FORMATTEXT"/>
        <w:jc w:val="both"/>
      </w:pPr>
      <w:r>
        <w:t xml:space="preserve">где </w:t>
      </w:r>
      <w:r w:rsidR="00696494">
        <w:rPr>
          <w:noProof/>
          <w:position w:val="-8"/>
        </w:rPr>
        <w:drawing>
          <wp:inline distT="0" distB="0" distL="0" distR="0" wp14:anchorId="3A5A7262" wp14:editId="2DDE8E5A">
            <wp:extent cx="144780" cy="160020"/>
            <wp:effectExtent l="0" t="0" r="0" b="0"/>
            <wp:docPr id="64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t xml:space="preserve">- эффективный коэффициент избытка горючего, принимаемый равным 1,9. </w:t>
      </w:r>
    </w:p>
    <w:p w14:paraId="5D120D35" w14:textId="527DCD92" w:rsidR="00000000" w:rsidRDefault="00000000">
      <w:pPr>
        <w:pStyle w:val="FORMATTEXT"/>
        <w:ind w:firstLine="568"/>
        <w:jc w:val="both"/>
      </w:pPr>
      <w:r>
        <w:t xml:space="preserve">Расстояния </w:t>
      </w:r>
      <w:r w:rsidR="00696494">
        <w:rPr>
          <w:noProof/>
          <w:position w:val="-10"/>
        </w:rPr>
        <w:drawing>
          <wp:inline distT="0" distB="0" distL="0" distR="0" wp14:anchorId="3AE2F5FD" wp14:editId="62723590">
            <wp:extent cx="487680" cy="220980"/>
            <wp:effectExtent l="0" t="0" r="0" b="0"/>
            <wp:docPr id="64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487680" cy="220980"/>
                    </a:xfrm>
                    <a:prstGeom prst="rect">
                      <a:avLst/>
                    </a:prstGeom>
                    <a:noFill/>
                    <a:ln>
                      <a:noFill/>
                    </a:ln>
                  </pic:spPr>
                </pic:pic>
              </a:graphicData>
            </a:graphic>
          </wp:inline>
        </w:drawing>
      </w:r>
      <w:r>
        <w:t xml:space="preserve">, </w:t>
      </w:r>
      <w:r w:rsidR="00696494">
        <w:rPr>
          <w:noProof/>
          <w:position w:val="-10"/>
        </w:rPr>
        <w:drawing>
          <wp:inline distT="0" distB="0" distL="0" distR="0" wp14:anchorId="3003C354" wp14:editId="6D9C9B87">
            <wp:extent cx="426720" cy="220980"/>
            <wp:effectExtent l="0" t="0" r="0" b="0"/>
            <wp:docPr id="64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426720" cy="220980"/>
                    </a:xfrm>
                    <a:prstGeom prst="rect">
                      <a:avLst/>
                    </a:prstGeom>
                    <a:noFill/>
                    <a:ln>
                      <a:noFill/>
                    </a:ln>
                  </pic:spPr>
                </pic:pic>
              </a:graphicData>
            </a:graphic>
          </wp:inline>
        </w:drawing>
      </w:r>
      <w:r>
        <w:t xml:space="preserve">и </w:t>
      </w:r>
      <w:r w:rsidR="00696494">
        <w:rPr>
          <w:noProof/>
          <w:position w:val="-10"/>
        </w:rPr>
        <w:drawing>
          <wp:inline distT="0" distB="0" distL="0" distR="0" wp14:anchorId="1B692DE2" wp14:editId="78DA9DCA">
            <wp:extent cx="457200" cy="220980"/>
            <wp:effectExtent l="0" t="0" r="0" b="0"/>
            <wp:docPr id="64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рассчитывают по формулам:</w:t>
      </w:r>
    </w:p>
    <w:p w14:paraId="18919AB9" w14:textId="77777777" w:rsidR="00000000" w:rsidRDefault="00000000">
      <w:pPr>
        <w:pStyle w:val="FORMATTEXT"/>
        <w:ind w:firstLine="568"/>
        <w:jc w:val="both"/>
      </w:pPr>
    </w:p>
    <w:p w14:paraId="24E97756" w14:textId="34DA3397" w:rsidR="00000000" w:rsidRDefault="00696494">
      <w:pPr>
        <w:pStyle w:val="FORMATTEXT"/>
        <w:jc w:val="right"/>
      </w:pPr>
      <w:r>
        <w:rPr>
          <w:noProof/>
          <w:position w:val="-22"/>
        </w:rPr>
        <w:drawing>
          <wp:inline distT="0" distB="0" distL="0" distR="0" wp14:anchorId="2D11EBB4" wp14:editId="50890D90">
            <wp:extent cx="2103120" cy="525780"/>
            <wp:effectExtent l="0" t="0" r="0" b="0"/>
            <wp:docPr id="64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2103120" cy="525780"/>
                    </a:xfrm>
                    <a:prstGeom prst="rect">
                      <a:avLst/>
                    </a:prstGeom>
                    <a:noFill/>
                    <a:ln>
                      <a:noFill/>
                    </a:ln>
                  </pic:spPr>
                </pic:pic>
              </a:graphicData>
            </a:graphic>
          </wp:inline>
        </w:drawing>
      </w:r>
      <w:r w:rsidR="00000000">
        <w:t xml:space="preserve">,                                (Д.10) </w:t>
      </w:r>
    </w:p>
    <w:p w14:paraId="2B93E6B3" w14:textId="77777777" w:rsidR="00000000" w:rsidRDefault="00000000">
      <w:pPr>
        <w:pStyle w:val="FORMATTEXT"/>
        <w:jc w:val="right"/>
      </w:pPr>
      <w:r>
        <w:t>     </w:t>
      </w:r>
    </w:p>
    <w:p w14:paraId="64062D4D" w14:textId="1CF94CE0" w:rsidR="00000000" w:rsidRDefault="00696494">
      <w:pPr>
        <w:pStyle w:val="FORMATTEXT"/>
        <w:jc w:val="right"/>
      </w:pPr>
      <w:r>
        <w:rPr>
          <w:noProof/>
          <w:position w:val="-22"/>
        </w:rPr>
        <w:drawing>
          <wp:inline distT="0" distB="0" distL="0" distR="0" wp14:anchorId="238C1F80" wp14:editId="024B4741">
            <wp:extent cx="2049780" cy="525780"/>
            <wp:effectExtent l="0" t="0" r="0" b="0"/>
            <wp:docPr id="64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2049780" cy="525780"/>
                    </a:xfrm>
                    <a:prstGeom prst="rect">
                      <a:avLst/>
                    </a:prstGeom>
                    <a:noFill/>
                    <a:ln>
                      <a:noFill/>
                    </a:ln>
                  </pic:spPr>
                </pic:pic>
              </a:graphicData>
            </a:graphic>
          </wp:inline>
        </w:drawing>
      </w:r>
      <w:r w:rsidR="00000000">
        <w:t xml:space="preserve">,                                  (Д.11) </w:t>
      </w:r>
    </w:p>
    <w:p w14:paraId="5C04DFBA" w14:textId="77777777" w:rsidR="00000000" w:rsidRDefault="00000000">
      <w:pPr>
        <w:pStyle w:val="FORMATTEXT"/>
        <w:jc w:val="right"/>
      </w:pPr>
      <w:r>
        <w:t>     </w:t>
      </w:r>
    </w:p>
    <w:p w14:paraId="4207CCF8" w14:textId="34E05659" w:rsidR="00000000" w:rsidRDefault="00696494">
      <w:pPr>
        <w:pStyle w:val="FORMATTEXT"/>
        <w:jc w:val="right"/>
      </w:pPr>
      <w:r>
        <w:rPr>
          <w:noProof/>
          <w:position w:val="-22"/>
        </w:rPr>
        <w:drawing>
          <wp:inline distT="0" distB="0" distL="0" distR="0" wp14:anchorId="51A13370" wp14:editId="74D545B6">
            <wp:extent cx="2133600" cy="525780"/>
            <wp:effectExtent l="0" t="0" r="0" b="0"/>
            <wp:docPr id="65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2133600" cy="525780"/>
                    </a:xfrm>
                    <a:prstGeom prst="rect">
                      <a:avLst/>
                    </a:prstGeom>
                    <a:noFill/>
                    <a:ln>
                      <a:noFill/>
                    </a:ln>
                  </pic:spPr>
                </pic:pic>
              </a:graphicData>
            </a:graphic>
          </wp:inline>
        </w:drawing>
      </w:r>
      <w:r w:rsidR="00000000">
        <w:t xml:space="preserve">,                               (Д.12) </w:t>
      </w:r>
    </w:p>
    <w:p w14:paraId="404F1D3C" w14:textId="77777777" w:rsidR="00000000" w:rsidRDefault="00000000">
      <w:pPr>
        <w:pStyle w:val="FORMATTEXT"/>
        <w:jc w:val="both"/>
      </w:pPr>
    </w:p>
    <w:p w14:paraId="36216A27" w14:textId="77777777" w:rsidR="00000000" w:rsidRDefault="00000000">
      <w:pPr>
        <w:pStyle w:val="FORMATTEXT"/>
        <w:jc w:val="both"/>
      </w:pPr>
    </w:p>
    <w:p w14:paraId="3AF22E77" w14:textId="4A3AA90A" w:rsidR="00000000" w:rsidRDefault="00000000">
      <w:pPr>
        <w:pStyle w:val="FORMATTEXT"/>
        <w:jc w:val="both"/>
      </w:pPr>
      <w:r>
        <w:t xml:space="preserve">где </w:t>
      </w:r>
      <w:r w:rsidR="00696494">
        <w:rPr>
          <w:noProof/>
          <w:position w:val="-10"/>
        </w:rPr>
        <w:drawing>
          <wp:inline distT="0" distB="0" distL="0" distR="0" wp14:anchorId="303F2389" wp14:editId="42336F1E">
            <wp:extent cx="198120" cy="220980"/>
            <wp:effectExtent l="0" t="0" r="0" b="0"/>
            <wp:docPr id="65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r>
        <w:t xml:space="preserve">- коэффициент, принимаемый равным 1,1314 для горючих газов и 1,1958 - для легковоспламеняющихся жидкостей; </w:t>
      </w:r>
    </w:p>
    <w:p w14:paraId="77ED4BF7" w14:textId="0803869D" w:rsidR="00000000" w:rsidRDefault="00696494">
      <w:pPr>
        <w:pStyle w:val="FORMATTEXT"/>
        <w:ind w:firstLine="568"/>
        <w:jc w:val="both"/>
      </w:pPr>
      <w:r>
        <w:rPr>
          <w:noProof/>
          <w:position w:val="-10"/>
        </w:rPr>
        <w:drawing>
          <wp:inline distT="0" distB="0" distL="0" distR="0" wp14:anchorId="0142FC11" wp14:editId="0E37A6B8">
            <wp:extent cx="228600" cy="220980"/>
            <wp:effectExtent l="0" t="0" r="0" b="0"/>
            <wp:docPr id="65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00000000">
        <w:t xml:space="preserve">- коэффициент, принимаемый равным 1 для горючих газов и </w:t>
      </w:r>
      <w:r>
        <w:rPr>
          <w:noProof/>
          <w:position w:val="-10"/>
        </w:rPr>
        <w:drawing>
          <wp:inline distT="0" distB="0" distL="0" distR="0" wp14:anchorId="01CCBB9F" wp14:editId="73F37929">
            <wp:extent cx="883920" cy="220980"/>
            <wp:effectExtent l="0" t="0" r="0" b="0"/>
            <wp:docPr id="65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883920" cy="220980"/>
                    </a:xfrm>
                    <a:prstGeom prst="rect">
                      <a:avLst/>
                    </a:prstGeom>
                    <a:noFill/>
                    <a:ln>
                      <a:noFill/>
                    </a:ln>
                  </pic:spPr>
                </pic:pic>
              </a:graphicData>
            </a:graphic>
          </wp:inline>
        </w:drawing>
      </w:r>
      <w:r w:rsidR="00000000">
        <w:t>- для легковоспламеняющихся жидкостей;</w:t>
      </w:r>
    </w:p>
    <w:p w14:paraId="65884088" w14:textId="77777777" w:rsidR="00000000" w:rsidRDefault="00000000">
      <w:pPr>
        <w:pStyle w:val="FORMATTEXT"/>
        <w:ind w:firstLine="568"/>
        <w:jc w:val="both"/>
      </w:pPr>
    </w:p>
    <w:p w14:paraId="3720A0B6" w14:textId="01741B86" w:rsidR="00000000" w:rsidRDefault="00696494">
      <w:pPr>
        <w:pStyle w:val="FORMATTEXT"/>
        <w:ind w:firstLine="568"/>
        <w:jc w:val="both"/>
      </w:pPr>
      <w:r>
        <w:rPr>
          <w:noProof/>
          <w:position w:val="-11"/>
        </w:rPr>
        <w:drawing>
          <wp:inline distT="0" distB="0" distL="0" distR="0" wp14:anchorId="26467305" wp14:editId="1B575C14">
            <wp:extent cx="220980" cy="228600"/>
            <wp:effectExtent l="0" t="0" r="0" b="0"/>
            <wp:docPr id="6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00000000">
        <w:t>- коэффициент, принимаемый равным 0,0253 для горючих газов при отсутствии подвижности воздушной среды; 0,02828 - для горючих газов при подвижности воздушной среды; 0,04714 - для легковоспламеняющихся жидкостей при отсутствии подвижности воздушной среды и 0,3536 - для легковоспламеняющихся жидкостей при подвижности воздушной среды;</w:t>
      </w:r>
    </w:p>
    <w:p w14:paraId="79C230E4" w14:textId="77777777" w:rsidR="00000000" w:rsidRDefault="00000000">
      <w:pPr>
        <w:pStyle w:val="FORMATTEXT"/>
        <w:ind w:firstLine="568"/>
        <w:jc w:val="both"/>
      </w:pPr>
    </w:p>
    <w:p w14:paraId="29DAA5AC" w14:textId="73E4F906" w:rsidR="00000000" w:rsidRDefault="00696494">
      <w:pPr>
        <w:pStyle w:val="FORMATTEXT"/>
        <w:ind w:firstLine="568"/>
        <w:jc w:val="both"/>
      </w:pPr>
      <w:r>
        <w:rPr>
          <w:noProof/>
          <w:position w:val="-8"/>
        </w:rPr>
        <w:drawing>
          <wp:inline distT="0" distB="0" distL="0" distR="0" wp14:anchorId="77B744E4" wp14:editId="40255970">
            <wp:extent cx="182880" cy="160020"/>
            <wp:effectExtent l="0" t="0" r="0" b="0"/>
            <wp:docPr id="6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00000000">
        <w:t>- высота помещения, м.</w:t>
      </w:r>
    </w:p>
    <w:p w14:paraId="4412814A" w14:textId="77777777" w:rsidR="00000000" w:rsidRDefault="00000000">
      <w:pPr>
        <w:pStyle w:val="FORMATTEXT"/>
        <w:ind w:firstLine="568"/>
        <w:jc w:val="both"/>
      </w:pPr>
    </w:p>
    <w:p w14:paraId="14F6CA81" w14:textId="632421B8" w:rsidR="00000000" w:rsidRDefault="00000000">
      <w:pPr>
        <w:pStyle w:val="FORMATTEXT"/>
        <w:ind w:firstLine="568"/>
        <w:jc w:val="both"/>
      </w:pPr>
      <w:r>
        <w:t xml:space="preserve">При отрицательных значениях логарифмов расстояния </w:t>
      </w:r>
      <w:r w:rsidR="00696494">
        <w:rPr>
          <w:noProof/>
          <w:position w:val="-10"/>
        </w:rPr>
        <w:drawing>
          <wp:inline distT="0" distB="0" distL="0" distR="0" wp14:anchorId="4CDAC79D" wp14:editId="4D236D47">
            <wp:extent cx="487680" cy="220980"/>
            <wp:effectExtent l="0" t="0" r="0" b="0"/>
            <wp:docPr id="65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487680" cy="220980"/>
                    </a:xfrm>
                    <a:prstGeom prst="rect">
                      <a:avLst/>
                    </a:prstGeom>
                    <a:noFill/>
                    <a:ln>
                      <a:noFill/>
                    </a:ln>
                  </pic:spPr>
                </pic:pic>
              </a:graphicData>
            </a:graphic>
          </wp:inline>
        </w:drawing>
      </w:r>
      <w:r>
        <w:t xml:space="preserve">, </w:t>
      </w:r>
      <w:r w:rsidR="00696494">
        <w:rPr>
          <w:noProof/>
          <w:position w:val="-10"/>
        </w:rPr>
        <w:drawing>
          <wp:inline distT="0" distB="0" distL="0" distR="0" wp14:anchorId="0028C01C" wp14:editId="11D18DB7">
            <wp:extent cx="426720" cy="220980"/>
            <wp:effectExtent l="0" t="0" r="0" b="0"/>
            <wp:docPr id="6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426720" cy="220980"/>
                    </a:xfrm>
                    <a:prstGeom prst="rect">
                      <a:avLst/>
                    </a:prstGeom>
                    <a:noFill/>
                    <a:ln>
                      <a:noFill/>
                    </a:ln>
                  </pic:spPr>
                </pic:pic>
              </a:graphicData>
            </a:graphic>
          </wp:inline>
        </w:drawing>
      </w:r>
      <w:r>
        <w:t xml:space="preserve">и </w:t>
      </w:r>
      <w:r w:rsidR="00696494">
        <w:rPr>
          <w:noProof/>
          <w:position w:val="-10"/>
        </w:rPr>
        <w:drawing>
          <wp:inline distT="0" distB="0" distL="0" distR="0" wp14:anchorId="365E9F21" wp14:editId="49D3D931">
            <wp:extent cx="457200" cy="220980"/>
            <wp:effectExtent l="0" t="0" r="0" b="0"/>
            <wp:docPr id="6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t xml:space="preserve">принимаются равными 0. </w:t>
      </w:r>
    </w:p>
    <w:p w14:paraId="5AC36970" w14:textId="77777777" w:rsidR="00000000" w:rsidRDefault="00000000">
      <w:pPr>
        <w:pStyle w:val="FORMATTEXT"/>
        <w:jc w:val="both"/>
      </w:pPr>
      <w:r>
        <w:t xml:space="preserve">            </w:t>
      </w:r>
    </w:p>
    <w:p w14:paraId="15B0DED5" w14:textId="77777777" w:rsidR="00000000" w:rsidRDefault="00000000">
      <w:pPr>
        <w:pStyle w:val="FORMATTEXT"/>
        <w:jc w:val="both"/>
      </w:pPr>
      <w:r>
        <w:t xml:space="preserve">_______________________________________________________________________________________ </w:t>
      </w:r>
    </w:p>
    <w:p w14:paraId="3D614F7F" w14:textId="77777777" w:rsidR="00000000" w:rsidRDefault="00000000">
      <w:pPr>
        <w:pStyle w:val="FORMATTEXT"/>
        <w:ind w:firstLine="568"/>
        <w:jc w:val="both"/>
      </w:pPr>
      <w:r>
        <w:t>УДК 614.841.12                                                                                                                   ОКС 13.220.01                                          </w:t>
      </w:r>
    </w:p>
    <w:p w14:paraId="593384DD" w14:textId="77777777" w:rsidR="00000000" w:rsidRDefault="00000000">
      <w:pPr>
        <w:pStyle w:val="FORMATTEXT"/>
        <w:ind w:firstLine="568"/>
        <w:jc w:val="both"/>
      </w:pPr>
    </w:p>
    <w:p w14:paraId="287D084D" w14:textId="77777777" w:rsidR="00000000" w:rsidRDefault="00000000">
      <w:pPr>
        <w:pStyle w:val="FORMATTEXT"/>
        <w:ind w:firstLine="568"/>
        <w:jc w:val="both"/>
      </w:pPr>
      <w:r>
        <w:t xml:space="preserve">Ключевые слова: взрывопожарная опасность, пожарная опасность, категории, помещения, здания, наружные установки, пожарный риск </w:t>
      </w:r>
    </w:p>
    <w:p w14:paraId="1D8918E4" w14:textId="0B73AC20" w:rsidR="00696494" w:rsidRPr="00696494" w:rsidRDefault="00000000" w:rsidP="00696494">
      <w:pPr>
        <w:pStyle w:val="FORMATTEXT"/>
        <w:jc w:val="both"/>
        <w:rPr>
          <w:lang w:val="en-US"/>
        </w:rPr>
      </w:pPr>
      <w:r>
        <w:t xml:space="preserve">_______________________________________________________________________________________ </w:t>
      </w:r>
    </w:p>
    <w:p w14:paraId="326D3E46" w14:textId="5FC6EB72" w:rsidR="00102FA1" w:rsidRPr="00696494" w:rsidRDefault="00102FA1" w:rsidP="00696494">
      <w:pPr>
        <w:pStyle w:val="FORMATTEXT"/>
        <w:ind w:firstLine="568"/>
        <w:jc w:val="both"/>
        <w:rPr>
          <w:lang w:val="en-US"/>
        </w:rPr>
      </w:pPr>
    </w:p>
    <w:sectPr w:rsidR="00102FA1" w:rsidRPr="00696494" w:rsidSect="00696494">
      <w:headerReference w:type="default" r:id="rId392"/>
      <w:footerReference w:type="default" r:id="rId393"/>
      <w:type w:val="continuous"/>
      <w:pgSz w:w="11907" w:h="16840"/>
      <w:pgMar w:top="284" w:right="720" w:bottom="142"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0810" w14:textId="77777777" w:rsidR="00102FA1" w:rsidRDefault="00102FA1">
      <w:pPr>
        <w:spacing w:after="0" w:line="240" w:lineRule="auto"/>
      </w:pPr>
      <w:r>
        <w:separator/>
      </w:r>
    </w:p>
  </w:endnote>
  <w:endnote w:type="continuationSeparator" w:id="0">
    <w:p w14:paraId="32B2D1A0" w14:textId="77777777" w:rsidR="00102FA1" w:rsidRDefault="0010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4ADD" w14:textId="4C582CB9"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FDDC" w14:textId="77777777" w:rsidR="00102FA1" w:rsidRDefault="00102FA1">
      <w:pPr>
        <w:spacing w:after="0" w:line="240" w:lineRule="auto"/>
      </w:pPr>
      <w:r>
        <w:separator/>
      </w:r>
    </w:p>
  </w:footnote>
  <w:footnote w:type="continuationSeparator" w:id="0">
    <w:p w14:paraId="32EBD48D" w14:textId="77777777" w:rsidR="00102FA1" w:rsidRDefault="00102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3E10" w14:textId="07FB60B3"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94"/>
    <w:rsid w:val="00102FA1"/>
    <w:rsid w:val="00696494"/>
    <w:rsid w:val="00EF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EDEA8"/>
  <w14:defaultImageDpi w14:val="0"/>
  <w15:docId w15:val="{90C30ED2-9E70-431B-A44D-1E8DA52D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IMAGE">
    <w:name w:val=".IMAG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image" Target="media/image112.gif"/><Relationship Id="rId299" Type="http://schemas.openxmlformats.org/officeDocument/2006/relationships/image" Target="media/image294.gif"/><Relationship Id="rId21" Type="http://schemas.openxmlformats.org/officeDocument/2006/relationships/image" Target="media/image16.gif"/><Relationship Id="rId63" Type="http://schemas.openxmlformats.org/officeDocument/2006/relationships/image" Target="media/image58.gif"/><Relationship Id="rId159" Type="http://schemas.openxmlformats.org/officeDocument/2006/relationships/image" Target="media/image154.gif"/><Relationship Id="rId324" Type="http://schemas.openxmlformats.org/officeDocument/2006/relationships/image" Target="media/image319.gif"/><Relationship Id="rId366" Type="http://schemas.openxmlformats.org/officeDocument/2006/relationships/image" Target="media/image361.gif"/><Relationship Id="rId170" Type="http://schemas.openxmlformats.org/officeDocument/2006/relationships/image" Target="media/image165.gif"/><Relationship Id="rId226" Type="http://schemas.openxmlformats.org/officeDocument/2006/relationships/image" Target="media/image221.gif"/><Relationship Id="rId268" Type="http://schemas.openxmlformats.org/officeDocument/2006/relationships/image" Target="media/image263.gif"/><Relationship Id="rId32" Type="http://schemas.openxmlformats.org/officeDocument/2006/relationships/image" Target="media/image27.gif"/><Relationship Id="rId74" Type="http://schemas.openxmlformats.org/officeDocument/2006/relationships/image" Target="media/image69.gif"/><Relationship Id="rId128" Type="http://schemas.openxmlformats.org/officeDocument/2006/relationships/image" Target="media/image123.gif"/><Relationship Id="rId335" Type="http://schemas.openxmlformats.org/officeDocument/2006/relationships/image" Target="media/image330.gif"/><Relationship Id="rId377" Type="http://schemas.openxmlformats.org/officeDocument/2006/relationships/image" Target="media/image372.gif"/><Relationship Id="rId5" Type="http://schemas.openxmlformats.org/officeDocument/2006/relationships/endnotes" Target="endnotes.xml"/><Relationship Id="rId181" Type="http://schemas.openxmlformats.org/officeDocument/2006/relationships/image" Target="media/image176.gif"/><Relationship Id="rId237" Type="http://schemas.openxmlformats.org/officeDocument/2006/relationships/image" Target="media/image232.gif"/><Relationship Id="rId279" Type="http://schemas.openxmlformats.org/officeDocument/2006/relationships/image" Target="media/image274.gif"/><Relationship Id="rId43" Type="http://schemas.openxmlformats.org/officeDocument/2006/relationships/image" Target="media/image38.gif"/><Relationship Id="rId139" Type="http://schemas.openxmlformats.org/officeDocument/2006/relationships/image" Target="media/image134.gif"/><Relationship Id="rId290" Type="http://schemas.openxmlformats.org/officeDocument/2006/relationships/image" Target="media/image285.gif"/><Relationship Id="rId304" Type="http://schemas.openxmlformats.org/officeDocument/2006/relationships/image" Target="media/image299.gif"/><Relationship Id="rId346" Type="http://schemas.openxmlformats.org/officeDocument/2006/relationships/image" Target="media/image341.gif"/><Relationship Id="rId388" Type="http://schemas.openxmlformats.org/officeDocument/2006/relationships/image" Target="media/image383.gif"/><Relationship Id="rId85" Type="http://schemas.openxmlformats.org/officeDocument/2006/relationships/image" Target="media/image80.gif"/><Relationship Id="rId150" Type="http://schemas.openxmlformats.org/officeDocument/2006/relationships/image" Target="media/image145.gif"/><Relationship Id="rId192" Type="http://schemas.openxmlformats.org/officeDocument/2006/relationships/image" Target="media/image187.gif"/><Relationship Id="rId206" Type="http://schemas.openxmlformats.org/officeDocument/2006/relationships/image" Target="media/image201.gif"/><Relationship Id="rId248" Type="http://schemas.openxmlformats.org/officeDocument/2006/relationships/image" Target="media/image243.gif"/><Relationship Id="rId12" Type="http://schemas.openxmlformats.org/officeDocument/2006/relationships/image" Target="media/image7.gif"/><Relationship Id="rId108" Type="http://schemas.openxmlformats.org/officeDocument/2006/relationships/image" Target="media/image103.gif"/><Relationship Id="rId315" Type="http://schemas.openxmlformats.org/officeDocument/2006/relationships/image" Target="media/image310.gif"/><Relationship Id="rId357" Type="http://schemas.openxmlformats.org/officeDocument/2006/relationships/image" Target="media/image352.gif"/><Relationship Id="rId54" Type="http://schemas.openxmlformats.org/officeDocument/2006/relationships/image" Target="media/image49.gif"/><Relationship Id="rId96" Type="http://schemas.openxmlformats.org/officeDocument/2006/relationships/image" Target="media/image91.gif"/><Relationship Id="rId161" Type="http://schemas.openxmlformats.org/officeDocument/2006/relationships/image" Target="media/image156.gif"/><Relationship Id="rId217" Type="http://schemas.openxmlformats.org/officeDocument/2006/relationships/image" Target="media/image212.gif"/><Relationship Id="rId259" Type="http://schemas.openxmlformats.org/officeDocument/2006/relationships/image" Target="media/image254.gif"/><Relationship Id="rId23" Type="http://schemas.openxmlformats.org/officeDocument/2006/relationships/image" Target="media/image18.gif"/><Relationship Id="rId119" Type="http://schemas.openxmlformats.org/officeDocument/2006/relationships/image" Target="media/image114.gif"/><Relationship Id="rId270" Type="http://schemas.openxmlformats.org/officeDocument/2006/relationships/image" Target="media/image265.gif"/><Relationship Id="rId326" Type="http://schemas.openxmlformats.org/officeDocument/2006/relationships/image" Target="media/image321.gif"/><Relationship Id="rId65" Type="http://schemas.openxmlformats.org/officeDocument/2006/relationships/image" Target="media/image60.gif"/><Relationship Id="rId130" Type="http://schemas.openxmlformats.org/officeDocument/2006/relationships/image" Target="media/image125.gif"/><Relationship Id="rId368" Type="http://schemas.openxmlformats.org/officeDocument/2006/relationships/image" Target="media/image363.gif"/><Relationship Id="rId172" Type="http://schemas.openxmlformats.org/officeDocument/2006/relationships/image" Target="media/image167.gif"/><Relationship Id="rId228" Type="http://schemas.openxmlformats.org/officeDocument/2006/relationships/image" Target="media/image223.gif"/><Relationship Id="rId281" Type="http://schemas.openxmlformats.org/officeDocument/2006/relationships/image" Target="media/image276.gif"/><Relationship Id="rId337" Type="http://schemas.openxmlformats.org/officeDocument/2006/relationships/image" Target="media/image332.gif"/><Relationship Id="rId34" Type="http://schemas.openxmlformats.org/officeDocument/2006/relationships/image" Target="media/image29.gif"/><Relationship Id="rId76" Type="http://schemas.openxmlformats.org/officeDocument/2006/relationships/image" Target="media/image71.gif"/><Relationship Id="rId141" Type="http://schemas.openxmlformats.org/officeDocument/2006/relationships/image" Target="media/image136.gif"/><Relationship Id="rId379" Type="http://schemas.openxmlformats.org/officeDocument/2006/relationships/image" Target="media/image374.gif"/><Relationship Id="rId7" Type="http://schemas.openxmlformats.org/officeDocument/2006/relationships/image" Target="media/image2.gif"/><Relationship Id="rId183" Type="http://schemas.openxmlformats.org/officeDocument/2006/relationships/image" Target="media/image178.gif"/><Relationship Id="rId239" Type="http://schemas.openxmlformats.org/officeDocument/2006/relationships/image" Target="media/image234.gif"/><Relationship Id="rId390" Type="http://schemas.openxmlformats.org/officeDocument/2006/relationships/image" Target="media/image385.gif"/><Relationship Id="rId250" Type="http://schemas.openxmlformats.org/officeDocument/2006/relationships/image" Target="media/image245.gif"/><Relationship Id="rId292" Type="http://schemas.openxmlformats.org/officeDocument/2006/relationships/image" Target="media/image287.gif"/><Relationship Id="rId306" Type="http://schemas.openxmlformats.org/officeDocument/2006/relationships/image" Target="media/image301.gif"/><Relationship Id="rId45" Type="http://schemas.openxmlformats.org/officeDocument/2006/relationships/image" Target="media/image40.gif"/><Relationship Id="rId87" Type="http://schemas.openxmlformats.org/officeDocument/2006/relationships/image" Target="media/image82.gif"/><Relationship Id="rId110" Type="http://schemas.openxmlformats.org/officeDocument/2006/relationships/image" Target="media/image105.gif"/><Relationship Id="rId348" Type="http://schemas.openxmlformats.org/officeDocument/2006/relationships/image" Target="media/image343.gif"/><Relationship Id="rId152" Type="http://schemas.openxmlformats.org/officeDocument/2006/relationships/image" Target="media/image147.gif"/><Relationship Id="rId194" Type="http://schemas.openxmlformats.org/officeDocument/2006/relationships/image" Target="media/image189.gif"/><Relationship Id="rId208" Type="http://schemas.openxmlformats.org/officeDocument/2006/relationships/image" Target="media/image203.gif"/><Relationship Id="rId261" Type="http://schemas.openxmlformats.org/officeDocument/2006/relationships/image" Target="media/image256.gif"/><Relationship Id="rId14" Type="http://schemas.openxmlformats.org/officeDocument/2006/relationships/image" Target="media/image9.gif"/><Relationship Id="rId56" Type="http://schemas.openxmlformats.org/officeDocument/2006/relationships/image" Target="media/image51.gif"/><Relationship Id="rId317" Type="http://schemas.openxmlformats.org/officeDocument/2006/relationships/image" Target="media/image312.gif"/><Relationship Id="rId359" Type="http://schemas.openxmlformats.org/officeDocument/2006/relationships/image" Target="media/image354.gif"/><Relationship Id="rId98" Type="http://schemas.openxmlformats.org/officeDocument/2006/relationships/image" Target="media/image93.gif"/><Relationship Id="rId121" Type="http://schemas.openxmlformats.org/officeDocument/2006/relationships/image" Target="media/image116.gif"/><Relationship Id="rId163" Type="http://schemas.openxmlformats.org/officeDocument/2006/relationships/image" Target="media/image158.gif"/><Relationship Id="rId219" Type="http://schemas.openxmlformats.org/officeDocument/2006/relationships/image" Target="media/image214.gif"/><Relationship Id="rId370" Type="http://schemas.openxmlformats.org/officeDocument/2006/relationships/image" Target="media/image365.gif"/><Relationship Id="rId230" Type="http://schemas.openxmlformats.org/officeDocument/2006/relationships/image" Target="media/image225.gif"/><Relationship Id="rId25" Type="http://schemas.openxmlformats.org/officeDocument/2006/relationships/image" Target="media/image20.gif"/><Relationship Id="rId67" Type="http://schemas.openxmlformats.org/officeDocument/2006/relationships/image" Target="media/image62.gif"/><Relationship Id="rId272" Type="http://schemas.openxmlformats.org/officeDocument/2006/relationships/image" Target="media/image267.gif"/><Relationship Id="rId328" Type="http://schemas.openxmlformats.org/officeDocument/2006/relationships/image" Target="media/image323.gif"/><Relationship Id="rId132" Type="http://schemas.openxmlformats.org/officeDocument/2006/relationships/image" Target="media/image127.gif"/><Relationship Id="rId174" Type="http://schemas.openxmlformats.org/officeDocument/2006/relationships/image" Target="media/image169.gif"/><Relationship Id="rId381" Type="http://schemas.openxmlformats.org/officeDocument/2006/relationships/image" Target="media/image376.gif"/><Relationship Id="rId241" Type="http://schemas.openxmlformats.org/officeDocument/2006/relationships/image" Target="media/image236.gif"/><Relationship Id="rId36" Type="http://schemas.openxmlformats.org/officeDocument/2006/relationships/image" Target="media/image31.png"/><Relationship Id="rId283" Type="http://schemas.openxmlformats.org/officeDocument/2006/relationships/image" Target="media/image278.gif"/><Relationship Id="rId339" Type="http://schemas.openxmlformats.org/officeDocument/2006/relationships/image" Target="media/image334.gif"/><Relationship Id="rId78" Type="http://schemas.openxmlformats.org/officeDocument/2006/relationships/image" Target="media/image73.gif"/><Relationship Id="rId101" Type="http://schemas.openxmlformats.org/officeDocument/2006/relationships/image" Target="media/image96.gif"/><Relationship Id="rId143" Type="http://schemas.openxmlformats.org/officeDocument/2006/relationships/image" Target="media/image138.gif"/><Relationship Id="rId185" Type="http://schemas.openxmlformats.org/officeDocument/2006/relationships/image" Target="media/image180.gif"/><Relationship Id="rId350" Type="http://schemas.openxmlformats.org/officeDocument/2006/relationships/image" Target="media/image345.gif"/><Relationship Id="rId9" Type="http://schemas.openxmlformats.org/officeDocument/2006/relationships/image" Target="media/image4.gif"/><Relationship Id="rId210" Type="http://schemas.openxmlformats.org/officeDocument/2006/relationships/image" Target="media/image205.gif"/><Relationship Id="rId392" Type="http://schemas.openxmlformats.org/officeDocument/2006/relationships/header" Target="header1.xml"/><Relationship Id="rId252" Type="http://schemas.openxmlformats.org/officeDocument/2006/relationships/image" Target="media/image247.gif"/><Relationship Id="rId294" Type="http://schemas.openxmlformats.org/officeDocument/2006/relationships/image" Target="media/image289.gif"/><Relationship Id="rId308" Type="http://schemas.openxmlformats.org/officeDocument/2006/relationships/image" Target="media/image303.gif"/><Relationship Id="rId47" Type="http://schemas.openxmlformats.org/officeDocument/2006/relationships/image" Target="media/image42.gif"/><Relationship Id="rId89" Type="http://schemas.openxmlformats.org/officeDocument/2006/relationships/image" Target="media/image84.gif"/><Relationship Id="rId112" Type="http://schemas.openxmlformats.org/officeDocument/2006/relationships/image" Target="media/image107.gif"/><Relationship Id="rId154" Type="http://schemas.openxmlformats.org/officeDocument/2006/relationships/image" Target="media/image149.gif"/><Relationship Id="rId361" Type="http://schemas.openxmlformats.org/officeDocument/2006/relationships/image" Target="media/image356.gif"/><Relationship Id="rId196" Type="http://schemas.openxmlformats.org/officeDocument/2006/relationships/image" Target="media/image191.gif"/><Relationship Id="rId16" Type="http://schemas.openxmlformats.org/officeDocument/2006/relationships/image" Target="media/image11.gif"/><Relationship Id="rId221" Type="http://schemas.openxmlformats.org/officeDocument/2006/relationships/image" Target="media/image216.gif"/><Relationship Id="rId242" Type="http://schemas.openxmlformats.org/officeDocument/2006/relationships/image" Target="media/image237.gif"/><Relationship Id="rId263" Type="http://schemas.openxmlformats.org/officeDocument/2006/relationships/image" Target="media/image258.gif"/><Relationship Id="rId284" Type="http://schemas.openxmlformats.org/officeDocument/2006/relationships/image" Target="media/image279.gif"/><Relationship Id="rId319" Type="http://schemas.openxmlformats.org/officeDocument/2006/relationships/image" Target="media/image314.gif"/><Relationship Id="rId37" Type="http://schemas.openxmlformats.org/officeDocument/2006/relationships/image" Target="media/image32.png"/><Relationship Id="rId58" Type="http://schemas.openxmlformats.org/officeDocument/2006/relationships/image" Target="media/image53.gif"/><Relationship Id="rId79" Type="http://schemas.openxmlformats.org/officeDocument/2006/relationships/image" Target="media/image74.gif"/><Relationship Id="rId102" Type="http://schemas.openxmlformats.org/officeDocument/2006/relationships/image" Target="media/image97.gif"/><Relationship Id="rId123" Type="http://schemas.openxmlformats.org/officeDocument/2006/relationships/image" Target="media/image118.gif"/><Relationship Id="rId144" Type="http://schemas.openxmlformats.org/officeDocument/2006/relationships/image" Target="media/image139.gif"/><Relationship Id="rId330" Type="http://schemas.openxmlformats.org/officeDocument/2006/relationships/image" Target="media/image325.gif"/><Relationship Id="rId90" Type="http://schemas.openxmlformats.org/officeDocument/2006/relationships/image" Target="media/image85.gif"/><Relationship Id="rId165" Type="http://schemas.openxmlformats.org/officeDocument/2006/relationships/image" Target="media/image160.gif"/><Relationship Id="rId186" Type="http://schemas.openxmlformats.org/officeDocument/2006/relationships/image" Target="media/image181.gif"/><Relationship Id="rId351" Type="http://schemas.openxmlformats.org/officeDocument/2006/relationships/image" Target="media/image346.gif"/><Relationship Id="rId372" Type="http://schemas.openxmlformats.org/officeDocument/2006/relationships/image" Target="media/image367.gif"/><Relationship Id="rId393" Type="http://schemas.openxmlformats.org/officeDocument/2006/relationships/footer" Target="footer1.xml"/><Relationship Id="rId211" Type="http://schemas.openxmlformats.org/officeDocument/2006/relationships/image" Target="media/image206.gif"/><Relationship Id="rId232" Type="http://schemas.openxmlformats.org/officeDocument/2006/relationships/image" Target="media/image227.gif"/><Relationship Id="rId253" Type="http://schemas.openxmlformats.org/officeDocument/2006/relationships/image" Target="media/image248.gif"/><Relationship Id="rId274" Type="http://schemas.openxmlformats.org/officeDocument/2006/relationships/image" Target="media/image269.gif"/><Relationship Id="rId295" Type="http://schemas.openxmlformats.org/officeDocument/2006/relationships/image" Target="media/image290.gif"/><Relationship Id="rId309" Type="http://schemas.openxmlformats.org/officeDocument/2006/relationships/image" Target="media/image304.gif"/><Relationship Id="rId27" Type="http://schemas.openxmlformats.org/officeDocument/2006/relationships/image" Target="media/image22.gif"/><Relationship Id="rId48" Type="http://schemas.openxmlformats.org/officeDocument/2006/relationships/image" Target="media/image43.gif"/><Relationship Id="rId69" Type="http://schemas.openxmlformats.org/officeDocument/2006/relationships/image" Target="media/image64.gif"/><Relationship Id="rId113" Type="http://schemas.openxmlformats.org/officeDocument/2006/relationships/image" Target="media/image108.gif"/><Relationship Id="rId134" Type="http://schemas.openxmlformats.org/officeDocument/2006/relationships/image" Target="media/image129.gif"/><Relationship Id="rId320" Type="http://schemas.openxmlformats.org/officeDocument/2006/relationships/image" Target="media/image315.gif"/><Relationship Id="rId80" Type="http://schemas.openxmlformats.org/officeDocument/2006/relationships/image" Target="media/image75.gif"/><Relationship Id="rId155" Type="http://schemas.openxmlformats.org/officeDocument/2006/relationships/image" Target="media/image150.gif"/><Relationship Id="rId176" Type="http://schemas.openxmlformats.org/officeDocument/2006/relationships/image" Target="media/image171.gif"/><Relationship Id="rId197" Type="http://schemas.openxmlformats.org/officeDocument/2006/relationships/image" Target="media/image192.gif"/><Relationship Id="rId341" Type="http://schemas.openxmlformats.org/officeDocument/2006/relationships/image" Target="media/image336.gif"/><Relationship Id="rId362" Type="http://schemas.openxmlformats.org/officeDocument/2006/relationships/image" Target="media/image357.gif"/><Relationship Id="rId383" Type="http://schemas.openxmlformats.org/officeDocument/2006/relationships/image" Target="media/image378.gif"/><Relationship Id="rId201" Type="http://schemas.openxmlformats.org/officeDocument/2006/relationships/image" Target="media/image196.gif"/><Relationship Id="rId222" Type="http://schemas.openxmlformats.org/officeDocument/2006/relationships/image" Target="media/image217.gif"/><Relationship Id="rId243" Type="http://schemas.openxmlformats.org/officeDocument/2006/relationships/image" Target="media/image238.gif"/><Relationship Id="rId264" Type="http://schemas.openxmlformats.org/officeDocument/2006/relationships/image" Target="media/image259.gif"/><Relationship Id="rId285" Type="http://schemas.openxmlformats.org/officeDocument/2006/relationships/image" Target="media/image280.gif"/><Relationship Id="rId17" Type="http://schemas.openxmlformats.org/officeDocument/2006/relationships/image" Target="media/image12.gif"/><Relationship Id="rId38" Type="http://schemas.openxmlformats.org/officeDocument/2006/relationships/image" Target="media/image33.gif"/><Relationship Id="rId59" Type="http://schemas.openxmlformats.org/officeDocument/2006/relationships/image" Target="media/image54.gif"/><Relationship Id="rId103" Type="http://schemas.openxmlformats.org/officeDocument/2006/relationships/image" Target="media/image98.gif"/><Relationship Id="rId124" Type="http://schemas.openxmlformats.org/officeDocument/2006/relationships/image" Target="media/image119.gif"/><Relationship Id="rId310" Type="http://schemas.openxmlformats.org/officeDocument/2006/relationships/image" Target="media/image305.gif"/><Relationship Id="rId70" Type="http://schemas.openxmlformats.org/officeDocument/2006/relationships/image" Target="media/image65.gif"/><Relationship Id="rId91" Type="http://schemas.openxmlformats.org/officeDocument/2006/relationships/image" Target="media/image86.gif"/><Relationship Id="rId145" Type="http://schemas.openxmlformats.org/officeDocument/2006/relationships/image" Target="media/image140.gif"/><Relationship Id="rId166" Type="http://schemas.openxmlformats.org/officeDocument/2006/relationships/image" Target="media/image161.gif"/><Relationship Id="rId187" Type="http://schemas.openxmlformats.org/officeDocument/2006/relationships/image" Target="media/image182.gif"/><Relationship Id="rId331" Type="http://schemas.openxmlformats.org/officeDocument/2006/relationships/image" Target="media/image326.gif"/><Relationship Id="rId352" Type="http://schemas.openxmlformats.org/officeDocument/2006/relationships/image" Target="media/image347.gif"/><Relationship Id="rId373" Type="http://schemas.openxmlformats.org/officeDocument/2006/relationships/image" Target="media/image368.gif"/><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image" Target="media/image207.gif"/><Relationship Id="rId233" Type="http://schemas.openxmlformats.org/officeDocument/2006/relationships/image" Target="media/image228.gif"/><Relationship Id="rId254" Type="http://schemas.openxmlformats.org/officeDocument/2006/relationships/image" Target="media/image249.gif"/><Relationship Id="rId28" Type="http://schemas.openxmlformats.org/officeDocument/2006/relationships/image" Target="media/image23.gif"/><Relationship Id="rId49" Type="http://schemas.openxmlformats.org/officeDocument/2006/relationships/image" Target="media/image44.gif"/><Relationship Id="rId114" Type="http://schemas.openxmlformats.org/officeDocument/2006/relationships/image" Target="media/image109.gif"/><Relationship Id="rId275" Type="http://schemas.openxmlformats.org/officeDocument/2006/relationships/image" Target="media/image270.gif"/><Relationship Id="rId296" Type="http://schemas.openxmlformats.org/officeDocument/2006/relationships/image" Target="media/image291.gif"/><Relationship Id="rId300" Type="http://schemas.openxmlformats.org/officeDocument/2006/relationships/image" Target="media/image295.gif"/><Relationship Id="rId60" Type="http://schemas.openxmlformats.org/officeDocument/2006/relationships/image" Target="media/image55.gif"/><Relationship Id="rId81" Type="http://schemas.openxmlformats.org/officeDocument/2006/relationships/image" Target="media/image76.gif"/><Relationship Id="rId135" Type="http://schemas.openxmlformats.org/officeDocument/2006/relationships/image" Target="media/image130.gif"/><Relationship Id="rId156" Type="http://schemas.openxmlformats.org/officeDocument/2006/relationships/image" Target="media/image151.gif"/><Relationship Id="rId177" Type="http://schemas.openxmlformats.org/officeDocument/2006/relationships/image" Target="media/image172.gif"/><Relationship Id="rId198" Type="http://schemas.openxmlformats.org/officeDocument/2006/relationships/image" Target="media/image193.gif"/><Relationship Id="rId321" Type="http://schemas.openxmlformats.org/officeDocument/2006/relationships/image" Target="media/image316.gif"/><Relationship Id="rId342" Type="http://schemas.openxmlformats.org/officeDocument/2006/relationships/image" Target="media/image337.gif"/><Relationship Id="rId363" Type="http://schemas.openxmlformats.org/officeDocument/2006/relationships/image" Target="media/image358.gif"/><Relationship Id="rId384" Type="http://schemas.openxmlformats.org/officeDocument/2006/relationships/image" Target="media/image379.gif"/><Relationship Id="rId202" Type="http://schemas.openxmlformats.org/officeDocument/2006/relationships/image" Target="media/image197.gif"/><Relationship Id="rId223" Type="http://schemas.openxmlformats.org/officeDocument/2006/relationships/image" Target="media/image218.gif"/><Relationship Id="rId244" Type="http://schemas.openxmlformats.org/officeDocument/2006/relationships/image" Target="media/image239.gif"/><Relationship Id="rId18" Type="http://schemas.openxmlformats.org/officeDocument/2006/relationships/image" Target="media/image13.gif"/><Relationship Id="rId39" Type="http://schemas.openxmlformats.org/officeDocument/2006/relationships/image" Target="media/image34.gif"/><Relationship Id="rId265" Type="http://schemas.openxmlformats.org/officeDocument/2006/relationships/image" Target="media/image260.gif"/><Relationship Id="rId286" Type="http://schemas.openxmlformats.org/officeDocument/2006/relationships/image" Target="media/image281.gif"/><Relationship Id="rId50" Type="http://schemas.openxmlformats.org/officeDocument/2006/relationships/image" Target="media/image45.gif"/><Relationship Id="rId104" Type="http://schemas.openxmlformats.org/officeDocument/2006/relationships/image" Target="media/image99.gif"/><Relationship Id="rId125" Type="http://schemas.openxmlformats.org/officeDocument/2006/relationships/image" Target="media/image120.gif"/><Relationship Id="rId146" Type="http://schemas.openxmlformats.org/officeDocument/2006/relationships/image" Target="media/image141.gif"/><Relationship Id="rId167" Type="http://schemas.openxmlformats.org/officeDocument/2006/relationships/image" Target="media/image162.gif"/><Relationship Id="rId188" Type="http://schemas.openxmlformats.org/officeDocument/2006/relationships/image" Target="media/image183.gif"/><Relationship Id="rId311" Type="http://schemas.openxmlformats.org/officeDocument/2006/relationships/image" Target="media/image306.gif"/><Relationship Id="rId332" Type="http://schemas.openxmlformats.org/officeDocument/2006/relationships/image" Target="media/image327.gif"/><Relationship Id="rId353" Type="http://schemas.openxmlformats.org/officeDocument/2006/relationships/image" Target="media/image348.gif"/><Relationship Id="rId374" Type="http://schemas.openxmlformats.org/officeDocument/2006/relationships/image" Target="media/image369.gif"/><Relationship Id="rId395" Type="http://schemas.openxmlformats.org/officeDocument/2006/relationships/theme" Target="theme/theme1.xml"/><Relationship Id="rId71" Type="http://schemas.openxmlformats.org/officeDocument/2006/relationships/image" Target="media/image66.gif"/><Relationship Id="rId92" Type="http://schemas.openxmlformats.org/officeDocument/2006/relationships/image" Target="media/image87.gif"/><Relationship Id="rId213" Type="http://schemas.openxmlformats.org/officeDocument/2006/relationships/image" Target="media/image208.gif"/><Relationship Id="rId234" Type="http://schemas.openxmlformats.org/officeDocument/2006/relationships/image" Target="media/image229.gif"/><Relationship Id="rId2" Type="http://schemas.openxmlformats.org/officeDocument/2006/relationships/settings" Target="settings.xml"/><Relationship Id="rId29" Type="http://schemas.openxmlformats.org/officeDocument/2006/relationships/image" Target="media/image24.gif"/><Relationship Id="rId255" Type="http://schemas.openxmlformats.org/officeDocument/2006/relationships/image" Target="media/image250.gif"/><Relationship Id="rId276" Type="http://schemas.openxmlformats.org/officeDocument/2006/relationships/image" Target="media/image271.gif"/><Relationship Id="rId297" Type="http://schemas.openxmlformats.org/officeDocument/2006/relationships/image" Target="media/image292.gif"/><Relationship Id="rId40" Type="http://schemas.openxmlformats.org/officeDocument/2006/relationships/image" Target="media/image35.gif"/><Relationship Id="rId115" Type="http://schemas.openxmlformats.org/officeDocument/2006/relationships/image" Target="media/image110.gif"/><Relationship Id="rId136" Type="http://schemas.openxmlformats.org/officeDocument/2006/relationships/image" Target="media/image131.gif"/><Relationship Id="rId157" Type="http://schemas.openxmlformats.org/officeDocument/2006/relationships/image" Target="media/image152.gif"/><Relationship Id="rId178" Type="http://schemas.openxmlformats.org/officeDocument/2006/relationships/image" Target="media/image173.gif"/><Relationship Id="rId301" Type="http://schemas.openxmlformats.org/officeDocument/2006/relationships/image" Target="media/image296.gif"/><Relationship Id="rId322" Type="http://schemas.openxmlformats.org/officeDocument/2006/relationships/image" Target="media/image317.gif"/><Relationship Id="rId343" Type="http://schemas.openxmlformats.org/officeDocument/2006/relationships/image" Target="media/image338.gif"/><Relationship Id="rId364" Type="http://schemas.openxmlformats.org/officeDocument/2006/relationships/image" Target="media/image359.gif"/><Relationship Id="rId61" Type="http://schemas.openxmlformats.org/officeDocument/2006/relationships/image" Target="media/image56.gif"/><Relationship Id="rId82" Type="http://schemas.openxmlformats.org/officeDocument/2006/relationships/image" Target="media/image77.gif"/><Relationship Id="rId199" Type="http://schemas.openxmlformats.org/officeDocument/2006/relationships/image" Target="media/image194.gif"/><Relationship Id="rId203" Type="http://schemas.openxmlformats.org/officeDocument/2006/relationships/image" Target="media/image198.gif"/><Relationship Id="rId385" Type="http://schemas.openxmlformats.org/officeDocument/2006/relationships/image" Target="media/image380.gif"/><Relationship Id="rId19" Type="http://schemas.openxmlformats.org/officeDocument/2006/relationships/image" Target="media/image14.gif"/><Relationship Id="rId224" Type="http://schemas.openxmlformats.org/officeDocument/2006/relationships/image" Target="media/image219.gif"/><Relationship Id="rId245" Type="http://schemas.openxmlformats.org/officeDocument/2006/relationships/image" Target="media/image240.gif"/><Relationship Id="rId266" Type="http://schemas.openxmlformats.org/officeDocument/2006/relationships/image" Target="media/image261.gif"/><Relationship Id="rId287" Type="http://schemas.openxmlformats.org/officeDocument/2006/relationships/image" Target="media/image282.gif"/><Relationship Id="rId30" Type="http://schemas.openxmlformats.org/officeDocument/2006/relationships/image" Target="media/image25.gif"/><Relationship Id="rId105" Type="http://schemas.openxmlformats.org/officeDocument/2006/relationships/image" Target="media/image100.gif"/><Relationship Id="rId126" Type="http://schemas.openxmlformats.org/officeDocument/2006/relationships/image" Target="media/image121.gif"/><Relationship Id="rId147" Type="http://schemas.openxmlformats.org/officeDocument/2006/relationships/image" Target="media/image142.gif"/><Relationship Id="rId168" Type="http://schemas.openxmlformats.org/officeDocument/2006/relationships/image" Target="media/image163.gif"/><Relationship Id="rId312" Type="http://schemas.openxmlformats.org/officeDocument/2006/relationships/image" Target="media/image307.gif"/><Relationship Id="rId333" Type="http://schemas.openxmlformats.org/officeDocument/2006/relationships/image" Target="media/image328.gif"/><Relationship Id="rId354" Type="http://schemas.openxmlformats.org/officeDocument/2006/relationships/image" Target="media/image349.gif"/><Relationship Id="rId51" Type="http://schemas.openxmlformats.org/officeDocument/2006/relationships/image" Target="media/image46.gif"/><Relationship Id="rId72" Type="http://schemas.openxmlformats.org/officeDocument/2006/relationships/image" Target="media/image67.gif"/><Relationship Id="rId93" Type="http://schemas.openxmlformats.org/officeDocument/2006/relationships/image" Target="media/image88.gif"/><Relationship Id="rId189" Type="http://schemas.openxmlformats.org/officeDocument/2006/relationships/image" Target="media/image184.gif"/><Relationship Id="rId375" Type="http://schemas.openxmlformats.org/officeDocument/2006/relationships/image" Target="media/image370.gif"/><Relationship Id="rId3" Type="http://schemas.openxmlformats.org/officeDocument/2006/relationships/webSettings" Target="webSettings.xml"/><Relationship Id="rId214" Type="http://schemas.openxmlformats.org/officeDocument/2006/relationships/image" Target="media/image209.gif"/><Relationship Id="rId235" Type="http://schemas.openxmlformats.org/officeDocument/2006/relationships/image" Target="media/image230.gif"/><Relationship Id="rId256" Type="http://schemas.openxmlformats.org/officeDocument/2006/relationships/image" Target="media/image251.gif"/><Relationship Id="rId277" Type="http://schemas.openxmlformats.org/officeDocument/2006/relationships/image" Target="media/image272.gif"/><Relationship Id="rId298" Type="http://schemas.openxmlformats.org/officeDocument/2006/relationships/image" Target="media/image293.gif"/><Relationship Id="rId116" Type="http://schemas.openxmlformats.org/officeDocument/2006/relationships/image" Target="media/image111.gif"/><Relationship Id="rId137" Type="http://schemas.openxmlformats.org/officeDocument/2006/relationships/image" Target="media/image132.gif"/><Relationship Id="rId158" Type="http://schemas.openxmlformats.org/officeDocument/2006/relationships/image" Target="media/image153.gif"/><Relationship Id="rId302" Type="http://schemas.openxmlformats.org/officeDocument/2006/relationships/image" Target="media/image297.gif"/><Relationship Id="rId323" Type="http://schemas.openxmlformats.org/officeDocument/2006/relationships/image" Target="media/image318.gif"/><Relationship Id="rId344" Type="http://schemas.openxmlformats.org/officeDocument/2006/relationships/image" Target="media/image339.gif"/><Relationship Id="rId20" Type="http://schemas.openxmlformats.org/officeDocument/2006/relationships/image" Target="media/image15.gif"/><Relationship Id="rId41" Type="http://schemas.openxmlformats.org/officeDocument/2006/relationships/image" Target="media/image36.gif"/><Relationship Id="rId62" Type="http://schemas.openxmlformats.org/officeDocument/2006/relationships/image" Target="media/image57.gif"/><Relationship Id="rId83" Type="http://schemas.openxmlformats.org/officeDocument/2006/relationships/image" Target="media/image78.gif"/><Relationship Id="rId179" Type="http://schemas.openxmlformats.org/officeDocument/2006/relationships/image" Target="media/image174.gif"/><Relationship Id="rId365" Type="http://schemas.openxmlformats.org/officeDocument/2006/relationships/image" Target="media/image360.gif"/><Relationship Id="rId386" Type="http://schemas.openxmlformats.org/officeDocument/2006/relationships/image" Target="media/image381.gif"/><Relationship Id="rId190" Type="http://schemas.openxmlformats.org/officeDocument/2006/relationships/image" Target="media/image185.gif"/><Relationship Id="rId204" Type="http://schemas.openxmlformats.org/officeDocument/2006/relationships/image" Target="media/image199.gif"/><Relationship Id="rId225" Type="http://schemas.openxmlformats.org/officeDocument/2006/relationships/image" Target="media/image220.gif"/><Relationship Id="rId246" Type="http://schemas.openxmlformats.org/officeDocument/2006/relationships/image" Target="media/image241.gif"/><Relationship Id="rId267" Type="http://schemas.openxmlformats.org/officeDocument/2006/relationships/image" Target="media/image262.gif"/><Relationship Id="rId288" Type="http://schemas.openxmlformats.org/officeDocument/2006/relationships/image" Target="media/image283.gif"/><Relationship Id="rId106" Type="http://schemas.openxmlformats.org/officeDocument/2006/relationships/image" Target="media/image101.gif"/><Relationship Id="rId127" Type="http://schemas.openxmlformats.org/officeDocument/2006/relationships/image" Target="media/image122.gif"/><Relationship Id="rId313" Type="http://schemas.openxmlformats.org/officeDocument/2006/relationships/image" Target="media/image308.gif"/><Relationship Id="rId10" Type="http://schemas.openxmlformats.org/officeDocument/2006/relationships/image" Target="media/image5.gif"/><Relationship Id="rId31" Type="http://schemas.openxmlformats.org/officeDocument/2006/relationships/image" Target="media/image26.gif"/><Relationship Id="rId52" Type="http://schemas.openxmlformats.org/officeDocument/2006/relationships/image" Target="media/image47.gif"/><Relationship Id="rId73" Type="http://schemas.openxmlformats.org/officeDocument/2006/relationships/image" Target="media/image68.gif"/><Relationship Id="rId94" Type="http://schemas.openxmlformats.org/officeDocument/2006/relationships/image" Target="media/image89.gif"/><Relationship Id="rId148" Type="http://schemas.openxmlformats.org/officeDocument/2006/relationships/image" Target="media/image143.gif"/><Relationship Id="rId169" Type="http://schemas.openxmlformats.org/officeDocument/2006/relationships/image" Target="media/image164.gif"/><Relationship Id="rId334" Type="http://schemas.openxmlformats.org/officeDocument/2006/relationships/image" Target="media/image329.gif"/><Relationship Id="rId355" Type="http://schemas.openxmlformats.org/officeDocument/2006/relationships/image" Target="media/image350.gif"/><Relationship Id="rId376" Type="http://schemas.openxmlformats.org/officeDocument/2006/relationships/image" Target="media/image371.gif"/><Relationship Id="rId4" Type="http://schemas.openxmlformats.org/officeDocument/2006/relationships/footnotes" Target="footnotes.xml"/><Relationship Id="rId180" Type="http://schemas.openxmlformats.org/officeDocument/2006/relationships/image" Target="media/image175.gif"/><Relationship Id="rId215" Type="http://schemas.openxmlformats.org/officeDocument/2006/relationships/image" Target="media/image210.gif"/><Relationship Id="rId236" Type="http://schemas.openxmlformats.org/officeDocument/2006/relationships/image" Target="media/image231.gif"/><Relationship Id="rId257" Type="http://schemas.openxmlformats.org/officeDocument/2006/relationships/image" Target="media/image252.gif"/><Relationship Id="rId278" Type="http://schemas.openxmlformats.org/officeDocument/2006/relationships/image" Target="media/image273.gif"/><Relationship Id="rId303" Type="http://schemas.openxmlformats.org/officeDocument/2006/relationships/image" Target="media/image298.gif"/><Relationship Id="rId42" Type="http://schemas.openxmlformats.org/officeDocument/2006/relationships/image" Target="media/image37.gif"/><Relationship Id="rId84" Type="http://schemas.openxmlformats.org/officeDocument/2006/relationships/image" Target="media/image79.gif"/><Relationship Id="rId138" Type="http://schemas.openxmlformats.org/officeDocument/2006/relationships/image" Target="media/image133.gif"/><Relationship Id="rId345" Type="http://schemas.openxmlformats.org/officeDocument/2006/relationships/image" Target="media/image340.gif"/><Relationship Id="rId387" Type="http://schemas.openxmlformats.org/officeDocument/2006/relationships/image" Target="media/image382.gif"/><Relationship Id="rId191" Type="http://schemas.openxmlformats.org/officeDocument/2006/relationships/image" Target="media/image186.gif"/><Relationship Id="rId205" Type="http://schemas.openxmlformats.org/officeDocument/2006/relationships/image" Target="media/image200.gif"/><Relationship Id="rId247" Type="http://schemas.openxmlformats.org/officeDocument/2006/relationships/image" Target="media/image242.gif"/><Relationship Id="rId107" Type="http://schemas.openxmlformats.org/officeDocument/2006/relationships/image" Target="media/image102.gif"/><Relationship Id="rId289" Type="http://schemas.openxmlformats.org/officeDocument/2006/relationships/image" Target="media/image284.gif"/><Relationship Id="rId11" Type="http://schemas.openxmlformats.org/officeDocument/2006/relationships/image" Target="media/image6.gif"/><Relationship Id="rId53" Type="http://schemas.openxmlformats.org/officeDocument/2006/relationships/image" Target="media/image48.gif"/><Relationship Id="rId149" Type="http://schemas.openxmlformats.org/officeDocument/2006/relationships/image" Target="media/image144.gif"/><Relationship Id="rId314" Type="http://schemas.openxmlformats.org/officeDocument/2006/relationships/image" Target="media/image309.gif"/><Relationship Id="rId356" Type="http://schemas.openxmlformats.org/officeDocument/2006/relationships/image" Target="media/image351.gif"/><Relationship Id="rId95" Type="http://schemas.openxmlformats.org/officeDocument/2006/relationships/image" Target="media/image90.gif"/><Relationship Id="rId160" Type="http://schemas.openxmlformats.org/officeDocument/2006/relationships/image" Target="media/image155.gif"/><Relationship Id="rId216" Type="http://schemas.openxmlformats.org/officeDocument/2006/relationships/image" Target="media/image211.gif"/><Relationship Id="rId258" Type="http://schemas.openxmlformats.org/officeDocument/2006/relationships/image" Target="media/image253.gif"/><Relationship Id="rId22" Type="http://schemas.openxmlformats.org/officeDocument/2006/relationships/image" Target="media/image17.gif"/><Relationship Id="rId64" Type="http://schemas.openxmlformats.org/officeDocument/2006/relationships/image" Target="media/image59.gif"/><Relationship Id="rId118" Type="http://schemas.openxmlformats.org/officeDocument/2006/relationships/image" Target="media/image113.gif"/><Relationship Id="rId325" Type="http://schemas.openxmlformats.org/officeDocument/2006/relationships/image" Target="media/image320.gif"/><Relationship Id="rId367" Type="http://schemas.openxmlformats.org/officeDocument/2006/relationships/image" Target="media/image362.gif"/><Relationship Id="rId171" Type="http://schemas.openxmlformats.org/officeDocument/2006/relationships/image" Target="media/image166.gif"/><Relationship Id="rId227" Type="http://schemas.openxmlformats.org/officeDocument/2006/relationships/image" Target="media/image222.gif"/><Relationship Id="rId269" Type="http://schemas.openxmlformats.org/officeDocument/2006/relationships/image" Target="media/image264.gif"/><Relationship Id="rId33" Type="http://schemas.openxmlformats.org/officeDocument/2006/relationships/image" Target="media/image28.gif"/><Relationship Id="rId129" Type="http://schemas.openxmlformats.org/officeDocument/2006/relationships/image" Target="media/image124.gif"/><Relationship Id="rId280" Type="http://schemas.openxmlformats.org/officeDocument/2006/relationships/image" Target="media/image275.gif"/><Relationship Id="rId336" Type="http://schemas.openxmlformats.org/officeDocument/2006/relationships/image" Target="media/image331.gif"/><Relationship Id="rId75" Type="http://schemas.openxmlformats.org/officeDocument/2006/relationships/image" Target="media/image70.gif"/><Relationship Id="rId140" Type="http://schemas.openxmlformats.org/officeDocument/2006/relationships/image" Target="media/image135.gif"/><Relationship Id="rId182" Type="http://schemas.openxmlformats.org/officeDocument/2006/relationships/image" Target="media/image177.gif"/><Relationship Id="rId378" Type="http://schemas.openxmlformats.org/officeDocument/2006/relationships/image" Target="media/image373.gif"/><Relationship Id="rId6" Type="http://schemas.openxmlformats.org/officeDocument/2006/relationships/image" Target="media/image1.gif"/><Relationship Id="rId238" Type="http://schemas.openxmlformats.org/officeDocument/2006/relationships/image" Target="media/image233.gif"/><Relationship Id="rId291" Type="http://schemas.openxmlformats.org/officeDocument/2006/relationships/image" Target="media/image286.gif"/><Relationship Id="rId305" Type="http://schemas.openxmlformats.org/officeDocument/2006/relationships/image" Target="media/image300.gif"/><Relationship Id="rId347" Type="http://schemas.openxmlformats.org/officeDocument/2006/relationships/image" Target="media/image342.gif"/><Relationship Id="rId44" Type="http://schemas.openxmlformats.org/officeDocument/2006/relationships/image" Target="media/image39.gif"/><Relationship Id="rId86" Type="http://schemas.openxmlformats.org/officeDocument/2006/relationships/image" Target="media/image81.gif"/><Relationship Id="rId151" Type="http://schemas.openxmlformats.org/officeDocument/2006/relationships/image" Target="media/image146.gif"/><Relationship Id="rId389" Type="http://schemas.openxmlformats.org/officeDocument/2006/relationships/image" Target="media/image384.gif"/><Relationship Id="rId193" Type="http://schemas.openxmlformats.org/officeDocument/2006/relationships/image" Target="media/image188.gif"/><Relationship Id="rId207" Type="http://schemas.openxmlformats.org/officeDocument/2006/relationships/image" Target="media/image202.gif"/><Relationship Id="rId249" Type="http://schemas.openxmlformats.org/officeDocument/2006/relationships/image" Target="media/image244.png"/><Relationship Id="rId13" Type="http://schemas.openxmlformats.org/officeDocument/2006/relationships/image" Target="media/image8.gif"/><Relationship Id="rId109" Type="http://schemas.openxmlformats.org/officeDocument/2006/relationships/image" Target="media/image104.gif"/><Relationship Id="rId260" Type="http://schemas.openxmlformats.org/officeDocument/2006/relationships/image" Target="media/image255.gif"/><Relationship Id="rId316" Type="http://schemas.openxmlformats.org/officeDocument/2006/relationships/image" Target="media/image311.gif"/><Relationship Id="rId55" Type="http://schemas.openxmlformats.org/officeDocument/2006/relationships/image" Target="media/image50.gif"/><Relationship Id="rId97" Type="http://schemas.openxmlformats.org/officeDocument/2006/relationships/image" Target="media/image92.gif"/><Relationship Id="rId120" Type="http://schemas.openxmlformats.org/officeDocument/2006/relationships/image" Target="media/image115.gif"/><Relationship Id="rId358" Type="http://schemas.openxmlformats.org/officeDocument/2006/relationships/image" Target="media/image353.gif"/><Relationship Id="rId162" Type="http://schemas.openxmlformats.org/officeDocument/2006/relationships/image" Target="media/image157.gif"/><Relationship Id="rId218" Type="http://schemas.openxmlformats.org/officeDocument/2006/relationships/image" Target="media/image213.gif"/><Relationship Id="rId271" Type="http://schemas.openxmlformats.org/officeDocument/2006/relationships/image" Target="media/image266.gif"/><Relationship Id="rId24" Type="http://schemas.openxmlformats.org/officeDocument/2006/relationships/image" Target="media/image19.gif"/><Relationship Id="rId66" Type="http://schemas.openxmlformats.org/officeDocument/2006/relationships/image" Target="media/image61.gif"/><Relationship Id="rId131" Type="http://schemas.openxmlformats.org/officeDocument/2006/relationships/image" Target="media/image126.gif"/><Relationship Id="rId327" Type="http://schemas.openxmlformats.org/officeDocument/2006/relationships/image" Target="media/image322.gif"/><Relationship Id="rId369" Type="http://schemas.openxmlformats.org/officeDocument/2006/relationships/image" Target="media/image364.gif"/><Relationship Id="rId173" Type="http://schemas.openxmlformats.org/officeDocument/2006/relationships/image" Target="media/image168.gif"/><Relationship Id="rId229" Type="http://schemas.openxmlformats.org/officeDocument/2006/relationships/image" Target="media/image224.gif"/><Relationship Id="rId380" Type="http://schemas.openxmlformats.org/officeDocument/2006/relationships/image" Target="media/image375.gif"/><Relationship Id="rId240" Type="http://schemas.openxmlformats.org/officeDocument/2006/relationships/image" Target="media/image235.gif"/><Relationship Id="rId35" Type="http://schemas.openxmlformats.org/officeDocument/2006/relationships/image" Target="media/image30.gif"/><Relationship Id="rId77" Type="http://schemas.openxmlformats.org/officeDocument/2006/relationships/image" Target="media/image72.gif"/><Relationship Id="rId100" Type="http://schemas.openxmlformats.org/officeDocument/2006/relationships/image" Target="media/image95.gif"/><Relationship Id="rId282" Type="http://schemas.openxmlformats.org/officeDocument/2006/relationships/image" Target="media/image277.gif"/><Relationship Id="rId338" Type="http://schemas.openxmlformats.org/officeDocument/2006/relationships/image" Target="media/image333.gif"/><Relationship Id="rId8" Type="http://schemas.openxmlformats.org/officeDocument/2006/relationships/image" Target="media/image3.gif"/><Relationship Id="rId142" Type="http://schemas.openxmlformats.org/officeDocument/2006/relationships/image" Target="media/image137.gif"/><Relationship Id="rId184" Type="http://schemas.openxmlformats.org/officeDocument/2006/relationships/image" Target="media/image179.gif"/><Relationship Id="rId391" Type="http://schemas.openxmlformats.org/officeDocument/2006/relationships/image" Target="media/image386.gif"/><Relationship Id="rId251" Type="http://schemas.openxmlformats.org/officeDocument/2006/relationships/image" Target="media/image246.gif"/><Relationship Id="rId46" Type="http://schemas.openxmlformats.org/officeDocument/2006/relationships/image" Target="media/image41.gif"/><Relationship Id="rId293" Type="http://schemas.openxmlformats.org/officeDocument/2006/relationships/image" Target="media/image288.gif"/><Relationship Id="rId307" Type="http://schemas.openxmlformats.org/officeDocument/2006/relationships/image" Target="media/image302.gif"/><Relationship Id="rId349" Type="http://schemas.openxmlformats.org/officeDocument/2006/relationships/image" Target="media/image344.gif"/><Relationship Id="rId88" Type="http://schemas.openxmlformats.org/officeDocument/2006/relationships/image" Target="media/image83.gif"/><Relationship Id="rId111" Type="http://schemas.openxmlformats.org/officeDocument/2006/relationships/image" Target="media/image106.gif"/><Relationship Id="rId153" Type="http://schemas.openxmlformats.org/officeDocument/2006/relationships/image" Target="media/image148.gif"/><Relationship Id="rId195" Type="http://schemas.openxmlformats.org/officeDocument/2006/relationships/image" Target="media/image190.gif"/><Relationship Id="rId209" Type="http://schemas.openxmlformats.org/officeDocument/2006/relationships/image" Target="media/image204.gif"/><Relationship Id="rId360" Type="http://schemas.openxmlformats.org/officeDocument/2006/relationships/image" Target="media/image355.gif"/><Relationship Id="rId220" Type="http://schemas.openxmlformats.org/officeDocument/2006/relationships/image" Target="media/image215.gif"/><Relationship Id="rId15" Type="http://schemas.openxmlformats.org/officeDocument/2006/relationships/image" Target="media/image10.gif"/><Relationship Id="rId57" Type="http://schemas.openxmlformats.org/officeDocument/2006/relationships/image" Target="media/image52.gif"/><Relationship Id="rId262" Type="http://schemas.openxmlformats.org/officeDocument/2006/relationships/image" Target="media/image257.gif"/><Relationship Id="rId318" Type="http://schemas.openxmlformats.org/officeDocument/2006/relationships/image" Target="media/image313.gif"/><Relationship Id="rId99" Type="http://schemas.openxmlformats.org/officeDocument/2006/relationships/image" Target="media/image94.gif"/><Relationship Id="rId122" Type="http://schemas.openxmlformats.org/officeDocument/2006/relationships/image" Target="media/image117.gif"/><Relationship Id="rId164" Type="http://schemas.openxmlformats.org/officeDocument/2006/relationships/image" Target="media/image159.gif"/><Relationship Id="rId371" Type="http://schemas.openxmlformats.org/officeDocument/2006/relationships/image" Target="media/image366.gif"/><Relationship Id="rId26" Type="http://schemas.openxmlformats.org/officeDocument/2006/relationships/image" Target="media/image21.gif"/><Relationship Id="rId231" Type="http://schemas.openxmlformats.org/officeDocument/2006/relationships/image" Target="media/image226.gif"/><Relationship Id="rId273" Type="http://schemas.openxmlformats.org/officeDocument/2006/relationships/image" Target="media/image268.gif"/><Relationship Id="rId329" Type="http://schemas.openxmlformats.org/officeDocument/2006/relationships/image" Target="media/image324.gif"/><Relationship Id="rId68" Type="http://schemas.openxmlformats.org/officeDocument/2006/relationships/image" Target="media/image63.gif"/><Relationship Id="rId133" Type="http://schemas.openxmlformats.org/officeDocument/2006/relationships/image" Target="media/image128.gif"/><Relationship Id="rId175" Type="http://schemas.openxmlformats.org/officeDocument/2006/relationships/image" Target="media/image170.gif"/><Relationship Id="rId340" Type="http://schemas.openxmlformats.org/officeDocument/2006/relationships/image" Target="media/image335.gif"/><Relationship Id="rId200" Type="http://schemas.openxmlformats.org/officeDocument/2006/relationships/image" Target="media/image195.gif"/><Relationship Id="rId382" Type="http://schemas.openxmlformats.org/officeDocument/2006/relationships/image" Target="media/image37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11777</Words>
  <Characters>67134</Characters>
  <Application>Microsoft Office Word</Application>
  <DocSecurity>0</DocSecurity>
  <Lines>559</Lines>
  <Paragraphs>157</Paragraphs>
  <ScaleCrop>false</ScaleCrop>
  <Company/>
  <LinksUpToDate>false</LinksUpToDate>
  <CharactersWithSpaces>78754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12.13130.2009 Определение категорий помещений, зданий и наружных установок по взрывопожарной и пожарной опасности (с Изменением N 1)</dc:title>
  <dc:subject/>
  <dc:creator>Пользователь</dc:creator>
  <cp:keywords/>
  <dc:description/>
  <cp:lastModifiedBy>Пользователь</cp:lastModifiedBy>
  <cp:revision>2</cp:revision>
  <dcterms:created xsi:type="dcterms:W3CDTF">2026-04-27T13:20:00Z</dcterms:created>
  <dcterms:modified xsi:type="dcterms:W3CDTF">2026-04-27T13:20:00Z</dcterms:modified>
</cp:coreProperties>
</file>